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4ACE" w14:textId="77777777" w:rsidR="000B02B1" w:rsidRDefault="007C315F">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КОЛЛЕКТИВНЫЙ ДОГОВОР</w:t>
      </w:r>
    </w:p>
    <w:p w14:paraId="11326A33" w14:textId="77777777" w:rsidR="000B02B1" w:rsidRDefault="000B02B1">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5620E431" w14:textId="77777777" w:rsidR="000B02B1" w:rsidRDefault="007C315F">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ОБЩИЕ ПОЛОЖЕНИЯ</w:t>
      </w:r>
    </w:p>
    <w:p w14:paraId="46DF1872" w14:textId="77777777" w:rsidR="000B02B1" w:rsidRDefault="007C315F">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учреждения «Гомельская областная детская клиническая больница»</w:t>
      </w:r>
      <w:r w:rsidRPr="007C315F">
        <w:rPr>
          <w:rFonts w:ascii="Times New Roman" w:eastAsia="Times New Roman" w:hAnsi="Times New Roman" w:cs="Times New Roman"/>
          <w:snapToGrid w:val="0"/>
          <w:sz w:val="30"/>
          <w:szCs w:val="30"/>
          <w:lang w:eastAsia="ru-RU"/>
        </w:rPr>
        <w:t xml:space="preserve"> (далее-учреждение),</w:t>
      </w:r>
      <w:r>
        <w:rPr>
          <w:rFonts w:ascii="Times New Roman" w:eastAsia="Times New Roman" w:hAnsi="Times New Roman" w:cs="Times New Roman"/>
          <w:snapToGrid w:val="0"/>
          <w:sz w:val="30"/>
          <w:szCs w:val="30"/>
          <w:lang w:eastAsia="ru-RU"/>
        </w:rPr>
        <w:t xml:space="preserve"> от имени которых выступает профсоюзный комитет (в дальнейшем – Профком), представляющий интересы работников (членов профсоюза)</w:t>
      </w:r>
      <w:r w:rsidRPr="007C315F">
        <w:rPr>
          <w:rFonts w:ascii="Times New Roman" w:eastAsia="Times New Roman" w:hAnsi="Times New Roman" w:cs="Times New Roman"/>
          <w:snapToGrid w:val="0"/>
          <w:sz w:val="30"/>
          <w:szCs w:val="30"/>
          <w:lang w:eastAsia="ru-RU"/>
        </w:rPr>
        <w:t>,</w:t>
      </w:r>
      <w:r>
        <w:rPr>
          <w:rFonts w:ascii="Times New Roman" w:eastAsia="Times New Roman" w:hAnsi="Times New Roman" w:cs="Times New Roman"/>
          <w:snapToGrid w:val="0"/>
          <w:sz w:val="30"/>
          <w:szCs w:val="30"/>
          <w:lang w:eastAsia="ru-RU"/>
        </w:rPr>
        <w:t xml:space="preserve"> в лице председателя Профкома-Чернышевой Татьяны Евгеньевны и учреждение</w:t>
      </w:r>
      <w:r>
        <w:rPr>
          <w:rFonts w:ascii="Times New Roman" w:eastAsia="Times New Roman" w:hAnsi="Times New Roman" w:cs="Times New Roman"/>
          <w:snapToGrid w:val="0"/>
          <w:sz w:val="30"/>
          <w:szCs w:val="30"/>
          <w:lang w:eastAsia="ru-RU"/>
        </w:rPr>
        <w:t>м</w:t>
      </w:r>
      <w:r>
        <w:rPr>
          <w:rFonts w:ascii="Times New Roman" w:eastAsia="Times New Roman" w:hAnsi="Times New Roman" w:cs="Times New Roman"/>
          <w:snapToGrid w:val="0"/>
          <w:sz w:val="30"/>
          <w:szCs w:val="30"/>
          <w:lang w:eastAsia="ru-RU"/>
        </w:rPr>
        <w:t xml:space="preserve"> «Гомельская областная детская клиническая больница» (в</w:t>
      </w:r>
      <w:r>
        <w:rPr>
          <w:rFonts w:ascii="Times New Roman" w:eastAsia="Times New Roman" w:hAnsi="Times New Roman" w:cs="Times New Roman"/>
          <w:snapToGrid w:val="0"/>
          <w:sz w:val="30"/>
          <w:szCs w:val="30"/>
          <w:lang w:eastAsia="ru-RU"/>
        </w:rPr>
        <w:t xml:space="preserve"> дальнейшем – Наниматель) в лице уполномоченного  должностного  лица Нанимателя –</w:t>
      </w:r>
      <w:r w:rsidRPr="007C315F">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главного врача Ижаковского Вячеслава Станиславовича.</w:t>
      </w:r>
    </w:p>
    <w:p w14:paraId="77B9B5C9"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2. Настоящий Договор является локальным </w:t>
      </w:r>
      <w:r>
        <w:rPr>
          <w:rFonts w:ascii="Times New Roman" w:eastAsia="Times New Roman" w:hAnsi="Times New Roman" w:cs="Times New Roman"/>
          <w:bCs/>
          <w:snapToGrid w:val="0"/>
          <w:sz w:val="30"/>
          <w:szCs w:val="30"/>
          <w:lang w:eastAsia="ru-RU"/>
        </w:rPr>
        <w:t xml:space="preserve">правовым </w:t>
      </w:r>
      <w:r>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w:t>
      </w:r>
      <w:r>
        <w:rPr>
          <w:rFonts w:ascii="Times New Roman" w:eastAsia="Times New Roman" w:hAnsi="Times New Roman" w:cs="Times New Roman"/>
          <w:snapToGrid w:val="0"/>
          <w:sz w:val="30"/>
          <w:szCs w:val="30"/>
          <w:lang w:eastAsia="ru-RU"/>
        </w:rPr>
        <w:t>анимателем и работниками.</w:t>
      </w:r>
    </w:p>
    <w:p w14:paraId="2A7FE133"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w:t>
      </w:r>
      <w:r>
        <w:rPr>
          <w:rFonts w:ascii="Times New Roman" w:eastAsia="Times New Roman" w:hAnsi="Times New Roman" w:cs="Times New Roman"/>
          <w:snapToGrid w:val="0"/>
          <w:sz w:val="30"/>
          <w:szCs w:val="30"/>
          <w:lang w:eastAsia="ru-RU"/>
        </w:rPr>
        <w:t>ффективной работы</w:t>
      </w:r>
      <w:r>
        <w:rPr>
          <w:rFonts w:ascii="Times New Roman" w:eastAsia="Times New Roman" w:hAnsi="Times New Roman" w:cs="Times New Roman"/>
          <w:snapToGrid w:val="0"/>
          <w:color w:val="000000" w:themeColor="text1"/>
          <w:sz w:val="30"/>
          <w:szCs w:val="30"/>
          <w:lang w:eastAsia="ru-RU"/>
        </w:rPr>
        <w:t xml:space="preserve"> </w:t>
      </w:r>
      <w:r>
        <w:rPr>
          <w:rFonts w:ascii="Times New Roman" w:eastAsia="Times New Roman" w:hAnsi="Times New Roman" w:cs="Times New Roman"/>
          <w:snapToGrid w:val="0"/>
          <w:color w:val="000000" w:themeColor="text1"/>
          <w:sz w:val="30"/>
          <w:szCs w:val="30"/>
          <w:lang w:eastAsia="ru-RU"/>
        </w:rPr>
        <w:t xml:space="preserve"> учреждения</w:t>
      </w:r>
      <w:r>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регулирование трудовых и связанных с ними отношений на основе социального партнерства.</w:t>
      </w:r>
    </w:p>
    <w:p w14:paraId="06EF1AB4"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w:t>
      </w:r>
      <w:r w:rsidRPr="007C315F">
        <w:rPr>
          <w:rFonts w:ascii="Times New Roman" w:eastAsia="Times New Roman" w:hAnsi="Times New Roman" w:cs="Times New Roman"/>
          <w:snapToGrid w:val="0"/>
          <w:sz w:val="30"/>
          <w:szCs w:val="30"/>
          <w:lang w:eastAsia="ru-RU"/>
        </w:rPr>
        <w:t xml:space="preserve"> учреждения</w:t>
      </w:r>
      <w:r>
        <w:rPr>
          <w:rFonts w:ascii="Times New Roman" w:eastAsia="Times New Roman" w:hAnsi="Times New Roman" w:cs="Times New Roman"/>
          <w:snapToGrid w:val="0"/>
          <w:sz w:val="30"/>
          <w:szCs w:val="30"/>
          <w:lang w:eastAsia="ru-RU"/>
        </w:rPr>
        <w:t xml:space="preserve"> в коллективных переговорах и при заключении Договора.</w:t>
      </w:r>
    </w:p>
    <w:p w14:paraId="1DE00F35" w14:textId="77777777" w:rsidR="000B02B1" w:rsidRDefault="007C315F">
      <w:pPr>
        <w:widowControl w:val="0"/>
        <w:pBdr>
          <w:bottom w:val="none" w:sz="0" w:space="1"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 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здравоохранения Республики</w:t>
      </w:r>
      <w:r>
        <w:rPr>
          <w:rFonts w:ascii="Times New Roman" w:eastAsia="Times New Roman" w:hAnsi="Times New Roman" w:cs="Times New Roman"/>
          <w:snapToGrid w:val="0"/>
          <w:sz w:val="30"/>
          <w:szCs w:val="30"/>
          <w:lang w:eastAsia="ru-RU"/>
        </w:rPr>
        <w:t xml:space="preserve"> Беларусь и Белорусским профсоюзом работников здравоохранения (далее – Тарифное соглашение), </w:t>
      </w:r>
      <w:bookmarkStart w:id="0" w:name="_Hlk65565549"/>
      <w:r>
        <w:rPr>
          <w:rFonts w:ascii="Times New Roman" w:eastAsia="SimSun" w:hAnsi="Times New Roman" w:cs="Times New Roman"/>
          <w:sz w:val="28"/>
          <w:szCs w:val="28"/>
        </w:rPr>
        <w:t>Соглашение</w:t>
      </w:r>
      <w:r>
        <w:rPr>
          <w:rFonts w:ascii="Times New Roman" w:eastAsia="SimSun" w:hAnsi="Times New Roman" w:cs="Times New Roman"/>
          <w:sz w:val="28"/>
          <w:szCs w:val="28"/>
        </w:rPr>
        <w:t xml:space="preserve"> между главным управлением здравоохранения Гомельского областного исполнительного комитета и Гомельской областной организацией Белорусского профессиональ</w:t>
      </w:r>
      <w:r>
        <w:rPr>
          <w:rFonts w:ascii="Times New Roman" w:eastAsia="SimSun" w:hAnsi="Times New Roman" w:cs="Times New Roman"/>
          <w:sz w:val="28"/>
          <w:szCs w:val="28"/>
        </w:rPr>
        <w:t>ного союза работников здравоохранения</w:t>
      </w:r>
      <w:bookmarkEnd w:id="0"/>
      <w:r>
        <w:rPr>
          <w:rFonts w:ascii="Times New Roman" w:eastAsia="SimSun" w:hAnsi="Times New Roman" w:cs="Times New Roman"/>
          <w:sz w:val="28"/>
          <w:szCs w:val="28"/>
        </w:rPr>
        <w:t xml:space="preserve"> </w:t>
      </w:r>
      <w:r>
        <w:rPr>
          <w:rFonts w:ascii="Times New Roman" w:eastAsia="Times New Roman" w:hAnsi="Times New Roman" w:cs="Times New Roman"/>
          <w:snapToGrid w:val="0"/>
          <w:sz w:val="30"/>
          <w:szCs w:val="30"/>
          <w:lang w:eastAsia="ru-RU"/>
        </w:rPr>
        <w:t>обязательны для исполнения Нанимателем и Профкомом (в дальнейшем – Сторонами).</w:t>
      </w:r>
    </w:p>
    <w:p w14:paraId="37B4375A"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Pr>
          <w:rFonts w:ascii="Times New Roman" w:eastAsia="Times New Roman" w:hAnsi="Times New Roman" w:cs="Times New Roman"/>
          <w:bCs/>
          <w:snapToGrid w:val="0"/>
          <w:sz w:val="30"/>
          <w:szCs w:val="30"/>
          <w:lang w:eastAsia="ru-RU"/>
        </w:rPr>
        <w:t xml:space="preserve">Стороны признают, что обязательства и гарантии, включенные в Тарифное соглашение, являются минимальными и не могут быть изменены в сторону </w:t>
      </w:r>
      <w:r>
        <w:rPr>
          <w:rFonts w:ascii="Times New Roman" w:eastAsia="Times New Roman" w:hAnsi="Times New Roman" w:cs="Times New Roman"/>
          <w:bCs/>
          <w:snapToGrid w:val="0"/>
          <w:sz w:val="30"/>
          <w:szCs w:val="30"/>
          <w:lang w:eastAsia="ru-RU"/>
        </w:rPr>
        <w:t>снижения социальной и экономической защищенности работников</w:t>
      </w:r>
      <w:r>
        <w:rPr>
          <w:rFonts w:ascii="Times New Roman" w:eastAsia="Times New Roman" w:hAnsi="Times New Roman" w:cs="Times New Roman"/>
          <w:i/>
          <w:iCs/>
          <w:snapToGrid w:val="0"/>
          <w:sz w:val="30"/>
          <w:szCs w:val="30"/>
          <w:lang w:eastAsia="ru-RU"/>
        </w:rPr>
        <w:t>.</w:t>
      </w:r>
    </w:p>
    <w:p w14:paraId="17BC3C08" w14:textId="77777777" w:rsidR="000B02B1" w:rsidRPr="007C315F" w:rsidRDefault="007C315F">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Настоящий Договор вступает в силу с " 01 " января 2022 г. </w:t>
      </w:r>
      <w:r>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Pr>
          <w:rFonts w:ascii="Times New Roman" w:eastAsia="Times New Roman" w:hAnsi="Times New Roman" w:cs="Times New Roman"/>
          <w:snapToGrid w:val="0"/>
          <w:sz w:val="30"/>
          <w:szCs w:val="30"/>
          <w:lang w:eastAsia="ru-RU"/>
        </w:rPr>
        <w:t>" 31 "</w:t>
      </w:r>
      <w:r w:rsidRPr="007C315F">
        <w:rPr>
          <w:rFonts w:ascii="Times New Roman" w:eastAsia="Times New Roman" w:hAnsi="Times New Roman" w:cs="Times New Roman"/>
          <w:snapToGrid w:val="0"/>
          <w:sz w:val="30"/>
          <w:szCs w:val="30"/>
          <w:lang w:eastAsia="ru-RU"/>
        </w:rPr>
        <w:t xml:space="preserve"> </w:t>
      </w:r>
    </w:p>
    <w:p w14:paraId="2B57CB8F" w14:textId="77777777" w:rsidR="000B02B1" w:rsidRDefault="000B02B1">
      <w:pPr>
        <w:pStyle w:val="a9"/>
        <w:rPr>
          <w:bCs/>
          <w:szCs w:val="30"/>
        </w:rPr>
      </w:pPr>
    </w:p>
    <w:p w14:paraId="6228FFD1" w14:textId="77777777" w:rsidR="000B02B1" w:rsidRDefault="007C315F">
      <w:pPr>
        <w:pStyle w:val="a9"/>
        <w:rPr>
          <w:bCs/>
          <w:szCs w:val="30"/>
        </w:rPr>
      </w:pPr>
      <w:r>
        <w:rPr>
          <w:bCs/>
          <w:szCs w:val="30"/>
        </w:rPr>
        <w:t>Наниматель __________________</w:t>
      </w:r>
      <w:r>
        <w:rPr>
          <w:bCs/>
          <w:szCs w:val="30"/>
        </w:rPr>
        <w:tab/>
      </w:r>
      <w:r>
        <w:rPr>
          <w:bCs/>
          <w:szCs w:val="30"/>
        </w:rPr>
        <w:t>Профком____________________</w:t>
      </w:r>
    </w:p>
    <w:p w14:paraId="59EAF115"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i/>
          <w:iCs/>
          <w:snapToGrid w:val="0"/>
          <w:sz w:val="30"/>
          <w:szCs w:val="30"/>
          <w:lang w:eastAsia="ru-RU"/>
        </w:rPr>
      </w:pPr>
      <w:r w:rsidRPr="007C315F">
        <w:rPr>
          <w:rFonts w:ascii="Times New Roman" w:eastAsia="Times New Roman" w:hAnsi="Times New Roman" w:cs="Times New Roman"/>
          <w:snapToGrid w:val="0"/>
          <w:sz w:val="30"/>
          <w:szCs w:val="30"/>
          <w:lang w:eastAsia="ru-RU"/>
        </w:rPr>
        <w:lastRenderedPageBreak/>
        <w:t>декабря</w:t>
      </w:r>
      <w:r>
        <w:rPr>
          <w:rFonts w:ascii="Times New Roman" w:eastAsia="Times New Roman" w:hAnsi="Times New Roman" w:cs="Times New Roman"/>
          <w:snapToGrid w:val="0"/>
          <w:sz w:val="30"/>
          <w:szCs w:val="30"/>
          <w:lang w:eastAsia="ru-RU"/>
        </w:rPr>
        <w:t xml:space="preserve"> 2024г, но не более шести месяцев после окончания срока его действия </w:t>
      </w:r>
      <w:r>
        <w:rPr>
          <w:rFonts w:ascii="Times New Roman" w:eastAsia="Times New Roman" w:hAnsi="Times New Roman" w:cs="Times New Roman"/>
          <w:i/>
          <w:iCs/>
          <w:snapToGrid w:val="0"/>
          <w:sz w:val="30"/>
          <w:szCs w:val="30"/>
          <w:lang w:eastAsia="ru-RU"/>
        </w:rPr>
        <w:t>(ст.367 ТК РБ).</w:t>
      </w:r>
    </w:p>
    <w:p w14:paraId="252F8BA5"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Коллективный договор заключается на срок, который определяют стороны, но не менее одного года и не более трех лет. С согласия </w:t>
      </w:r>
      <w:r>
        <w:rPr>
          <w:rFonts w:ascii="Times New Roman" w:eastAsia="Times New Roman" w:hAnsi="Times New Roman" w:cs="Times New Roman"/>
          <w:snapToGrid w:val="0"/>
          <w:sz w:val="30"/>
          <w:szCs w:val="30"/>
          <w:lang w:eastAsia="ru-RU"/>
        </w:rPr>
        <w:t>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14:paraId="2C0D0AB1"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В случае реорганизации учреждения коллективный догово</w:t>
      </w:r>
      <w:r>
        <w:rPr>
          <w:rFonts w:ascii="Times New Roman" w:eastAsia="Times New Roman" w:hAnsi="Times New Roman" w:cs="Times New Roman"/>
          <w:snapToGrid w:val="0"/>
          <w:sz w:val="30"/>
          <w:szCs w:val="30"/>
          <w:lang w:eastAsia="ru-RU"/>
        </w:rPr>
        <w:t>р сохраняет свое действие в течение срока, на который он заключен, если стороны не приняли иного решения.</w:t>
      </w:r>
    </w:p>
    <w:p w14:paraId="0B5FE24C" w14:textId="77777777" w:rsidR="000B02B1" w:rsidRDefault="007C315F">
      <w:pPr>
        <w:pStyle w:val="justify"/>
        <w:spacing w:after="0"/>
        <w:ind w:firstLine="709"/>
        <w:rPr>
          <w:color w:val="000000"/>
          <w:sz w:val="30"/>
          <w:szCs w:val="30"/>
        </w:rPr>
      </w:pPr>
      <w:r>
        <w:rPr>
          <w:color w:val="000000"/>
          <w:sz w:val="30"/>
          <w:szCs w:val="30"/>
        </w:rPr>
        <w:t>7. Вновь принятые работники должны быть ознакомлены с коллективным договором нанимателем при приеме на работу под подпись.</w:t>
      </w:r>
    </w:p>
    <w:p w14:paraId="787947B6" w14:textId="77777777" w:rsidR="000B02B1" w:rsidRDefault="007C315F">
      <w:pPr>
        <w:pStyle w:val="justify"/>
        <w:spacing w:after="0"/>
        <w:ind w:firstLine="709"/>
        <w:rPr>
          <w:snapToGrid w:val="0"/>
          <w:sz w:val="30"/>
          <w:szCs w:val="30"/>
        </w:rPr>
      </w:pPr>
      <w:r>
        <w:rPr>
          <w:snapToGrid w:val="0"/>
          <w:sz w:val="30"/>
          <w:szCs w:val="30"/>
        </w:rPr>
        <w:t xml:space="preserve">8. Изменения и </w:t>
      </w:r>
      <w:r>
        <w:rPr>
          <w:snapToGrid w:val="0"/>
          <w:sz w:val="30"/>
          <w:szCs w:val="30"/>
        </w:rPr>
        <w:t>дополнения в Договор вносятся по взаимному согласию Сторон в порядке аналогичном порядку заключения договора  и являются неотъемлемой частью настоящего Договора.</w:t>
      </w:r>
    </w:p>
    <w:p w14:paraId="5FC1039B"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 Коллективный договор распространяется на Нанимателя и работников, от имени которых он заклю</w:t>
      </w:r>
      <w:r>
        <w:rPr>
          <w:rFonts w:ascii="Times New Roman" w:eastAsia="Times New Roman" w:hAnsi="Times New Roman" w:cs="Times New Roman"/>
          <w:snapToGrid w:val="0"/>
          <w:sz w:val="30"/>
          <w:szCs w:val="30"/>
          <w:lang w:eastAsia="ru-RU"/>
        </w:rPr>
        <w:t>чен, для которых работа в учреждении является основным местом работы, главного врача.</w:t>
      </w:r>
    </w:p>
    <w:p w14:paraId="0AB44022" w14:textId="77777777" w:rsidR="000B02B1" w:rsidRDefault="007C315F">
      <w:pPr>
        <w:pStyle w:val="12"/>
        <w:tabs>
          <w:tab w:val="clear" w:pos="283"/>
          <w:tab w:val="left" w:pos="-2127"/>
          <w:tab w:val="left" w:pos="709"/>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w:t>
      </w:r>
      <w:r>
        <w:rPr>
          <w:rFonts w:ascii="Times New Roman" w:hAnsi="Times New Roman" w:cs="Times New Roman"/>
          <w:sz w:val="30"/>
          <w:szCs w:val="30"/>
        </w:rPr>
        <w:t>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14:paraId="400CFE44" w14:textId="77777777" w:rsidR="000B02B1" w:rsidRDefault="007C315F">
      <w:pPr>
        <w:pStyle w:val="12"/>
        <w:tabs>
          <w:tab w:val="clear" w:pos="283"/>
          <w:tab w:val="left" w:pos="-2127"/>
          <w:tab w:val="left" w:pos="709"/>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Иные положения кол</w:t>
      </w:r>
      <w:r>
        <w:rPr>
          <w:rFonts w:ascii="Times New Roman" w:hAnsi="Times New Roman" w:cs="Times New Roman"/>
          <w:sz w:val="30"/>
          <w:szCs w:val="30"/>
        </w:rPr>
        <w:t>лективного договора,</w:t>
      </w:r>
      <w:r>
        <w:rPr>
          <w:rFonts w:ascii="Times New Roman" w:hAnsi="Times New Roman" w:cs="Times New Roman"/>
          <w:sz w:val="30"/>
          <w:szCs w:val="30"/>
        </w:rPr>
        <w:t xml:space="preserve"> </w:t>
      </w:r>
      <w:r>
        <w:rPr>
          <w:rFonts w:ascii="Times New Roman" w:hAnsi="Times New Roman" w:cs="Times New Roman"/>
          <w:sz w:val="30"/>
          <w:szCs w:val="30"/>
        </w:rPr>
        <w:t>установленные сверх законодательства (улучшающие положение работника в сравнении с действующим законодательством) применяются только в отношении членов профсоюза.</w:t>
      </w:r>
    </w:p>
    <w:p w14:paraId="4D834D18" w14:textId="77777777" w:rsidR="000B02B1" w:rsidRDefault="007C315F">
      <w:pPr>
        <w:pStyle w:val="12"/>
        <w:tabs>
          <w:tab w:val="clear" w:pos="283"/>
          <w:tab w:val="left" w:pos="-2127"/>
          <w:tab w:val="left" w:pos="709"/>
        </w:tabs>
        <w:spacing w:line="240" w:lineRule="auto"/>
        <w:ind w:firstLine="709"/>
        <w:rPr>
          <w:rFonts w:ascii="Times New Roman" w:hAnsi="Times New Roman" w:cs="Times New Roman"/>
          <w:sz w:val="30"/>
          <w:szCs w:val="30"/>
        </w:rPr>
      </w:pPr>
      <w:r>
        <w:rPr>
          <w:rFonts w:ascii="Times New Roman" w:hAnsi="Times New Roman" w:cs="Times New Roman"/>
          <w:sz w:val="30"/>
          <w:szCs w:val="30"/>
        </w:rPr>
        <w:t>На работников, вступивших в профсоюз после подписания Договора, его поло</w:t>
      </w:r>
      <w:r>
        <w:rPr>
          <w:rFonts w:ascii="Times New Roman" w:hAnsi="Times New Roman" w:cs="Times New Roman"/>
          <w:sz w:val="30"/>
          <w:szCs w:val="30"/>
        </w:rPr>
        <w:t>жения распространяются в полном объеме со дня вступления в профсоюз.</w:t>
      </w:r>
    </w:p>
    <w:p w14:paraId="41317C1E"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 Стороны обязуются:</w:t>
      </w:r>
    </w:p>
    <w:p w14:paraId="2273620B"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3F84FCFD"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равноправия Сторон;</w:t>
      </w:r>
    </w:p>
    <w:p w14:paraId="6BEA4A34"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соблюдения норм законодательства;</w:t>
      </w:r>
    </w:p>
    <w:p w14:paraId="162D93FF"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полн</w:t>
      </w:r>
      <w:r>
        <w:rPr>
          <w:rFonts w:ascii="Times New Roman" w:eastAsia="Times New Roman" w:hAnsi="Times New Roman" w:cs="Times New Roman"/>
          <w:snapToGrid w:val="0"/>
          <w:sz w:val="30"/>
          <w:szCs w:val="30"/>
          <w:lang w:eastAsia="ru-RU"/>
        </w:rPr>
        <w:t>омочности принятия обязательств;</w:t>
      </w:r>
    </w:p>
    <w:p w14:paraId="6D934EB6"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добровольности принятия обязательств;</w:t>
      </w:r>
    </w:p>
    <w:p w14:paraId="473F9B58"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6E37694A" w14:textId="77777777" w:rsidR="000B02B1" w:rsidRDefault="000B02B1">
      <w:pPr>
        <w:pStyle w:val="a9"/>
        <w:rPr>
          <w:bCs/>
          <w:szCs w:val="30"/>
        </w:rPr>
      </w:pPr>
    </w:p>
    <w:p w14:paraId="5ECF326B" w14:textId="77777777" w:rsidR="000B02B1" w:rsidRDefault="007C315F">
      <w:pPr>
        <w:pStyle w:val="a9"/>
        <w:rPr>
          <w:bCs/>
          <w:szCs w:val="30"/>
        </w:rPr>
      </w:pPr>
      <w:r>
        <w:rPr>
          <w:bCs/>
          <w:szCs w:val="30"/>
        </w:rPr>
        <w:t>Наниматель __________________</w:t>
      </w:r>
      <w:r>
        <w:rPr>
          <w:bCs/>
          <w:szCs w:val="30"/>
        </w:rPr>
        <w:t xml:space="preserve">   </w:t>
      </w:r>
      <w:r>
        <w:rPr>
          <w:bCs/>
          <w:szCs w:val="30"/>
        </w:rPr>
        <w:t>Профком____________________</w:t>
      </w:r>
    </w:p>
    <w:p w14:paraId="4DCE1A7F"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 обязательности выполнения договоренностей и ответственн</w:t>
      </w:r>
      <w:r>
        <w:rPr>
          <w:rFonts w:ascii="Times New Roman" w:eastAsia="Times New Roman" w:hAnsi="Times New Roman" w:cs="Times New Roman"/>
          <w:snapToGrid w:val="0"/>
          <w:sz w:val="30"/>
          <w:szCs w:val="30"/>
          <w:lang w:eastAsia="ru-RU"/>
        </w:rPr>
        <w:t>ости за принятые обязательства;</w:t>
      </w:r>
    </w:p>
    <w:p w14:paraId="76DB5BFD"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586501A7"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35FD508A" w14:textId="77777777" w:rsidR="000B02B1" w:rsidRPr="007C315F"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w:t>
      </w:r>
      <w:r>
        <w:rPr>
          <w:rFonts w:ascii="Times New Roman" w:eastAsia="Times New Roman" w:hAnsi="Times New Roman" w:cs="Times New Roman"/>
          <w:snapToGrid w:val="0"/>
          <w:sz w:val="30"/>
          <w:szCs w:val="30"/>
          <w:lang w:eastAsia="ru-RU"/>
        </w:rPr>
        <w:t xml:space="preserve">овор и контроля за его выполнением в составе: </w:t>
      </w:r>
      <w:r w:rsidRPr="007C315F">
        <w:rPr>
          <w:rFonts w:ascii="Times New Roman" w:eastAsia="Times New Roman" w:hAnsi="Times New Roman" w:cs="Times New Roman"/>
          <w:snapToGrid w:val="0"/>
          <w:sz w:val="30"/>
          <w:szCs w:val="30"/>
          <w:lang w:eastAsia="ru-RU"/>
        </w:rPr>
        <w:t xml:space="preserve"> </w:t>
      </w:r>
      <w:r w:rsidRPr="007C315F">
        <w:rPr>
          <w:rFonts w:ascii="Times New Roman" w:eastAsia="Times New Roman" w:hAnsi="Times New Roman" w:cs="Times New Roman"/>
          <w:snapToGrid w:val="0"/>
          <w:sz w:val="30"/>
          <w:szCs w:val="30"/>
          <w:lang w:eastAsia="ru-RU"/>
        </w:rPr>
        <w:t>главного врача, председателя профсоюзного комитета, начальника планово-экономического отдела, ведущего юрисконсульта, начальника отдела кадров, инженера по охране труда.</w:t>
      </w:r>
    </w:p>
    <w:p w14:paraId="5207950D"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10.3. не прекращать в </w:t>
      </w:r>
      <w:r>
        <w:rPr>
          <w:rFonts w:ascii="Times New Roman" w:eastAsia="Times New Roman" w:hAnsi="Times New Roman" w:cs="Times New Roman"/>
          <w:snapToGrid w:val="0"/>
          <w:sz w:val="30"/>
          <w:szCs w:val="30"/>
          <w:lang w:eastAsia="ru-RU"/>
        </w:rPr>
        <w:t>одностороннем порядке коллективные переговоры.</w:t>
      </w:r>
      <w:r>
        <w:rPr>
          <w:color w:val="000000"/>
        </w:rPr>
        <w:t xml:space="preserve"> </w:t>
      </w:r>
      <w:r>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Pr>
          <w:rFonts w:ascii="Times New Roman" w:eastAsia="Times New Roman" w:hAnsi="Times New Roman" w:cs="Times New Roman"/>
          <w:snapToGrid w:val="0"/>
          <w:sz w:val="30"/>
          <w:szCs w:val="30"/>
          <w:lang w:eastAsia="ru-RU"/>
        </w:rPr>
        <w:t>;</w:t>
      </w:r>
    </w:p>
    <w:p w14:paraId="07EDE22D"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10.4. не прекращать действие настоящего Договора при изменении в названии Сторон. В случае реорганизации учреждения</w:t>
      </w:r>
      <w:r>
        <w:rPr>
          <w:rFonts w:ascii="Times New Roman" w:eastAsia="Times New Roman" w:hAnsi="Times New Roman" w:cs="Times New Roman"/>
          <w:snapToGrid w:val="0"/>
          <w:sz w:val="30"/>
          <w:szCs w:val="30"/>
          <w:lang w:eastAsia="ru-RU"/>
        </w:rPr>
        <w:t xml:space="preserve"> или профсоюза в период действия данного Договора его выполнение гарантируют правопреемники;</w:t>
      </w:r>
    </w:p>
    <w:p w14:paraId="4C0A92A4"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учреждения заключить новый Договор, обеспечивающий сохранение социально-экономических прав и гарант</w:t>
      </w:r>
      <w:r>
        <w:rPr>
          <w:rFonts w:ascii="Times New Roman" w:eastAsia="Times New Roman" w:hAnsi="Times New Roman" w:cs="Times New Roman"/>
          <w:snapToGrid w:val="0"/>
          <w:sz w:val="30"/>
          <w:szCs w:val="30"/>
          <w:lang w:eastAsia="ru-RU"/>
        </w:rPr>
        <w:t>ий на уровне, не ниже достигнутого.</w:t>
      </w:r>
    </w:p>
    <w:p w14:paraId="4CA8838E" w14:textId="77777777" w:rsidR="000B02B1" w:rsidRDefault="007C315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w:t>
      </w:r>
      <w:r>
        <w:rPr>
          <w:rFonts w:ascii="Times New Roman" w:eastAsia="Times New Roman" w:hAnsi="Times New Roman" w:cs="Times New Roman"/>
          <w:snapToGrid w:val="0"/>
          <w:sz w:val="30"/>
          <w:szCs w:val="30"/>
          <w:lang w:eastAsia="ru-RU"/>
        </w:rPr>
        <w:t>вом.</w:t>
      </w:r>
    </w:p>
    <w:p w14:paraId="77CBC097" w14:textId="77777777" w:rsidR="000B02B1" w:rsidRDefault="007C315F">
      <w:pPr>
        <w:pStyle w:val="justify"/>
        <w:spacing w:after="0"/>
        <w:ind w:firstLine="709"/>
        <w:rPr>
          <w:color w:val="000000"/>
          <w:sz w:val="30"/>
          <w:szCs w:val="30"/>
        </w:rPr>
      </w:pPr>
      <w:r>
        <w:rPr>
          <w:snapToGrid w:val="0"/>
          <w:sz w:val="30"/>
          <w:szCs w:val="30"/>
        </w:rPr>
        <w:t xml:space="preserve">12. </w:t>
      </w:r>
      <w:r>
        <w:rPr>
          <w:color w:val="000000"/>
          <w:sz w:val="30"/>
          <w:szCs w:val="30"/>
        </w:rPr>
        <w:t>Договор подписывается уполномоченными представителями Сторон не позднее 2 (двух) недель после его одобрения на профсоюзном собрании</w:t>
      </w:r>
      <w:r>
        <w:rPr>
          <w:color w:val="000000"/>
          <w:sz w:val="30"/>
          <w:szCs w:val="30"/>
        </w:rPr>
        <w:t xml:space="preserve"> </w:t>
      </w:r>
      <w:r>
        <w:rPr>
          <w:color w:val="000000"/>
          <w:sz w:val="30"/>
          <w:szCs w:val="30"/>
        </w:rPr>
        <w:t>(конференции).</w:t>
      </w:r>
    </w:p>
    <w:p w14:paraId="5EA8512C" w14:textId="77777777" w:rsidR="000B02B1" w:rsidRDefault="007C315F">
      <w:pPr>
        <w:pStyle w:val="justify"/>
        <w:spacing w:after="0"/>
        <w:ind w:firstLine="709"/>
        <w:rPr>
          <w:snapToGrid w:val="0"/>
          <w:sz w:val="30"/>
          <w:szCs w:val="30"/>
        </w:rPr>
      </w:pPr>
      <w:r>
        <w:rPr>
          <w:snapToGrid w:val="0"/>
          <w:sz w:val="30"/>
          <w:szCs w:val="30"/>
        </w:rPr>
        <w:t>Наниматель обязуется зарегистрировать подписанный Договор, а также внесенные в него изменения и допо</w:t>
      </w:r>
      <w:r>
        <w:rPr>
          <w:snapToGrid w:val="0"/>
          <w:sz w:val="30"/>
          <w:szCs w:val="30"/>
        </w:rPr>
        <w:t xml:space="preserve">лнения, в течение двух недель со дня его (их) подписания, в местном исполнительном или распорядительном </w:t>
      </w:r>
      <w:r>
        <w:rPr>
          <w:snapToGrid w:val="0"/>
          <w:spacing w:val="-4"/>
          <w:sz w:val="30"/>
          <w:szCs w:val="30"/>
        </w:rPr>
        <w:t xml:space="preserve">органе по месту нахождения (регистрации) Нанимателя </w:t>
      </w:r>
      <w:r>
        <w:rPr>
          <w:i/>
          <w:iCs/>
          <w:snapToGrid w:val="0"/>
          <w:spacing w:val="-4"/>
          <w:sz w:val="30"/>
          <w:szCs w:val="30"/>
        </w:rPr>
        <w:t>(статья 370 Трудового</w:t>
      </w:r>
      <w:r>
        <w:rPr>
          <w:i/>
          <w:iCs/>
          <w:snapToGrid w:val="0"/>
          <w:sz w:val="30"/>
          <w:szCs w:val="30"/>
        </w:rPr>
        <w:t xml:space="preserve"> кодекса Республики Беларусь)</w:t>
      </w:r>
      <w:r>
        <w:rPr>
          <w:snapToGrid w:val="0"/>
          <w:sz w:val="30"/>
          <w:szCs w:val="30"/>
        </w:rPr>
        <w:t>.</w:t>
      </w:r>
    </w:p>
    <w:p w14:paraId="7A3EE99C" w14:textId="77777777" w:rsidR="000B02B1" w:rsidRDefault="000B02B1">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5A9503B3" w14:textId="77777777" w:rsidR="000B02B1" w:rsidRDefault="000B02B1">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21BBD7F3" w14:textId="77777777" w:rsidR="000B02B1" w:rsidRDefault="007C315F">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Pr>
          <w:rFonts w:ascii="Times New Roman" w:eastAsia="Times New Roman" w:hAnsi="Times New Roman" w:cs="Times New Roman"/>
          <w:snapToGrid w:val="0"/>
          <w:spacing w:val="-10"/>
          <w:sz w:val="30"/>
          <w:szCs w:val="30"/>
          <w:lang w:eastAsia="ru-RU"/>
        </w:rPr>
        <w:t>ОПЛАТА ТРУДА И ЕЕ РЕГУЛИРОВАНИЕ</w:t>
      </w:r>
    </w:p>
    <w:p w14:paraId="3E584AA9" w14:textId="77777777" w:rsidR="000B02B1" w:rsidRDefault="000B02B1">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5C3516E0" w14:textId="77777777" w:rsidR="000B02B1" w:rsidRDefault="007C315F">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Наниматель обязуется:</w:t>
      </w:r>
    </w:p>
    <w:p w14:paraId="7BBB7546" w14:textId="77777777" w:rsidR="000B02B1" w:rsidRDefault="007C315F">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13. Добиваться:</w:t>
      </w:r>
    </w:p>
    <w:p w14:paraId="618EFFD4" w14:textId="77777777" w:rsidR="000B02B1" w:rsidRDefault="007C315F">
      <w:pPr>
        <w:pStyle w:val="a9"/>
        <w:rPr>
          <w:bCs/>
          <w:szCs w:val="30"/>
        </w:rPr>
      </w:pPr>
      <w:r>
        <w:rPr>
          <w:bCs/>
          <w:szCs w:val="30"/>
        </w:rPr>
        <w:t xml:space="preserve">улучшения благосостояния работников учреждения, повышения жизненного уровня, обеспечивать рост среднемесячной заработной платы </w:t>
      </w:r>
    </w:p>
    <w:p w14:paraId="45F95C87" w14:textId="77777777" w:rsidR="000B02B1" w:rsidRDefault="000B02B1">
      <w:pPr>
        <w:pStyle w:val="a9"/>
        <w:rPr>
          <w:bCs/>
          <w:szCs w:val="30"/>
        </w:rPr>
      </w:pPr>
    </w:p>
    <w:p w14:paraId="0A5F9232"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0F7831E7"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lastRenderedPageBreak/>
        <w:t>в учреждении в соответствии с у</w:t>
      </w:r>
      <w:r>
        <w:rPr>
          <w:rFonts w:ascii="Times New Roman" w:eastAsia="Times New Roman" w:hAnsi="Times New Roman" w:cs="Times New Roman"/>
          <w:bCs/>
          <w:snapToGrid w:val="0"/>
          <w:sz w:val="30"/>
          <w:szCs w:val="30"/>
          <w:lang w:eastAsia="ru-RU"/>
        </w:rPr>
        <w:t>твержденными показателями роста заработной платы;</w:t>
      </w:r>
    </w:p>
    <w:p w14:paraId="111F2511" w14:textId="77777777" w:rsidR="000B02B1" w:rsidRDefault="007C315F">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14:paraId="72DDAEDA" w14:textId="77777777" w:rsidR="000B02B1" w:rsidRDefault="007C315F">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14. Обеспечить оплату труда работникам не</w:t>
      </w:r>
      <w:r>
        <w:rPr>
          <w:rFonts w:ascii="Times New Roman" w:eastAsia="Times New Roman" w:hAnsi="Times New Roman" w:cs="Times New Roman"/>
          <w:bCs/>
          <w:snapToGrid w:val="0"/>
          <w:sz w:val="30"/>
          <w:szCs w:val="30"/>
          <w:lang w:eastAsia="ru-RU"/>
        </w:rPr>
        <w:t xml:space="preserve"> ниже минимальной заработной платы.</w:t>
      </w:r>
    </w:p>
    <w:p w14:paraId="3D89CB72"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napToGrid w:val="0"/>
          <w:sz w:val="30"/>
          <w:szCs w:val="30"/>
          <w:lang w:eastAsia="ru-RU"/>
        </w:rPr>
        <w:t xml:space="preserve">15. </w:t>
      </w:r>
      <w:r>
        <w:rPr>
          <w:rFonts w:ascii="Times New Roman" w:eastAsia="Times New Roman" w:hAnsi="Times New Roman" w:cs="Times New Roman"/>
          <w:snapToGrid w:val="0"/>
          <w:sz w:val="30"/>
          <w:szCs w:val="30"/>
          <w:lang w:eastAsia="ru-RU"/>
        </w:rPr>
        <w:t xml:space="preserve">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w:t>
      </w:r>
      <w:r>
        <w:rPr>
          <w:rFonts w:ascii="Times New Roman" w:eastAsia="Times New Roman" w:hAnsi="Times New Roman" w:cs="Times New Roman"/>
          <w:snapToGrid w:val="0"/>
          <w:sz w:val="30"/>
          <w:szCs w:val="30"/>
          <w:lang w:eastAsia="ru-RU"/>
        </w:rPr>
        <w:t>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6A4E9DC4"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16. Все вопросы установле</w:t>
      </w:r>
      <w:r>
        <w:rPr>
          <w:rFonts w:ascii="Times New Roman" w:eastAsia="Times New Roman" w:hAnsi="Times New Roman" w:cs="Times New Roman"/>
          <w:bCs/>
          <w:snapToGrid w:val="0"/>
          <w:sz w:val="30"/>
          <w:szCs w:val="30"/>
          <w:lang w:eastAsia="ru-RU"/>
        </w:rPr>
        <w:t xml:space="preserve">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по согласованию с </w:t>
      </w:r>
      <w:r>
        <w:rPr>
          <w:rFonts w:ascii="Times New Roman" w:eastAsia="Times New Roman" w:hAnsi="Times New Roman" w:cs="Times New Roman"/>
          <w:bCs/>
          <w:snapToGrid w:val="0"/>
          <w:sz w:val="30"/>
          <w:szCs w:val="30"/>
          <w:lang w:eastAsia="ru-RU"/>
        </w:rPr>
        <w:t>Профкомом.</w:t>
      </w:r>
    </w:p>
    <w:p w14:paraId="650761BC"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17. Устанавливать тарифные разряды, оклады работников учреждения в соответствии с Единой тарифной сеткой работников Республики Беларусь.</w:t>
      </w:r>
    </w:p>
    <w:p w14:paraId="673D5AF6"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w:t>
      </w:r>
      <w:r>
        <w:rPr>
          <w:rFonts w:ascii="Times New Roman" w:eastAsia="Times New Roman" w:hAnsi="Times New Roman" w:cs="Times New Roman"/>
          <w:bCs/>
          <w:snapToGrid w:val="0"/>
          <w:sz w:val="30"/>
          <w:szCs w:val="30"/>
          <w:lang w:eastAsia="ru-RU"/>
        </w:rPr>
        <w:t>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37D77E43"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w:t>
      </w:r>
      <w:r>
        <w:rPr>
          <w:rFonts w:ascii="Times New Roman" w:eastAsia="Times New Roman" w:hAnsi="Times New Roman" w:cs="Times New Roman"/>
          <w:bCs/>
          <w:snapToGrid w:val="0"/>
          <w:sz w:val="30"/>
          <w:szCs w:val="30"/>
          <w:lang w:eastAsia="ru-RU"/>
        </w:rPr>
        <w:t>неопределенный срок, или по контракту, производить</w:t>
      </w:r>
      <w:r w:rsidRPr="007C315F">
        <w:rPr>
          <w:rFonts w:ascii="Times New Roman" w:eastAsia="Times New Roman" w:hAnsi="Times New Roman" w:cs="Times New Roman"/>
          <w:bCs/>
          <w:snapToGrid w:val="0"/>
          <w:sz w:val="30"/>
          <w:szCs w:val="30"/>
          <w:lang w:eastAsia="ru-RU"/>
        </w:rPr>
        <w:t xml:space="preserve"> </w:t>
      </w:r>
      <w:r>
        <w:rPr>
          <w:rFonts w:ascii="Times New Roman" w:eastAsia="Times New Roman" w:hAnsi="Times New Roman" w:cs="Times New Roman"/>
          <w:bCs/>
          <w:snapToGrid w:val="0"/>
          <w:sz w:val="30"/>
          <w:szCs w:val="30"/>
          <w:lang w:eastAsia="ru-RU"/>
        </w:rPr>
        <w:t xml:space="preserve">не реже двух раз в месяц </w:t>
      </w:r>
      <w:r>
        <w:rPr>
          <w:rFonts w:ascii="Times New Roman" w:eastAsia="Times New Roman" w:hAnsi="Times New Roman" w:cs="Times New Roman"/>
          <w:bCs/>
          <w:i/>
          <w:snapToGrid w:val="0"/>
          <w:sz w:val="30"/>
          <w:szCs w:val="30"/>
          <w:lang w:eastAsia="ru-RU"/>
        </w:rPr>
        <w:t>(статья 73 Трудового кодекса Республики Беларусь)</w:t>
      </w:r>
      <w:r>
        <w:rPr>
          <w:rFonts w:ascii="Times New Roman" w:eastAsia="Times New Roman" w:hAnsi="Times New Roman" w:cs="Times New Roman"/>
          <w:bCs/>
          <w:snapToGrid w:val="0"/>
          <w:color w:val="000000"/>
          <w:spacing w:val="9"/>
          <w:sz w:val="30"/>
          <w:szCs w:val="30"/>
          <w:lang w:eastAsia="ru-RU"/>
        </w:rPr>
        <w:t xml:space="preserve"> в</w:t>
      </w:r>
      <w:r w:rsidRPr="007C315F">
        <w:rPr>
          <w:rFonts w:ascii="Times New Roman" w:eastAsia="Times New Roman" w:hAnsi="Times New Roman" w:cs="Times New Roman"/>
          <w:bCs/>
          <w:snapToGrid w:val="0"/>
          <w:color w:val="000000"/>
          <w:spacing w:val="9"/>
          <w:sz w:val="30"/>
          <w:szCs w:val="30"/>
          <w:lang w:eastAsia="ru-RU"/>
        </w:rPr>
        <w:t xml:space="preserve"> следующие сроки</w:t>
      </w:r>
      <w:r>
        <w:rPr>
          <w:rFonts w:ascii="Times New Roman" w:eastAsia="Times New Roman" w:hAnsi="Times New Roman" w:cs="Times New Roman"/>
          <w:bCs/>
          <w:snapToGrid w:val="0"/>
          <w:color w:val="000000"/>
          <w:spacing w:val="9"/>
          <w:sz w:val="30"/>
          <w:szCs w:val="30"/>
          <w:lang w:eastAsia="ru-RU"/>
        </w:rPr>
        <w:t>: за первую половину текущего месяца</w:t>
      </w:r>
      <w:r w:rsidRPr="007C315F">
        <w:rPr>
          <w:rFonts w:ascii="Times New Roman" w:eastAsia="Times New Roman" w:hAnsi="Times New Roman" w:cs="Times New Roman"/>
          <w:bCs/>
          <w:snapToGrid w:val="0"/>
          <w:color w:val="000000"/>
          <w:spacing w:val="9"/>
          <w:sz w:val="30"/>
          <w:szCs w:val="30"/>
          <w:lang w:eastAsia="ru-RU"/>
        </w:rPr>
        <w:t xml:space="preserve"> 20 числа </w:t>
      </w:r>
      <w:r>
        <w:rPr>
          <w:rFonts w:ascii="Times New Roman" w:eastAsia="Times New Roman" w:hAnsi="Times New Roman" w:cs="Times New Roman"/>
          <w:bCs/>
          <w:snapToGrid w:val="0"/>
          <w:color w:val="000000"/>
          <w:spacing w:val="5"/>
          <w:sz w:val="30"/>
          <w:szCs w:val="30"/>
          <w:lang w:eastAsia="ru-RU"/>
        </w:rPr>
        <w:t>и окончательный расчет за предыдущий месяц</w:t>
      </w:r>
      <w:r w:rsidRPr="007C315F">
        <w:rPr>
          <w:rFonts w:ascii="Times New Roman" w:eastAsia="Times New Roman" w:hAnsi="Times New Roman" w:cs="Times New Roman"/>
          <w:bCs/>
          <w:snapToGrid w:val="0"/>
          <w:color w:val="000000"/>
          <w:spacing w:val="5"/>
          <w:sz w:val="30"/>
          <w:szCs w:val="30"/>
          <w:lang w:eastAsia="ru-RU"/>
        </w:rPr>
        <w:t xml:space="preserve"> 5 числа</w:t>
      </w:r>
      <w:r>
        <w:rPr>
          <w:rFonts w:ascii="Times New Roman" w:eastAsia="Times New Roman" w:hAnsi="Times New Roman" w:cs="Times New Roman"/>
          <w:bCs/>
          <w:snapToGrid w:val="0"/>
          <w:color w:val="000000"/>
          <w:spacing w:val="5"/>
          <w:sz w:val="30"/>
          <w:szCs w:val="30"/>
          <w:lang w:eastAsia="ru-RU"/>
        </w:rPr>
        <w:t xml:space="preserve">. </w:t>
      </w:r>
    </w:p>
    <w:p w14:paraId="6113A395"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Pr>
          <w:rFonts w:ascii="Times New Roman" w:eastAsia="Times New Roman" w:hAnsi="Times New Roman" w:cs="Times New Roman"/>
          <w:bCs/>
          <w:snapToGrid w:val="0"/>
          <w:color w:val="000000"/>
          <w:spacing w:val="5"/>
          <w:sz w:val="30"/>
          <w:szCs w:val="30"/>
          <w:lang w:eastAsia="ru-RU"/>
        </w:rPr>
        <w:t>Если день выпл</w:t>
      </w:r>
      <w:r>
        <w:rPr>
          <w:rFonts w:ascii="Times New Roman" w:eastAsia="Times New Roman" w:hAnsi="Times New Roman" w:cs="Times New Roman"/>
          <w:bCs/>
          <w:snapToGrid w:val="0"/>
          <w:color w:val="000000"/>
          <w:spacing w:val="5"/>
          <w:sz w:val="30"/>
          <w:szCs w:val="30"/>
          <w:lang w:eastAsia="ru-RU"/>
        </w:rPr>
        <w:t xml:space="preserve">аты заработной платы совпадает с выходными </w:t>
      </w:r>
    </w:p>
    <w:p w14:paraId="497783C3"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spacing w:val="-1"/>
          <w:sz w:val="30"/>
          <w:szCs w:val="30"/>
          <w:lang w:eastAsia="ru-RU"/>
        </w:rPr>
      </w:pPr>
      <w:r>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906BA9E"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1 день  до установленного срока </w:t>
      </w:r>
      <w:r>
        <w:rPr>
          <w:rFonts w:ascii="Times New Roman" w:eastAsia="Times New Roman" w:hAnsi="Times New Roman" w:cs="Times New Roman"/>
          <w:bCs/>
          <w:snapToGrid w:val="0"/>
          <w:color w:val="000000"/>
          <w:spacing w:val="-1"/>
          <w:sz w:val="30"/>
          <w:szCs w:val="30"/>
          <w:lang w:eastAsia="ru-RU"/>
        </w:rPr>
        <w:t>окончательной</w:t>
      </w:r>
      <w:r w:rsidRPr="007C315F">
        <w:rPr>
          <w:rFonts w:ascii="Times New Roman" w:eastAsia="Times New Roman" w:hAnsi="Times New Roman" w:cs="Times New Roman"/>
          <w:bCs/>
          <w:snapToGrid w:val="0"/>
          <w:color w:val="000000"/>
          <w:spacing w:val="-1"/>
          <w:sz w:val="30"/>
          <w:szCs w:val="30"/>
          <w:lang w:eastAsia="ru-RU"/>
        </w:rPr>
        <w:t xml:space="preserve"> </w:t>
      </w:r>
      <w:r>
        <w:rPr>
          <w:rFonts w:ascii="Times New Roman" w:eastAsia="Times New Roman" w:hAnsi="Times New Roman" w:cs="Times New Roman"/>
          <w:bCs/>
          <w:snapToGrid w:val="0"/>
          <w:color w:val="000000"/>
          <w:spacing w:val="-1"/>
          <w:sz w:val="30"/>
          <w:szCs w:val="30"/>
          <w:lang w:eastAsia="ru-RU"/>
        </w:rPr>
        <w:t>выплаты заработной платы.</w:t>
      </w:r>
    </w:p>
    <w:p w14:paraId="6231ECA7" w14:textId="77777777" w:rsidR="000B02B1" w:rsidRDefault="007C315F">
      <w:pPr>
        <w:pStyle w:val="a9"/>
        <w:ind w:firstLineChars="250" w:firstLine="747"/>
        <w:rPr>
          <w:bCs/>
          <w:i/>
          <w:szCs w:val="30"/>
        </w:rPr>
      </w:pPr>
      <w:r>
        <w:rPr>
          <w:bCs/>
          <w:color w:val="000000"/>
          <w:spacing w:val="-1"/>
          <w:szCs w:val="30"/>
        </w:rPr>
        <w:t xml:space="preserve">21.  </w:t>
      </w:r>
      <w:r>
        <w:rPr>
          <w:bCs/>
          <w:color w:val="000000"/>
          <w:spacing w:val="3"/>
          <w:szCs w:val="30"/>
        </w:rPr>
        <w:t xml:space="preserve">Средний заработок за время трудового отпуска выплачивать не позднее, чем за два дня до начала отпуска </w:t>
      </w:r>
      <w:r>
        <w:rPr>
          <w:bCs/>
          <w:i/>
          <w:color w:val="000000"/>
          <w:spacing w:val="3"/>
          <w:szCs w:val="30"/>
        </w:rPr>
        <w:t xml:space="preserve">(статья 176 </w:t>
      </w:r>
      <w:r>
        <w:rPr>
          <w:bCs/>
          <w:i/>
          <w:szCs w:val="30"/>
        </w:rPr>
        <w:t xml:space="preserve">Трудового </w:t>
      </w:r>
    </w:p>
    <w:p w14:paraId="3050B7C8" w14:textId="77777777" w:rsidR="000B02B1" w:rsidRDefault="000B02B1">
      <w:pPr>
        <w:pStyle w:val="a9"/>
        <w:rPr>
          <w:bCs/>
          <w:i/>
          <w:szCs w:val="30"/>
        </w:rPr>
      </w:pPr>
    </w:p>
    <w:p w14:paraId="23A749D3"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63C7F925"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bCs/>
          <w:i/>
          <w:snapToGrid w:val="0"/>
          <w:color w:val="000000"/>
          <w:spacing w:val="3"/>
          <w:sz w:val="30"/>
          <w:szCs w:val="30"/>
          <w:lang w:eastAsia="ru-RU"/>
        </w:rPr>
      </w:pPr>
      <w:r>
        <w:rPr>
          <w:rFonts w:ascii="Times New Roman" w:eastAsia="Times New Roman" w:hAnsi="Times New Roman" w:cs="Times New Roman"/>
          <w:bCs/>
          <w:i/>
          <w:snapToGrid w:val="0"/>
          <w:sz w:val="30"/>
          <w:szCs w:val="30"/>
          <w:lang w:eastAsia="ru-RU"/>
        </w:rPr>
        <w:t>кодекса Республики Беларусь</w:t>
      </w:r>
      <w:r>
        <w:rPr>
          <w:rFonts w:ascii="Times New Roman" w:eastAsia="Times New Roman" w:hAnsi="Times New Roman" w:cs="Times New Roman"/>
          <w:bCs/>
          <w:i/>
          <w:snapToGrid w:val="0"/>
          <w:color w:val="000000"/>
          <w:spacing w:val="3"/>
          <w:sz w:val="30"/>
          <w:szCs w:val="30"/>
          <w:lang w:eastAsia="ru-RU"/>
        </w:rPr>
        <w:t xml:space="preserve">). </w:t>
      </w:r>
    </w:p>
    <w:p w14:paraId="09ADE3F3"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3"/>
          <w:sz w:val="30"/>
          <w:szCs w:val="30"/>
          <w:lang w:eastAsia="ru-RU"/>
        </w:rPr>
      </w:pPr>
      <w:r>
        <w:rPr>
          <w:rFonts w:ascii="Times New Roman" w:eastAsia="Times New Roman" w:hAnsi="Times New Roman" w:cs="Times New Roman"/>
          <w:bCs/>
          <w:snapToGrid w:val="0"/>
          <w:spacing w:val="3"/>
          <w:sz w:val="30"/>
          <w:szCs w:val="30"/>
          <w:lang w:eastAsia="ru-RU"/>
        </w:rPr>
        <w:lastRenderedPageBreak/>
        <w:t xml:space="preserve">В случае невыплаты работнику в установленный срок заработной </w:t>
      </w:r>
    </w:p>
    <w:p w14:paraId="6F0E9D24"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bCs/>
          <w:snapToGrid w:val="0"/>
          <w:spacing w:val="1"/>
          <w:sz w:val="30"/>
          <w:szCs w:val="30"/>
          <w:lang w:eastAsia="ru-RU"/>
        </w:rPr>
      </w:pPr>
      <w:r>
        <w:rPr>
          <w:rFonts w:ascii="Times New Roman" w:eastAsia="Times New Roman" w:hAnsi="Times New Roman" w:cs="Times New Roman"/>
          <w:bCs/>
          <w:snapToGrid w:val="0"/>
          <w:spacing w:val="3"/>
          <w:sz w:val="30"/>
          <w:szCs w:val="30"/>
          <w:lang w:eastAsia="ru-RU"/>
        </w:rPr>
        <w:t xml:space="preserve">платы за время отпуска, начало трудового </w:t>
      </w:r>
      <w:r>
        <w:rPr>
          <w:rFonts w:ascii="Times New Roman" w:eastAsia="Times New Roman" w:hAnsi="Times New Roman" w:cs="Times New Roman"/>
          <w:bCs/>
          <w:snapToGrid w:val="0"/>
          <w:spacing w:val="1"/>
          <w:sz w:val="30"/>
          <w:szCs w:val="30"/>
          <w:lang w:eastAsia="ru-RU"/>
        </w:rPr>
        <w:t xml:space="preserve">отпуска по желанию работника переносится на другое время текущего рабочего года и </w:t>
      </w:r>
      <w:r>
        <w:rPr>
          <w:rFonts w:ascii="Times New Roman" w:eastAsia="Times New Roman" w:hAnsi="Times New Roman" w:cs="Times New Roman"/>
          <w:bCs/>
          <w:snapToGrid w:val="0"/>
          <w:spacing w:val="1"/>
          <w:sz w:val="30"/>
          <w:szCs w:val="30"/>
          <w:lang w:eastAsia="ru-RU"/>
        </w:rPr>
        <w:t>работник имеет право продолжить работу (не уходить в отпуск), письменно уведомив об этом нанимателя.</w:t>
      </w:r>
    </w:p>
    <w:p w14:paraId="1EAF734E"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Pr>
          <w:rFonts w:ascii="Times New Roman" w:eastAsia="Times New Roman" w:hAnsi="Times New Roman" w:cs="Times New Roman"/>
          <w:bCs/>
          <w:snapToGrid w:val="0"/>
          <w:color w:val="000000"/>
          <w:spacing w:val="3"/>
          <w:sz w:val="30"/>
          <w:szCs w:val="30"/>
          <w:lang w:eastAsia="ru-RU"/>
        </w:rPr>
        <w:t>22. Исчисление средней заработной платы для оплаты отпусков и выплаты ком</w:t>
      </w:r>
      <w:r>
        <w:rPr>
          <w:rFonts w:ascii="Times New Roman" w:eastAsia="Times New Roman" w:hAnsi="Times New Roman" w:cs="Times New Roman"/>
          <w:bCs/>
          <w:snapToGrid w:val="0"/>
          <w:color w:val="000000"/>
          <w:spacing w:val="3"/>
          <w:sz w:val="30"/>
          <w:szCs w:val="30"/>
          <w:lang w:eastAsia="ru-RU"/>
        </w:rPr>
        <w:t>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w:t>
      </w:r>
      <w:r>
        <w:rPr>
          <w:rFonts w:ascii="Times New Roman" w:eastAsia="Times New Roman" w:hAnsi="Times New Roman" w:cs="Times New Roman"/>
          <w:bCs/>
          <w:snapToGrid w:val="0"/>
          <w:color w:val="000000"/>
          <w:spacing w:val="3"/>
          <w:sz w:val="30"/>
          <w:szCs w:val="30"/>
          <w:lang w:eastAsia="ru-RU"/>
        </w:rPr>
        <w:t>ки Беларусь.</w:t>
      </w:r>
    </w:p>
    <w:p w14:paraId="4BE72950"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color w:val="000000"/>
          <w:spacing w:val="-1"/>
          <w:sz w:val="30"/>
          <w:szCs w:val="30"/>
          <w:lang w:eastAsia="ru-RU"/>
        </w:rPr>
        <w:t xml:space="preserve">23. </w:t>
      </w:r>
      <w:r>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7E28C1D1"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Pr>
          <w:rFonts w:ascii="Times New Roman" w:eastAsia="Times New Roman" w:hAnsi="Times New Roman" w:cs="Times New Roman"/>
          <w:bCs/>
          <w:snapToGrid w:val="0"/>
          <w:color w:val="000000"/>
          <w:spacing w:val="-1"/>
          <w:sz w:val="30"/>
          <w:szCs w:val="30"/>
          <w:lang w:eastAsia="ru-RU"/>
        </w:rPr>
        <w:t xml:space="preserve">Заработная плата, выплаченная с задержками, превышающими один месяц, </w:t>
      </w:r>
      <w:r>
        <w:rPr>
          <w:rFonts w:ascii="Times New Roman" w:eastAsia="Times New Roman" w:hAnsi="Times New Roman" w:cs="Times New Roman"/>
          <w:bCs/>
          <w:snapToGrid w:val="0"/>
          <w:color w:val="000000"/>
          <w:spacing w:val="-1"/>
          <w:sz w:val="30"/>
          <w:szCs w:val="30"/>
          <w:lang w:eastAsia="ru-RU"/>
        </w:rPr>
        <w:t>индексируется в соответствии с законодательством Республики Беларусь.</w:t>
      </w:r>
    </w:p>
    <w:p w14:paraId="7CA0745F"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Pr>
          <w:rFonts w:ascii="Times New Roman" w:eastAsia="Times New Roman" w:hAnsi="Times New Roman" w:cs="Times New Roman"/>
          <w:bCs/>
          <w:snapToGrid w:val="0"/>
          <w:color w:val="000000"/>
          <w:spacing w:val="-1"/>
          <w:sz w:val="30"/>
          <w:szCs w:val="30"/>
          <w:lang w:eastAsia="ru-RU"/>
        </w:rPr>
        <w:t>2</w:t>
      </w:r>
      <w:r w:rsidRPr="007C315F">
        <w:rPr>
          <w:rFonts w:ascii="Times New Roman" w:eastAsia="Times New Roman" w:hAnsi="Times New Roman" w:cs="Times New Roman"/>
          <w:bCs/>
          <w:snapToGrid w:val="0"/>
          <w:color w:val="000000"/>
          <w:spacing w:val="-1"/>
          <w:sz w:val="30"/>
          <w:szCs w:val="30"/>
          <w:lang w:eastAsia="ru-RU"/>
        </w:rPr>
        <w:t>4</w:t>
      </w:r>
      <w:r>
        <w:rPr>
          <w:rFonts w:ascii="Times New Roman" w:eastAsia="Times New Roman" w:hAnsi="Times New Roman" w:cs="Times New Roman"/>
          <w:bCs/>
          <w:snapToGrid w:val="0"/>
          <w:color w:val="000000"/>
          <w:spacing w:val="-1"/>
          <w:sz w:val="30"/>
          <w:szCs w:val="30"/>
          <w:lang w:eastAsia="ru-RU"/>
        </w:rPr>
        <w:t>.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w:t>
      </w:r>
      <w:r>
        <w:rPr>
          <w:rFonts w:ascii="Times New Roman" w:eastAsia="Times New Roman" w:hAnsi="Times New Roman" w:cs="Times New Roman"/>
          <w:bCs/>
          <w:snapToGrid w:val="0"/>
          <w:color w:val="000000"/>
          <w:spacing w:val="-1"/>
          <w:sz w:val="30"/>
          <w:szCs w:val="30"/>
          <w:lang w:eastAsia="ru-RU"/>
        </w:rPr>
        <w:t xml:space="preserve"> компенсирующих доплат и т.п</w:t>
      </w:r>
      <w:r>
        <w:rPr>
          <w:rFonts w:ascii="Times New Roman" w:eastAsia="Times New Roman" w:hAnsi="Times New Roman" w:cs="Times New Roman"/>
          <w:bCs/>
          <w:snapToGrid w:val="0"/>
          <w:color w:val="000000"/>
          <w:spacing w:val="-1"/>
          <w:sz w:val="30"/>
          <w:szCs w:val="30"/>
          <w:lang w:eastAsia="ru-RU"/>
        </w:rPr>
        <w:t xml:space="preserve">. (Приложение № </w:t>
      </w:r>
      <w:r w:rsidRPr="007C315F">
        <w:rPr>
          <w:rFonts w:ascii="Times New Roman" w:eastAsia="Times New Roman" w:hAnsi="Times New Roman" w:cs="Times New Roman"/>
          <w:bCs/>
          <w:snapToGrid w:val="0"/>
          <w:color w:val="000000"/>
          <w:spacing w:val="-1"/>
          <w:sz w:val="30"/>
          <w:szCs w:val="30"/>
          <w:lang w:eastAsia="ru-RU"/>
        </w:rPr>
        <w:t>2</w:t>
      </w:r>
      <w:r>
        <w:rPr>
          <w:rFonts w:ascii="Times New Roman" w:eastAsia="Times New Roman" w:hAnsi="Times New Roman" w:cs="Times New Roman"/>
          <w:bCs/>
          <w:snapToGrid w:val="0"/>
          <w:color w:val="000000"/>
          <w:spacing w:val="-1"/>
          <w:sz w:val="30"/>
          <w:szCs w:val="30"/>
          <w:lang w:eastAsia="ru-RU"/>
        </w:rPr>
        <w:t xml:space="preserve"> ).</w:t>
      </w:r>
    </w:p>
    <w:p w14:paraId="329D4DAF"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2</w:t>
      </w:r>
      <w:r w:rsidRPr="007C315F">
        <w:rPr>
          <w:rFonts w:ascii="Times New Roman" w:eastAsia="Times New Roman" w:hAnsi="Times New Roman" w:cs="Times New Roman"/>
          <w:bCs/>
          <w:snapToGrid w:val="0"/>
          <w:sz w:val="30"/>
          <w:szCs w:val="30"/>
          <w:lang w:eastAsia="ru-RU"/>
        </w:rPr>
        <w:t>5</w:t>
      </w:r>
      <w:r>
        <w:rPr>
          <w:rFonts w:ascii="Times New Roman" w:eastAsia="Times New Roman" w:hAnsi="Times New Roman" w:cs="Times New Roman"/>
          <w:bCs/>
          <w:snapToGrid w:val="0"/>
          <w:sz w:val="30"/>
          <w:szCs w:val="30"/>
          <w:lang w:eastAsia="ru-RU"/>
        </w:rPr>
        <w:t xml:space="preserve">.  Оплату труда по должностям специалистов (профессиям рабочих), содержащимся за счет средств, полученных от внебюджетной деятельности, производить на условиях и в порядке, применяемом для </w:t>
      </w:r>
      <w:r>
        <w:rPr>
          <w:rFonts w:ascii="Times New Roman" w:eastAsia="Times New Roman" w:hAnsi="Times New Roman" w:cs="Times New Roman"/>
          <w:bCs/>
          <w:snapToGrid w:val="0"/>
          <w:sz w:val="30"/>
          <w:szCs w:val="30"/>
          <w:lang w:eastAsia="ru-RU"/>
        </w:rPr>
        <w:t>работников бюджетных организаций.</w:t>
      </w:r>
    </w:p>
    <w:p w14:paraId="57B9FF13" w14:textId="77777777" w:rsidR="000B02B1" w:rsidRPr="007C315F"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highlight w:val="green"/>
          <w:lang w:eastAsia="ru-RU"/>
        </w:rPr>
      </w:pPr>
      <w:r>
        <w:rPr>
          <w:rFonts w:ascii="Times New Roman" w:eastAsia="Times New Roman" w:hAnsi="Times New Roman" w:cs="Times New Roman"/>
          <w:bCs/>
          <w:snapToGrid w:val="0"/>
          <w:sz w:val="30"/>
          <w:szCs w:val="30"/>
          <w:lang w:eastAsia="ru-RU"/>
        </w:rPr>
        <w:t>2</w:t>
      </w:r>
      <w:r w:rsidRPr="007C315F">
        <w:rPr>
          <w:rFonts w:ascii="Times New Roman" w:eastAsia="Times New Roman" w:hAnsi="Times New Roman" w:cs="Times New Roman"/>
          <w:bCs/>
          <w:snapToGrid w:val="0"/>
          <w:sz w:val="30"/>
          <w:szCs w:val="30"/>
          <w:lang w:eastAsia="ru-RU"/>
        </w:rPr>
        <w:t>6</w:t>
      </w:r>
      <w:r>
        <w:rPr>
          <w:rFonts w:ascii="Times New Roman" w:eastAsia="Times New Roman" w:hAnsi="Times New Roman" w:cs="Times New Roman"/>
          <w:bCs/>
          <w:snapToGrid w:val="0"/>
          <w:sz w:val="30"/>
          <w:szCs w:val="30"/>
          <w:lang w:eastAsia="ru-RU"/>
        </w:rPr>
        <w:t>. Порядок и условия премирования работников 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r>
        <w:rPr>
          <w:rFonts w:ascii="Times New Roman" w:eastAsia="Times New Roman" w:hAnsi="Times New Roman" w:cs="Times New Roman"/>
          <w:bCs/>
          <w:snapToGrid w:val="0"/>
          <w:sz w:val="30"/>
          <w:szCs w:val="30"/>
          <w:lang w:eastAsia="ru-RU"/>
        </w:rPr>
        <w:t xml:space="preserve"> </w:t>
      </w:r>
      <w:r>
        <w:rPr>
          <w:rFonts w:ascii="Times New Roman" w:eastAsia="Times New Roman" w:hAnsi="Times New Roman" w:cs="Times New Roman"/>
          <w:bCs/>
          <w:snapToGrid w:val="0"/>
          <w:sz w:val="30"/>
          <w:szCs w:val="30"/>
          <w:lang w:eastAsia="ru-RU"/>
        </w:rPr>
        <w:t>(Приложение №</w:t>
      </w:r>
      <w:r w:rsidRPr="007C315F">
        <w:rPr>
          <w:rFonts w:ascii="Times New Roman" w:eastAsia="Times New Roman" w:hAnsi="Times New Roman" w:cs="Times New Roman"/>
          <w:bCs/>
          <w:snapToGrid w:val="0"/>
          <w:sz w:val="30"/>
          <w:szCs w:val="30"/>
          <w:lang w:eastAsia="ru-RU"/>
        </w:rPr>
        <w:t xml:space="preserve"> 3, 9).</w:t>
      </w:r>
    </w:p>
    <w:p w14:paraId="157B6734" w14:textId="77777777" w:rsidR="000B02B1" w:rsidRDefault="007C315F">
      <w:pPr>
        <w:widowControl w:val="0"/>
        <w:autoSpaceDE w:val="0"/>
        <w:autoSpaceDN w:val="0"/>
        <w:adjustRightInd w:val="0"/>
        <w:spacing w:after="0" w:line="240" w:lineRule="auto"/>
        <w:ind w:firstLine="708"/>
        <w:jc w:val="both"/>
        <w:rPr>
          <w:rFonts w:ascii="Times New Roman" w:eastAsia="Times New Roman" w:hAnsi="Times New Roman" w:cs="Times New Roman"/>
          <w:bCs/>
          <w:i/>
          <w:iCs/>
          <w:snapToGrid w:val="0"/>
          <w:sz w:val="30"/>
          <w:szCs w:val="30"/>
          <w:highlight w:val="green"/>
          <w:lang w:eastAsia="ru-RU"/>
        </w:rPr>
      </w:pPr>
      <w:r>
        <w:rPr>
          <w:rFonts w:ascii="Times New Roman" w:eastAsia="Times New Roman" w:hAnsi="Times New Roman" w:cs="Times New Roman"/>
          <w:bCs/>
          <w:snapToGrid w:val="0"/>
          <w:sz w:val="30"/>
          <w:szCs w:val="30"/>
          <w:lang w:eastAsia="ru-RU"/>
        </w:rPr>
        <w:t>2</w:t>
      </w:r>
      <w:r w:rsidRPr="007C315F">
        <w:rPr>
          <w:rFonts w:ascii="Times New Roman" w:eastAsia="Times New Roman" w:hAnsi="Times New Roman" w:cs="Times New Roman"/>
          <w:bCs/>
          <w:snapToGrid w:val="0"/>
          <w:sz w:val="30"/>
          <w:szCs w:val="30"/>
          <w:lang w:eastAsia="ru-RU"/>
        </w:rPr>
        <w:t>7</w:t>
      </w:r>
      <w:r>
        <w:rPr>
          <w:rFonts w:ascii="Times New Roman" w:eastAsia="Times New Roman" w:hAnsi="Times New Roman" w:cs="Times New Roman"/>
          <w:bCs/>
          <w:snapToGrid w:val="0"/>
          <w:sz w:val="30"/>
          <w:szCs w:val="30"/>
          <w:lang w:eastAsia="ru-RU"/>
        </w:rPr>
        <w:t>. Оказание материальной помощи осуществлять в соответствии с Положением</w:t>
      </w:r>
      <w:r w:rsidRPr="007C315F">
        <w:rPr>
          <w:rFonts w:ascii="Times New Roman" w:eastAsia="Times New Roman" w:hAnsi="Times New Roman" w:cs="Times New Roman"/>
          <w:bCs/>
          <w:snapToGrid w:val="0"/>
          <w:sz w:val="30"/>
          <w:szCs w:val="30"/>
          <w:lang w:eastAsia="ru-RU"/>
        </w:rPr>
        <w:t xml:space="preserve"> </w:t>
      </w:r>
      <w:r>
        <w:rPr>
          <w:rFonts w:ascii="Times New Roman" w:hAnsi="Times New Roman" w:cs="Times New Roman"/>
          <w:sz w:val="28"/>
          <w:szCs w:val="28"/>
        </w:rPr>
        <w:t>о размерах, порядке и условиях  оказания</w:t>
      </w:r>
      <w:r>
        <w:rPr>
          <w:rFonts w:ascii="Times New Roman" w:eastAsia="Times New Roman" w:hAnsi="Times New Roman" w:cs="Times New Roman"/>
          <w:bCs/>
          <w:snapToGrid w:val="0"/>
          <w:sz w:val="30"/>
          <w:szCs w:val="30"/>
          <w:lang w:eastAsia="ru-RU"/>
        </w:rPr>
        <w:t xml:space="preserve"> материальной помощи.</w:t>
      </w:r>
      <w:r>
        <w:rPr>
          <w:rFonts w:ascii="Times New Roman" w:eastAsia="Times New Roman" w:hAnsi="Times New Roman" w:cs="Times New Roman"/>
          <w:bCs/>
          <w:snapToGrid w:val="0"/>
          <w:sz w:val="30"/>
          <w:szCs w:val="30"/>
          <w:lang w:eastAsia="ru-RU"/>
        </w:rPr>
        <w:t xml:space="preserve"> </w:t>
      </w:r>
      <w:r>
        <w:rPr>
          <w:rFonts w:ascii="Times New Roman" w:eastAsia="Times New Roman" w:hAnsi="Times New Roman" w:cs="Times New Roman"/>
          <w:bCs/>
          <w:snapToGrid w:val="0"/>
          <w:sz w:val="30"/>
          <w:szCs w:val="30"/>
          <w:lang w:eastAsia="ru-RU"/>
        </w:rPr>
        <w:t>(Приложение №</w:t>
      </w:r>
      <w:r w:rsidRPr="007C315F">
        <w:rPr>
          <w:rFonts w:ascii="Times New Roman" w:eastAsia="Times New Roman" w:hAnsi="Times New Roman" w:cs="Times New Roman"/>
          <w:bCs/>
          <w:snapToGrid w:val="0"/>
          <w:sz w:val="30"/>
          <w:szCs w:val="30"/>
          <w:lang w:eastAsia="ru-RU"/>
        </w:rPr>
        <w:t>1)</w:t>
      </w:r>
      <w:r>
        <w:rPr>
          <w:rFonts w:ascii="Times New Roman" w:eastAsia="Times New Roman" w:hAnsi="Times New Roman" w:cs="Times New Roman"/>
          <w:bCs/>
          <w:i/>
          <w:iCs/>
          <w:snapToGrid w:val="0"/>
          <w:sz w:val="30"/>
          <w:szCs w:val="30"/>
          <w:lang w:eastAsia="ru-RU"/>
        </w:rPr>
        <w:t xml:space="preserve"> .</w:t>
      </w:r>
    </w:p>
    <w:p w14:paraId="3A32ED90"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2</w:t>
      </w:r>
      <w:r w:rsidRPr="007C315F">
        <w:rPr>
          <w:rFonts w:ascii="Times New Roman" w:eastAsia="Times New Roman" w:hAnsi="Times New Roman" w:cs="Times New Roman"/>
          <w:bCs/>
          <w:snapToGrid w:val="0"/>
          <w:sz w:val="30"/>
          <w:szCs w:val="30"/>
          <w:lang w:eastAsia="ru-RU"/>
        </w:rPr>
        <w:t>8</w:t>
      </w:r>
      <w:r>
        <w:rPr>
          <w:rFonts w:ascii="Times New Roman" w:eastAsia="Times New Roman" w:hAnsi="Times New Roman" w:cs="Times New Roman"/>
          <w:bCs/>
          <w:snapToGrid w:val="0"/>
          <w:sz w:val="30"/>
          <w:szCs w:val="30"/>
          <w:lang w:eastAsia="ru-RU"/>
        </w:rPr>
        <w:t xml:space="preserve">. Осуществлять единовременную выплату на оздоровление в </w:t>
      </w:r>
    </w:p>
    <w:p w14:paraId="4ED08594"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highlight w:val="green"/>
          <w:lang w:eastAsia="ru-RU"/>
        </w:rPr>
      </w:pPr>
      <w:r>
        <w:rPr>
          <w:rFonts w:ascii="Times New Roman" w:eastAsia="Times New Roman" w:hAnsi="Times New Roman" w:cs="Times New Roman"/>
          <w:bCs/>
          <w:snapToGrid w:val="0"/>
          <w:sz w:val="30"/>
          <w:szCs w:val="30"/>
          <w:lang w:eastAsia="ru-RU"/>
        </w:rPr>
        <w:t>соответствии с Положением</w:t>
      </w:r>
      <w:r>
        <w:rPr>
          <w:rFonts w:ascii="Times New Roman" w:eastAsia="Times New Roman" w:hAnsi="Times New Roman" w:cs="Times New Roman"/>
          <w:bCs/>
          <w:snapToGrid w:val="0"/>
          <w:sz w:val="30"/>
          <w:szCs w:val="30"/>
          <w:lang w:eastAsia="ru-RU"/>
        </w:rPr>
        <w:t xml:space="preserve"> </w:t>
      </w:r>
      <w:bookmarkStart w:id="1" w:name="_Hlk65574690"/>
      <w:r>
        <w:rPr>
          <w:rFonts w:ascii="Times New Roman" w:eastAsia="Times New Roman" w:hAnsi="Times New Roman" w:cs="Times New Roman"/>
          <w:bCs/>
          <w:snapToGrid w:val="0"/>
          <w:sz w:val="30"/>
          <w:szCs w:val="30"/>
          <w:lang w:eastAsia="ru-RU"/>
        </w:rPr>
        <w:t xml:space="preserve">(Приложение № </w:t>
      </w:r>
      <w:r w:rsidRPr="007C315F">
        <w:rPr>
          <w:rFonts w:ascii="Times New Roman" w:eastAsia="Times New Roman" w:hAnsi="Times New Roman" w:cs="Times New Roman"/>
          <w:bCs/>
          <w:snapToGrid w:val="0"/>
          <w:sz w:val="30"/>
          <w:szCs w:val="30"/>
          <w:lang w:eastAsia="ru-RU"/>
        </w:rPr>
        <w:t>4)</w:t>
      </w:r>
      <w:r>
        <w:rPr>
          <w:rFonts w:ascii="Times New Roman" w:eastAsia="Times New Roman" w:hAnsi="Times New Roman" w:cs="Times New Roman"/>
          <w:bCs/>
          <w:i/>
          <w:iCs/>
          <w:snapToGrid w:val="0"/>
          <w:sz w:val="30"/>
          <w:szCs w:val="30"/>
          <w:lang w:eastAsia="ru-RU"/>
        </w:rPr>
        <w:t>.</w:t>
      </w:r>
    </w:p>
    <w:bookmarkEnd w:id="1"/>
    <w:p w14:paraId="30A1578F"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7C315F">
        <w:rPr>
          <w:rFonts w:ascii="Times New Roman" w:eastAsia="Times New Roman" w:hAnsi="Times New Roman" w:cs="Times New Roman"/>
          <w:bCs/>
          <w:snapToGrid w:val="0"/>
          <w:sz w:val="30"/>
          <w:szCs w:val="30"/>
          <w:lang w:eastAsia="ru-RU"/>
        </w:rPr>
        <w:t>29</w:t>
      </w:r>
      <w:r>
        <w:rPr>
          <w:rFonts w:ascii="Times New Roman" w:eastAsia="Times New Roman" w:hAnsi="Times New Roman" w:cs="Times New Roman"/>
          <w:bCs/>
          <w:snapToGrid w:val="0"/>
          <w:sz w:val="30"/>
          <w:szCs w:val="30"/>
          <w:lang w:eastAsia="ru-RU"/>
        </w:rPr>
        <w:t xml:space="preserve">. </w:t>
      </w:r>
      <w:r>
        <w:rPr>
          <w:rFonts w:ascii="Times New Roman" w:eastAsia="Times New Roman" w:hAnsi="Times New Roman" w:cs="Times New Roman"/>
          <w:sz w:val="30"/>
          <w:szCs w:val="30"/>
          <w:lang w:eastAsia="ru-RU"/>
        </w:rPr>
        <w:t>Направлять в установленном порядке внебюджетные средства в части сумм превышения доходов над расходами, остающихся в распоряжении бюджетной организации</w:t>
      </w:r>
      <w:r>
        <w:rPr>
          <w:rFonts w:ascii="Times New Roman" w:eastAsia="Times New Roman" w:hAnsi="Times New Roman" w:cs="Times New Roman"/>
          <w:sz w:val="30"/>
          <w:szCs w:val="30"/>
          <w:lang w:eastAsia="ru-RU"/>
        </w:rPr>
        <w:t>, на:</w:t>
      </w:r>
    </w:p>
    <w:p w14:paraId="38A8C5CB" w14:textId="77777777" w:rsidR="000B02B1" w:rsidRDefault="007C315F">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3DB8C31B" w14:textId="77777777" w:rsidR="000B02B1" w:rsidRPr="007C315F" w:rsidRDefault="007C315F">
      <w:pPr>
        <w:pStyle w:val="a9"/>
        <w:rPr>
          <w:szCs w:val="30"/>
        </w:rPr>
      </w:pPr>
      <w:r>
        <w:rPr>
          <w:szCs w:val="30"/>
        </w:rPr>
        <w:t xml:space="preserve"> </w:t>
      </w:r>
      <w:bookmarkStart w:id="2" w:name="_Hlk65660937"/>
      <w:r w:rsidRPr="007C315F">
        <w:rPr>
          <w:szCs w:val="30"/>
        </w:rPr>
        <w:t xml:space="preserve">       </w:t>
      </w:r>
      <w:r w:rsidRPr="007C315F">
        <w:rPr>
          <w:szCs w:val="30"/>
        </w:rPr>
        <w:t xml:space="preserve">   </w:t>
      </w:r>
    </w:p>
    <w:p w14:paraId="7421ABC9" w14:textId="77777777" w:rsidR="000B02B1" w:rsidRDefault="007C315F">
      <w:pPr>
        <w:pStyle w:val="a9"/>
        <w:rPr>
          <w:bCs/>
          <w:sz w:val="28"/>
          <w:szCs w:val="28"/>
        </w:rPr>
      </w:pPr>
      <w:r>
        <w:rPr>
          <w:bCs/>
          <w:szCs w:val="30"/>
        </w:rPr>
        <w:t>Наниматель __________________</w:t>
      </w:r>
      <w:r>
        <w:rPr>
          <w:bCs/>
          <w:szCs w:val="30"/>
        </w:rPr>
        <w:t xml:space="preserve">   </w:t>
      </w:r>
      <w:r>
        <w:rPr>
          <w:bCs/>
          <w:szCs w:val="30"/>
        </w:rPr>
        <w:t>Профком____________________</w:t>
      </w:r>
    </w:p>
    <w:p w14:paraId="4AC83B13" w14:textId="77777777" w:rsidR="000B02B1" w:rsidRDefault="007C315F">
      <w:pPr>
        <w:spacing w:after="0" w:line="240" w:lineRule="auto"/>
        <w:jc w:val="both"/>
        <w:rPr>
          <w:rFonts w:ascii="Times New Roman" w:eastAsia="Times New Roman" w:hAnsi="Times New Roman" w:cs="Times New Roman"/>
          <w:bCs/>
          <w:i/>
          <w:iCs/>
          <w:snapToGrid w:val="0"/>
          <w:sz w:val="30"/>
          <w:szCs w:val="30"/>
          <w:u w:val="single"/>
          <w:lang w:eastAsia="ru-RU"/>
        </w:rPr>
      </w:pPr>
      <w:r w:rsidRPr="007C315F">
        <w:rPr>
          <w:rFonts w:ascii="Times New Roman" w:eastAsia="Times New Roman" w:hAnsi="Times New Roman" w:cs="Times New Roman"/>
          <w:sz w:val="30"/>
          <w:szCs w:val="30"/>
          <w:lang w:eastAsia="ru-RU"/>
        </w:rPr>
        <w:lastRenderedPageBreak/>
        <w:t xml:space="preserve"> оплата свободного дня </w:t>
      </w:r>
      <w:bookmarkEnd w:id="2"/>
      <w:r w:rsidRPr="007C315F">
        <w:rPr>
          <w:rFonts w:ascii="Times New Roman" w:eastAsia="Times New Roman" w:hAnsi="Times New Roman" w:cs="Times New Roman"/>
          <w:sz w:val="30"/>
          <w:szCs w:val="30"/>
          <w:lang w:eastAsia="ru-RU"/>
        </w:rPr>
        <w:t xml:space="preserve"> </w:t>
      </w:r>
      <w:r>
        <w:rPr>
          <w:rFonts w:ascii="Times New Roman" w:hAnsi="Times New Roman" w:cs="Times New Roman"/>
          <w:bCs/>
          <w:sz w:val="30"/>
          <w:szCs w:val="30"/>
        </w:rPr>
        <w:t xml:space="preserve">матери (мачехе) или отцу (отчиму), опекуну (попечителю), </w:t>
      </w:r>
      <w:r>
        <w:rPr>
          <w:rFonts w:ascii="Times New Roman" w:hAnsi="Times New Roman" w:cs="Times New Roman"/>
          <w:bCs/>
          <w:sz w:val="30"/>
          <w:szCs w:val="30"/>
        </w:rPr>
        <w:t>воспитывающей (воспитывающему), ребенка-инвалида - в возрасте до восемнадцати лет либо троих и более детей в возрасте до шестнадцати лет</w:t>
      </w:r>
      <w:r>
        <w:rPr>
          <w:rFonts w:ascii="Times New Roman" w:hAnsi="Times New Roman" w:cs="Times New Roman"/>
          <w:bCs/>
          <w:sz w:val="30"/>
          <w:szCs w:val="30"/>
        </w:rPr>
        <w:t>.</w:t>
      </w:r>
    </w:p>
    <w:p w14:paraId="7E8F27E2"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3</w:t>
      </w:r>
      <w:r w:rsidRPr="007C315F">
        <w:rPr>
          <w:rFonts w:ascii="Times New Roman" w:eastAsia="Times New Roman" w:hAnsi="Times New Roman" w:cs="Times New Roman"/>
          <w:bCs/>
          <w:snapToGrid w:val="0"/>
          <w:sz w:val="30"/>
          <w:szCs w:val="30"/>
          <w:lang w:eastAsia="ru-RU"/>
        </w:rPr>
        <w:t>0</w:t>
      </w:r>
      <w:r>
        <w:rPr>
          <w:rFonts w:ascii="Times New Roman" w:eastAsia="Times New Roman" w:hAnsi="Times New Roman" w:cs="Times New Roman"/>
          <w:bCs/>
          <w:snapToGrid w:val="0"/>
          <w:sz w:val="30"/>
          <w:szCs w:val="30"/>
          <w:lang w:eastAsia="ru-RU"/>
        </w:rPr>
        <w:t xml:space="preserve">. Установить, что условия оплаты труда на основе контракта не могут быть ниже условий, предусмотренных Коллективным </w:t>
      </w:r>
      <w:r>
        <w:rPr>
          <w:rFonts w:ascii="Times New Roman" w:eastAsia="Times New Roman" w:hAnsi="Times New Roman" w:cs="Times New Roman"/>
          <w:bCs/>
          <w:snapToGrid w:val="0"/>
          <w:sz w:val="30"/>
          <w:szCs w:val="30"/>
          <w:lang w:eastAsia="ru-RU"/>
        </w:rPr>
        <w:t>договором.</w:t>
      </w:r>
    </w:p>
    <w:p w14:paraId="54F9FD17"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3</w:t>
      </w:r>
      <w:r w:rsidRPr="007C315F">
        <w:rPr>
          <w:rFonts w:ascii="Times New Roman" w:eastAsia="Times New Roman" w:hAnsi="Times New Roman" w:cs="Times New Roman"/>
          <w:bCs/>
          <w:snapToGrid w:val="0"/>
          <w:sz w:val="30"/>
          <w:szCs w:val="30"/>
          <w:lang w:eastAsia="ru-RU"/>
        </w:rPr>
        <w:t>1</w:t>
      </w:r>
      <w:r>
        <w:rPr>
          <w:rFonts w:ascii="Times New Roman" w:eastAsia="Times New Roman" w:hAnsi="Times New Roman" w:cs="Times New Roman"/>
          <w:bCs/>
          <w:snapToGrid w:val="0"/>
          <w:sz w:val="30"/>
          <w:szCs w:val="30"/>
          <w:lang w:eastAsia="ru-RU"/>
        </w:rPr>
        <w:t xml:space="preserve">.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w:t>
      </w:r>
      <w:r>
        <w:rPr>
          <w:rFonts w:ascii="Times New Roman" w:eastAsia="Times New Roman" w:hAnsi="Times New Roman" w:cs="Times New Roman"/>
          <w:bCs/>
          <w:i/>
          <w:iCs/>
          <w:snapToGrid w:val="0"/>
          <w:sz w:val="30"/>
          <w:szCs w:val="30"/>
          <w:lang w:eastAsia="ru-RU"/>
        </w:rPr>
        <w:t xml:space="preserve">(постановление </w:t>
      </w:r>
      <w:r>
        <w:rPr>
          <w:rFonts w:ascii="Times New Roman" w:eastAsia="Times New Roman" w:hAnsi="Times New Roman" w:cs="Times New Roman"/>
          <w:i/>
          <w:snapToGrid w:val="0"/>
          <w:sz w:val="30"/>
          <w:szCs w:val="30"/>
          <w:lang w:eastAsia="ru-RU"/>
        </w:rPr>
        <w:t xml:space="preserve">Министерства </w:t>
      </w:r>
      <w:r>
        <w:rPr>
          <w:rFonts w:ascii="Times New Roman" w:eastAsia="Times New Roman" w:hAnsi="Times New Roman" w:cs="Times New Roman"/>
          <w:i/>
          <w:snapToGrid w:val="0"/>
          <w:sz w:val="30"/>
          <w:szCs w:val="30"/>
          <w:lang w:eastAsia="ru-RU"/>
        </w:rPr>
        <w:t>здравоохранения РБ от 02.07.2014 № 52 «О некоторых вопросах организации труда медицинских работников»</w:t>
      </w:r>
      <w:r>
        <w:rPr>
          <w:rFonts w:ascii="Times New Roman" w:eastAsia="Times New Roman" w:hAnsi="Times New Roman" w:cs="Times New Roman"/>
          <w:bCs/>
          <w:i/>
          <w:iCs/>
          <w:snapToGrid w:val="0"/>
          <w:sz w:val="30"/>
          <w:szCs w:val="30"/>
          <w:lang w:eastAsia="ru-RU"/>
        </w:rPr>
        <w:t>)</w:t>
      </w:r>
      <w:r>
        <w:rPr>
          <w:rFonts w:ascii="Times New Roman" w:eastAsia="Times New Roman" w:hAnsi="Times New Roman" w:cs="Times New Roman"/>
          <w:bCs/>
          <w:snapToGrid w:val="0"/>
          <w:sz w:val="30"/>
          <w:szCs w:val="30"/>
          <w:lang w:eastAsia="ru-RU"/>
        </w:rPr>
        <w:t>.</w:t>
      </w:r>
    </w:p>
    <w:p w14:paraId="156F3C17"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Pr>
          <w:rFonts w:ascii="Times New Roman" w:eastAsia="Times New Roman" w:hAnsi="Times New Roman" w:cs="Times New Roman"/>
          <w:bCs/>
          <w:snapToGrid w:val="0"/>
          <w:sz w:val="30"/>
          <w:szCs w:val="30"/>
          <w:lang w:eastAsia="ru-RU"/>
        </w:rPr>
        <w:t>3</w:t>
      </w:r>
      <w:r w:rsidRPr="007C315F">
        <w:rPr>
          <w:rFonts w:ascii="Times New Roman" w:eastAsia="Times New Roman" w:hAnsi="Times New Roman" w:cs="Times New Roman"/>
          <w:bCs/>
          <w:snapToGrid w:val="0"/>
          <w:sz w:val="30"/>
          <w:szCs w:val="30"/>
          <w:lang w:eastAsia="ru-RU"/>
        </w:rPr>
        <w:t>2</w:t>
      </w:r>
      <w:r>
        <w:rPr>
          <w:rFonts w:ascii="Times New Roman" w:eastAsia="Times New Roman" w:hAnsi="Times New Roman" w:cs="Times New Roman"/>
          <w:bCs/>
          <w:snapToGrid w:val="0"/>
          <w:sz w:val="30"/>
          <w:szCs w:val="30"/>
          <w:lang w:eastAsia="ru-RU"/>
        </w:rPr>
        <w:t>. При увольнении работника выплачивать причитающуюся ему сумму в день увольнения. При невыплате по вине Нанимателя  за каждый день просрочки выплачива</w:t>
      </w:r>
      <w:r>
        <w:rPr>
          <w:rFonts w:ascii="Times New Roman" w:eastAsia="Times New Roman" w:hAnsi="Times New Roman" w:cs="Times New Roman"/>
          <w:bCs/>
          <w:snapToGrid w:val="0"/>
          <w:sz w:val="30"/>
          <w:szCs w:val="30"/>
          <w:lang w:eastAsia="ru-RU"/>
        </w:rPr>
        <w:t xml:space="preserve">ть среднюю заработную плату </w:t>
      </w:r>
      <w:r>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676104F0" w14:textId="77777777" w:rsidR="000B02B1" w:rsidRDefault="007C315F">
      <w:pPr>
        <w:pStyle w:val="a9"/>
        <w:ind w:firstLine="720"/>
        <w:rPr>
          <w:bCs/>
          <w:szCs w:val="30"/>
        </w:rPr>
      </w:pPr>
      <w:r>
        <w:rPr>
          <w:bCs/>
          <w:szCs w:val="30"/>
        </w:rPr>
        <w:t>3</w:t>
      </w:r>
      <w:r>
        <w:rPr>
          <w:bCs/>
          <w:szCs w:val="30"/>
        </w:rPr>
        <w:t>3</w:t>
      </w:r>
      <w:r>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10074913" w14:textId="77777777" w:rsidR="000B02B1" w:rsidRDefault="007C315F">
      <w:pPr>
        <w:pStyle w:val="a9"/>
        <w:ind w:firstLine="720"/>
        <w:rPr>
          <w:rStyle w:val="FontStyle25"/>
          <w:sz w:val="30"/>
          <w:szCs w:val="30"/>
          <w:highlight w:val="yellow"/>
        </w:rPr>
      </w:pPr>
      <w:r>
        <w:rPr>
          <w:rStyle w:val="FontStyle25"/>
          <w:sz w:val="30"/>
          <w:szCs w:val="30"/>
        </w:rPr>
        <w:t>3</w:t>
      </w:r>
      <w:r>
        <w:rPr>
          <w:rStyle w:val="FontStyle25"/>
          <w:sz w:val="30"/>
          <w:szCs w:val="30"/>
        </w:rPr>
        <w:t>4</w:t>
      </w:r>
      <w:r>
        <w:rPr>
          <w:rStyle w:val="FontStyle25"/>
          <w:sz w:val="30"/>
          <w:szCs w:val="30"/>
        </w:rPr>
        <w:t xml:space="preserve">. Направлять в </w:t>
      </w:r>
      <w:r>
        <w:rPr>
          <w:rStyle w:val="FontStyle25"/>
          <w:sz w:val="30"/>
          <w:szCs w:val="30"/>
        </w:rPr>
        <w:t>установленном порядке на заработную плату средства, полученные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w:t>
      </w:r>
    </w:p>
    <w:p w14:paraId="028B283C" w14:textId="77777777" w:rsidR="000B02B1" w:rsidRDefault="007C315F">
      <w:pPr>
        <w:pStyle w:val="a9"/>
        <w:ind w:firstLine="720"/>
        <w:rPr>
          <w:bCs/>
          <w:szCs w:val="30"/>
        </w:rPr>
      </w:pPr>
      <w:r>
        <w:rPr>
          <w:bCs/>
          <w:szCs w:val="30"/>
        </w:rPr>
        <w:t>3</w:t>
      </w:r>
      <w:r>
        <w:rPr>
          <w:bCs/>
          <w:szCs w:val="30"/>
        </w:rPr>
        <w:t>5</w:t>
      </w:r>
      <w:r>
        <w:rPr>
          <w:bCs/>
          <w:szCs w:val="30"/>
        </w:rPr>
        <w:t>. Обеспечивать оплату труда</w:t>
      </w:r>
      <w:r>
        <w:rPr>
          <w:bCs/>
          <w:szCs w:val="30"/>
        </w:rPr>
        <w:t xml:space="preserve"> работникам, привлекаемым к сверхурочным работам и к работе в выходной день, в соответствии действующим законодательством </w:t>
      </w:r>
      <w:r>
        <w:rPr>
          <w:bCs/>
          <w:i/>
          <w:szCs w:val="30"/>
        </w:rPr>
        <w:t>(ст.69 Трудового кодекса Республики Беларусь)</w:t>
      </w:r>
      <w:r>
        <w:rPr>
          <w:bCs/>
          <w:szCs w:val="30"/>
        </w:rPr>
        <w:t xml:space="preserve">. </w:t>
      </w:r>
    </w:p>
    <w:p w14:paraId="2F934078"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3</w:t>
      </w:r>
      <w:r w:rsidRPr="007C315F">
        <w:rPr>
          <w:rFonts w:ascii="Times New Roman" w:eastAsia="Times New Roman" w:hAnsi="Times New Roman" w:cs="Times New Roman"/>
          <w:bCs/>
          <w:snapToGrid w:val="0"/>
          <w:sz w:val="30"/>
          <w:szCs w:val="30"/>
          <w:lang w:eastAsia="ru-RU"/>
        </w:rPr>
        <w:t>6</w:t>
      </w:r>
      <w:r>
        <w:rPr>
          <w:rFonts w:ascii="Times New Roman" w:eastAsia="Times New Roman" w:hAnsi="Times New Roman" w:cs="Times New Roman"/>
          <w:bCs/>
          <w:snapToGrid w:val="0"/>
          <w:sz w:val="30"/>
          <w:szCs w:val="30"/>
          <w:lang w:eastAsia="ru-RU"/>
        </w:rPr>
        <w:t xml:space="preserve">. Предоставлять Профкому информацию по вопросам, затрагивающим интересы работников: </w:t>
      </w:r>
      <w:r>
        <w:rPr>
          <w:rFonts w:ascii="Times New Roman" w:eastAsia="Times New Roman" w:hAnsi="Times New Roman" w:cs="Times New Roman"/>
          <w:bCs/>
          <w:snapToGrid w:val="0"/>
          <w:sz w:val="30"/>
          <w:szCs w:val="30"/>
          <w:lang w:eastAsia="ru-RU"/>
        </w:rPr>
        <w:t>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3F1CF7B0"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7C315F">
        <w:rPr>
          <w:rFonts w:ascii="Times New Roman" w:eastAsia="Times New Roman" w:hAnsi="Times New Roman" w:cs="Times New Roman"/>
          <w:bCs/>
          <w:snapToGrid w:val="0"/>
          <w:sz w:val="30"/>
          <w:szCs w:val="30"/>
          <w:lang w:eastAsia="ru-RU"/>
        </w:rPr>
        <w:t>37</w:t>
      </w:r>
      <w:r>
        <w:rPr>
          <w:rFonts w:ascii="Times New Roman" w:eastAsia="Times New Roman" w:hAnsi="Times New Roman" w:cs="Times New Roman"/>
          <w:bCs/>
          <w:snapToGrid w:val="0"/>
          <w:sz w:val="30"/>
          <w:szCs w:val="30"/>
          <w:lang w:eastAsia="ru-RU"/>
        </w:rPr>
        <w:t>. Привлекать</w:t>
      </w:r>
      <w:r>
        <w:rPr>
          <w:rFonts w:ascii="Times New Roman" w:eastAsia="Times New Roman" w:hAnsi="Times New Roman" w:cs="Times New Roman"/>
          <w:bCs/>
          <w:snapToGrid w:val="0"/>
          <w:sz w:val="30"/>
          <w:szCs w:val="30"/>
          <w:lang w:eastAsia="ru-RU"/>
        </w:rPr>
        <w:t xml:space="preserve"> Профком к:</w:t>
      </w:r>
    </w:p>
    <w:p w14:paraId="5556FF57"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установлению работникам стимулирующих выплат; </w:t>
      </w:r>
    </w:p>
    <w:p w14:paraId="058E95BC"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14:paraId="4A12FAB4"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участию в работе аттестационной комиссии;</w:t>
      </w:r>
    </w:p>
    <w:p w14:paraId="5528A813"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участию в работе премиальной комиссии;</w:t>
      </w:r>
    </w:p>
    <w:p w14:paraId="13C4D532"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01338F0C" w14:textId="77777777" w:rsidR="000B02B1" w:rsidRDefault="007C315F">
      <w:pPr>
        <w:pStyle w:val="a9"/>
        <w:rPr>
          <w:bCs/>
          <w:szCs w:val="30"/>
        </w:rPr>
      </w:pPr>
      <w:r>
        <w:rPr>
          <w:bCs/>
          <w:szCs w:val="30"/>
        </w:rPr>
        <w:t>учас</w:t>
      </w:r>
      <w:r>
        <w:rPr>
          <w:bCs/>
          <w:szCs w:val="30"/>
        </w:rPr>
        <w:t xml:space="preserve">тию в работе комиссии по </w:t>
      </w:r>
      <w:r>
        <w:rPr>
          <w:szCs w:val="30"/>
        </w:rPr>
        <w:t xml:space="preserve">распределению </w:t>
      </w:r>
      <w:r>
        <w:rPr>
          <w:bCs/>
          <w:szCs w:val="30"/>
        </w:rPr>
        <w:t>внебюджетных</w:t>
      </w:r>
    </w:p>
    <w:p w14:paraId="32037575" w14:textId="77777777" w:rsidR="000B02B1" w:rsidRDefault="000B02B1">
      <w:pPr>
        <w:pStyle w:val="a9"/>
        <w:rPr>
          <w:bCs/>
          <w:szCs w:val="30"/>
        </w:rPr>
      </w:pPr>
    </w:p>
    <w:p w14:paraId="49BDE8E3"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159C3A93" w14:textId="77777777" w:rsidR="000B02B1" w:rsidRDefault="007C315F">
      <w:pPr>
        <w:widowControl w:val="0"/>
        <w:autoSpaceDE w:val="0"/>
        <w:autoSpaceDN w:val="0"/>
        <w:adjustRightInd w:val="0"/>
        <w:spacing w:after="0" w:line="240" w:lineRule="auto"/>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lastRenderedPageBreak/>
        <w:t>средств, в части сумм превышения доходов над расходами, остающихся в распоряжении бюджетной организации;</w:t>
      </w:r>
    </w:p>
    <w:p w14:paraId="257FDCFD"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354DA99B"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учреждения.</w:t>
      </w:r>
    </w:p>
    <w:p w14:paraId="7F707506"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7C315F">
        <w:rPr>
          <w:rFonts w:ascii="Times New Roman" w:eastAsia="Times New Roman" w:hAnsi="Times New Roman" w:cs="Times New Roman"/>
          <w:bCs/>
          <w:snapToGrid w:val="0"/>
          <w:sz w:val="30"/>
          <w:szCs w:val="30"/>
          <w:lang w:eastAsia="ru-RU"/>
        </w:rPr>
        <w:t>38</w:t>
      </w:r>
      <w:r>
        <w:rPr>
          <w:rFonts w:ascii="Times New Roman" w:eastAsia="Times New Roman" w:hAnsi="Times New Roman" w:cs="Times New Roman"/>
          <w:bCs/>
          <w:snapToGrid w:val="0"/>
          <w:sz w:val="30"/>
          <w:szCs w:val="30"/>
          <w:lang w:eastAsia="ru-RU"/>
        </w:rPr>
        <w:t xml:space="preserve">. Наниматель </w:t>
      </w:r>
      <w:r>
        <w:rPr>
          <w:rFonts w:ascii="Times New Roman" w:eastAsia="Times New Roman" w:hAnsi="Times New Roman" w:cs="Times New Roman"/>
          <w:bCs/>
          <w:snapToGrid w:val="0"/>
          <w:sz w:val="30"/>
          <w:szCs w:val="30"/>
          <w:lang w:eastAsia="ru-RU"/>
        </w:rPr>
        <w:t>совместно с Профсоюзом обязуется:</w:t>
      </w:r>
    </w:p>
    <w:p w14:paraId="18465F98"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7C315F">
        <w:rPr>
          <w:rFonts w:ascii="Times New Roman" w:eastAsia="Times New Roman" w:hAnsi="Times New Roman" w:cs="Times New Roman"/>
          <w:bCs/>
          <w:snapToGrid w:val="0"/>
          <w:sz w:val="30"/>
          <w:szCs w:val="30"/>
          <w:lang w:eastAsia="ru-RU"/>
        </w:rPr>
        <w:t>39</w:t>
      </w:r>
      <w:r>
        <w:rPr>
          <w:rFonts w:ascii="Times New Roman" w:eastAsia="Times New Roman" w:hAnsi="Times New Roman" w:cs="Times New Roman"/>
          <w:bCs/>
          <w:snapToGrid w:val="0"/>
          <w:sz w:val="30"/>
          <w:szCs w:val="30"/>
          <w:lang w:eastAsia="ru-RU"/>
        </w:rPr>
        <w:t>.1. проводить разъяснительную работу с каждым работником по вопросам системы оплаты труда, включая структуру заработной платы;</w:t>
      </w:r>
    </w:p>
    <w:p w14:paraId="5ECDF9CC"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7C315F">
        <w:rPr>
          <w:rFonts w:ascii="Times New Roman" w:eastAsia="Times New Roman" w:hAnsi="Times New Roman" w:cs="Times New Roman"/>
          <w:bCs/>
          <w:snapToGrid w:val="0"/>
          <w:sz w:val="30"/>
          <w:szCs w:val="30"/>
          <w:lang w:eastAsia="ru-RU"/>
        </w:rPr>
        <w:t>39</w:t>
      </w:r>
      <w:r>
        <w:rPr>
          <w:rFonts w:ascii="Times New Roman" w:eastAsia="Times New Roman" w:hAnsi="Times New Roman" w:cs="Times New Roman"/>
          <w:bCs/>
          <w:snapToGrid w:val="0"/>
          <w:sz w:val="30"/>
          <w:szCs w:val="30"/>
          <w:lang w:eastAsia="ru-RU"/>
        </w:rPr>
        <w:t>.2. принимать исчерпывающие меры по социальной защищенности работников, а также недопущению</w:t>
      </w:r>
      <w:r>
        <w:rPr>
          <w:rFonts w:ascii="Times New Roman" w:eastAsia="Times New Roman" w:hAnsi="Times New Roman" w:cs="Times New Roman"/>
          <w:bCs/>
          <w:snapToGrid w:val="0"/>
          <w:sz w:val="30"/>
          <w:szCs w:val="30"/>
          <w:lang w:eastAsia="ru-RU"/>
        </w:rPr>
        <w:t xml:space="preserve"> и предупреждению социальной напряженности в коллективе. </w:t>
      </w:r>
    </w:p>
    <w:p w14:paraId="1EF4EE10"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Pr="007C315F">
        <w:rPr>
          <w:rFonts w:ascii="Times New Roman" w:eastAsia="Times New Roman" w:hAnsi="Times New Roman" w:cs="Times New Roman"/>
          <w:bCs/>
          <w:snapToGrid w:val="0"/>
          <w:sz w:val="30"/>
          <w:szCs w:val="30"/>
          <w:lang w:eastAsia="ru-RU"/>
        </w:rPr>
        <w:t>0</w:t>
      </w:r>
      <w:r>
        <w:rPr>
          <w:rFonts w:ascii="Times New Roman" w:eastAsia="Times New Roman" w:hAnsi="Times New Roman" w:cs="Times New Roman"/>
          <w:bCs/>
          <w:snapToGrid w:val="0"/>
          <w:sz w:val="30"/>
          <w:szCs w:val="30"/>
          <w:lang w:eastAsia="ru-RU"/>
        </w:rPr>
        <w:t>. Профком обязуется:</w:t>
      </w:r>
    </w:p>
    <w:p w14:paraId="355DA551"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649BF588"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осуществлять контроль за с</w:t>
      </w:r>
      <w:r>
        <w:rPr>
          <w:rFonts w:ascii="Times New Roman" w:eastAsia="Times New Roman" w:hAnsi="Times New Roman" w:cs="Times New Roman"/>
          <w:bCs/>
          <w:snapToGrid w:val="0"/>
          <w:sz w:val="30"/>
          <w:szCs w:val="30"/>
          <w:lang w:eastAsia="ru-RU"/>
        </w:rPr>
        <w:t>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E274BD4"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w:t>
      </w:r>
      <w:r>
        <w:rPr>
          <w:rFonts w:ascii="Times New Roman" w:eastAsia="Times New Roman" w:hAnsi="Times New Roman" w:cs="Times New Roman"/>
          <w:bCs/>
          <w:snapToGrid w:val="0"/>
          <w:sz w:val="30"/>
          <w:szCs w:val="30"/>
          <w:lang w:eastAsia="ru-RU"/>
        </w:rPr>
        <w:t>ьном начислении заработной платы и несвоевременной ее выплате.</w:t>
      </w:r>
    </w:p>
    <w:p w14:paraId="5494F3A8" w14:textId="77777777" w:rsidR="000B02B1" w:rsidRDefault="000B02B1">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71546698" w14:textId="77777777" w:rsidR="000B02B1" w:rsidRDefault="007C315F">
      <w:pPr>
        <w:widowControl w:val="0"/>
        <w:spacing w:after="0" w:line="240" w:lineRule="auto"/>
        <w:jc w:val="center"/>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ГАРАНТИИ ЗАНЯТОСТИ</w:t>
      </w:r>
    </w:p>
    <w:p w14:paraId="4DF0CB01" w14:textId="77777777" w:rsidR="000B02B1" w:rsidRDefault="000B02B1">
      <w:pPr>
        <w:widowControl w:val="0"/>
        <w:spacing w:after="0" w:line="240" w:lineRule="auto"/>
        <w:jc w:val="center"/>
        <w:rPr>
          <w:rFonts w:ascii="Times New Roman" w:eastAsia="Times New Roman" w:hAnsi="Times New Roman" w:cs="Times New Roman"/>
          <w:snapToGrid w:val="0"/>
          <w:sz w:val="30"/>
          <w:szCs w:val="20"/>
          <w:lang w:eastAsia="ru-RU"/>
        </w:rPr>
      </w:pPr>
    </w:p>
    <w:p w14:paraId="29A8D3E2"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Наниматель обязуется:</w:t>
      </w:r>
    </w:p>
    <w:p w14:paraId="4CD55BDE" w14:textId="77777777" w:rsidR="000B02B1" w:rsidRDefault="007C315F">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1</w:t>
      </w:r>
      <w:r>
        <w:rPr>
          <w:rFonts w:ascii="Times New Roman" w:eastAsia="Times New Roman" w:hAnsi="Times New Roman" w:cs="Times New Roman"/>
          <w:snapToGrid w:val="0"/>
          <w:sz w:val="30"/>
          <w:szCs w:val="30"/>
          <w:lang w:eastAsia="ru-RU"/>
        </w:rPr>
        <w:t>. Обеспечить оптимальную занятость и использование работающих в учреждении в соответствии с профессией, специальностью, квалификацией и условиями их</w:t>
      </w:r>
      <w:r>
        <w:rPr>
          <w:rFonts w:ascii="Times New Roman" w:eastAsia="Times New Roman" w:hAnsi="Times New Roman" w:cs="Times New Roman"/>
          <w:snapToGrid w:val="0"/>
          <w:sz w:val="30"/>
          <w:szCs w:val="30"/>
          <w:lang w:eastAsia="ru-RU"/>
        </w:rPr>
        <w:t xml:space="preserve">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14:paraId="30323A87" w14:textId="77777777" w:rsidR="000B02B1" w:rsidRDefault="007C315F">
      <w:pPr>
        <w:pStyle w:val="a9"/>
        <w:ind w:firstLineChars="150" w:firstLine="450"/>
        <w:rPr>
          <w:szCs w:val="30"/>
        </w:rPr>
      </w:pPr>
      <w:r>
        <w:rPr>
          <w:szCs w:val="30"/>
        </w:rPr>
        <w:t>4</w:t>
      </w:r>
      <w:r w:rsidRPr="007C315F">
        <w:rPr>
          <w:szCs w:val="30"/>
        </w:rPr>
        <w:t>2</w:t>
      </w:r>
      <w:r>
        <w:rPr>
          <w:szCs w:val="30"/>
        </w:rPr>
        <w:t xml:space="preserve">. В случаях ликвидации или реорганизации учреждения (упразднения структурных подразделений), влекущих за собой сокращение рабочих мест или ухудшение условий труда, наниматель предварительно уведомляет о </w:t>
      </w:r>
      <w:r>
        <w:rPr>
          <w:szCs w:val="30"/>
        </w:rPr>
        <w:t xml:space="preserve">ликвидации или реорганизации учреждения (упразднения </w:t>
      </w:r>
      <w:r>
        <w:rPr>
          <w:szCs w:val="30"/>
        </w:rPr>
        <w:t>структурных подразделений)</w:t>
      </w:r>
      <w:r>
        <w:rPr>
          <w:szCs w:val="30"/>
        </w:rPr>
        <w:t xml:space="preserve">  профсоюзные органы и работников – членов профсоюза не позднее, чем за три месяца до вступления в силу</w:t>
      </w:r>
    </w:p>
    <w:p w14:paraId="11FC0F95" w14:textId="77777777" w:rsidR="000B02B1" w:rsidRDefault="007C315F">
      <w:pPr>
        <w:pStyle w:val="a9"/>
        <w:ind w:firstLineChars="150" w:firstLine="450"/>
        <w:rPr>
          <w:bCs/>
          <w:szCs w:val="30"/>
        </w:rPr>
      </w:pPr>
      <w:r>
        <w:rPr>
          <w:bCs/>
          <w:szCs w:val="30"/>
        </w:rPr>
        <w:t>Наниматель __________________</w:t>
      </w:r>
      <w:r>
        <w:rPr>
          <w:bCs/>
          <w:szCs w:val="30"/>
        </w:rPr>
        <w:tab/>
        <w:t>Профком____________________</w:t>
      </w:r>
    </w:p>
    <w:p w14:paraId="0DEE85FF" w14:textId="77777777" w:rsidR="000B02B1" w:rsidRDefault="007C315F">
      <w:pPr>
        <w:widowControl w:val="0"/>
        <w:spacing w:after="0" w:line="240" w:lineRule="auto"/>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соответствующего приказа (решения), и совместно с </w:t>
      </w:r>
      <w:r>
        <w:rPr>
          <w:rFonts w:ascii="Times New Roman" w:eastAsia="Times New Roman" w:hAnsi="Times New Roman" w:cs="Times New Roman"/>
          <w:snapToGrid w:val="0"/>
          <w:sz w:val="30"/>
          <w:szCs w:val="30"/>
          <w:lang w:eastAsia="ru-RU"/>
        </w:rPr>
        <w:t xml:space="preserve">профсоюзными организациями  разрабатывают мероприятия по соблюдению прав и </w:t>
      </w:r>
      <w:r>
        <w:rPr>
          <w:rFonts w:ascii="Times New Roman" w:eastAsia="Times New Roman" w:hAnsi="Times New Roman" w:cs="Times New Roman"/>
          <w:snapToGrid w:val="0"/>
          <w:sz w:val="30"/>
          <w:szCs w:val="30"/>
          <w:lang w:eastAsia="ru-RU"/>
        </w:rPr>
        <w:lastRenderedPageBreak/>
        <w:t>интересов высвобождаемых работников, которые предусматривают:</w:t>
      </w:r>
    </w:p>
    <w:p w14:paraId="12974A53"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2</w:t>
      </w:r>
      <w:r>
        <w:rPr>
          <w:rFonts w:ascii="Times New Roman" w:eastAsia="Times New Roman" w:hAnsi="Times New Roman" w:cs="Times New Roman"/>
          <w:snapToGrid w:val="0"/>
          <w:sz w:val="30"/>
          <w:szCs w:val="30"/>
          <w:lang w:eastAsia="ru-RU"/>
        </w:rPr>
        <w:t>.1. гарантии выплат и компенсаций;</w:t>
      </w:r>
    </w:p>
    <w:p w14:paraId="510B1EF4"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2</w:t>
      </w:r>
      <w:r>
        <w:rPr>
          <w:rFonts w:ascii="Times New Roman" w:eastAsia="Times New Roman" w:hAnsi="Times New Roman" w:cs="Times New Roman"/>
          <w:snapToGrid w:val="0"/>
          <w:sz w:val="30"/>
          <w:szCs w:val="30"/>
          <w:lang w:eastAsia="ru-RU"/>
        </w:rPr>
        <w:t>.2.  перевод на свободные вакансии;</w:t>
      </w:r>
    </w:p>
    <w:p w14:paraId="32AF5773"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2</w:t>
      </w:r>
      <w:r>
        <w:rPr>
          <w:rFonts w:ascii="Times New Roman" w:eastAsia="Times New Roman" w:hAnsi="Times New Roman" w:cs="Times New Roman"/>
          <w:snapToGrid w:val="0"/>
          <w:sz w:val="30"/>
          <w:szCs w:val="30"/>
          <w:lang w:eastAsia="ru-RU"/>
        </w:rPr>
        <w:t>.3. переподготовка по новым специальностям</w:t>
      </w:r>
      <w:r>
        <w:rPr>
          <w:rFonts w:ascii="Times New Roman" w:eastAsia="Times New Roman" w:hAnsi="Times New Roman" w:cs="Times New Roman"/>
          <w:snapToGrid w:val="0"/>
          <w:sz w:val="30"/>
          <w:szCs w:val="30"/>
          <w:lang w:eastAsia="ru-RU"/>
        </w:rPr>
        <w:t>;</w:t>
      </w:r>
    </w:p>
    <w:p w14:paraId="0BBAA455"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2</w:t>
      </w:r>
      <w:r>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123F0448"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169408DD"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w:t>
      </w:r>
      <w:r>
        <w:rPr>
          <w:rFonts w:ascii="Times New Roman" w:eastAsia="Times New Roman" w:hAnsi="Times New Roman" w:cs="Times New Roman"/>
          <w:snapToGrid w:val="0"/>
          <w:sz w:val="30"/>
          <w:szCs w:val="30"/>
          <w:lang w:eastAsia="ru-RU"/>
        </w:rPr>
        <w:t xml:space="preserve"> по соглашению сторон; увольнение совместителей; выход работников на пенсию и пр.);</w:t>
      </w:r>
    </w:p>
    <w:p w14:paraId="4824BD6F"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.2. не принимать новых работников;</w:t>
      </w:r>
    </w:p>
    <w:p w14:paraId="4484192D"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1AC6A2A0"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.4. использовать как крайнюю меру установление работникам с</w:t>
      </w:r>
      <w:r>
        <w:rPr>
          <w:rFonts w:ascii="Times New Roman" w:eastAsia="Times New Roman" w:hAnsi="Times New Roman" w:cs="Times New Roman"/>
          <w:snapToGrid w:val="0"/>
          <w:sz w:val="30"/>
          <w:szCs w:val="30"/>
          <w:lang w:eastAsia="ru-RU"/>
        </w:rPr>
        <w:t xml:space="preserve"> их согласия неполного рабочего времени;</w:t>
      </w:r>
    </w:p>
    <w:p w14:paraId="51598E58" w14:textId="77777777" w:rsidR="000B02B1" w:rsidRDefault="007C315F">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учреждения работникам в переобучении и трудоустройстве.</w:t>
      </w:r>
      <w:r>
        <w:rPr>
          <w:rFonts w:ascii="Times New Roman" w:eastAsia="Times New Roman" w:hAnsi="Times New Roman" w:cs="Times New Roman"/>
          <w:b/>
          <w:i/>
          <w:snapToGrid w:val="0"/>
          <w:sz w:val="30"/>
          <w:szCs w:val="30"/>
          <w:lang w:eastAsia="ru-RU"/>
        </w:rPr>
        <w:t xml:space="preserve"> </w:t>
      </w:r>
    </w:p>
    <w:p w14:paraId="73B6A4FA"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4</w:t>
      </w:r>
      <w:r>
        <w:rPr>
          <w:rFonts w:ascii="Times New Roman" w:eastAsia="Times New Roman" w:hAnsi="Times New Roman" w:cs="Times New Roman"/>
          <w:snapToGrid w:val="0"/>
          <w:sz w:val="30"/>
          <w:szCs w:val="30"/>
          <w:lang w:eastAsia="ru-RU"/>
        </w:rPr>
        <w:t xml:space="preserve">. Расторжение трудового договора с работником - членом профсоюза по инициативе нанимателя (кроме пункта 3, абзацев третьего и пятого пункта 7 статья 42 Трудового кодекса Республики Беларусь), производить только </w:t>
      </w:r>
      <w:r>
        <w:rPr>
          <w:rFonts w:ascii="Times New Roman" w:eastAsia="Times New Roman" w:hAnsi="Times New Roman" w:cs="Times New Roman"/>
          <w:bCs/>
          <w:snapToGrid w:val="0"/>
          <w:sz w:val="30"/>
          <w:szCs w:val="30"/>
          <w:lang w:eastAsia="ru-RU"/>
        </w:rPr>
        <w:t>с</w:t>
      </w:r>
      <w:r>
        <w:rPr>
          <w:rFonts w:ascii="Times New Roman" w:eastAsia="Times New Roman" w:hAnsi="Times New Roman" w:cs="Times New Roman"/>
          <w:b/>
          <w:snapToGrid w:val="0"/>
          <w:sz w:val="30"/>
          <w:szCs w:val="30"/>
          <w:lang w:eastAsia="ru-RU"/>
        </w:rPr>
        <w:t xml:space="preserve"> </w:t>
      </w:r>
      <w:r>
        <w:rPr>
          <w:rFonts w:ascii="Times New Roman" w:eastAsia="Times New Roman" w:hAnsi="Times New Roman" w:cs="Times New Roman"/>
          <w:snapToGrid w:val="0"/>
          <w:sz w:val="30"/>
          <w:szCs w:val="30"/>
          <w:lang w:eastAsia="ru-RU"/>
        </w:rPr>
        <w:t>предварительного согласия Профкома.</w:t>
      </w:r>
    </w:p>
    <w:p w14:paraId="40E3F0F3"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5</w:t>
      </w:r>
      <w:r>
        <w:rPr>
          <w:rFonts w:ascii="Times New Roman" w:eastAsia="Times New Roman" w:hAnsi="Times New Roman" w:cs="Times New Roman"/>
          <w:snapToGrid w:val="0"/>
          <w:sz w:val="30"/>
          <w:szCs w:val="30"/>
          <w:lang w:eastAsia="ru-RU"/>
        </w:rPr>
        <w:t xml:space="preserve">. </w:t>
      </w:r>
      <w:r>
        <w:rPr>
          <w:rFonts w:ascii="Times New Roman" w:hAnsi="Times New Roman" w:cs="Times New Roman"/>
          <w:sz w:val="30"/>
          <w:szCs w:val="30"/>
        </w:rPr>
        <w:t>Пре</w:t>
      </w:r>
      <w:r>
        <w:rPr>
          <w:rFonts w:ascii="Times New Roman" w:hAnsi="Times New Roman" w:cs="Times New Roman"/>
          <w:sz w:val="30"/>
          <w:szCs w:val="30"/>
        </w:rPr>
        <w:t>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039F63F0" w14:textId="77777777" w:rsidR="000B02B1" w:rsidRDefault="007C315F">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.1. имеющим неполную</w:t>
      </w:r>
      <w:r>
        <w:rPr>
          <w:rFonts w:ascii="Times New Roman" w:hAnsi="Times New Roman" w:cs="Times New Roman"/>
          <w:sz w:val="30"/>
          <w:szCs w:val="30"/>
        </w:rPr>
        <w:t xml:space="preserve"> семью </w:t>
      </w:r>
      <w:r>
        <w:rPr>
          <w:rFonts w:ascii="Times New Roman" w:hAnsi="Times New Roman" w:cs="Times New Roman"/>
          <w:i/>
          <w:sz w:val="30"/>
          <w:szCs w:val="30"/>
        </w:rPr>
        <w:t xml:space="preserve">(статья 63 Кодекса Республики Беларусь о браке и семье); </w:t>
      </w:r>
    </w:p>
    <w:p w14:paraId="14C99082"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.2. воспитывающим детей-инвалидов; </w:t>
      </w:r>
    </w:p>
    <w:p w14:paraId="13B9860C"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.3. опекунам, попечителям, на иждивении которых находятся </w:t>
      </w:r>
    </w:p>
    <w:p w14:paraId="4F584463"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несовершеннолетние дети; </w:t>
      </w:r>
    </w:p>
    <w:p w14:paraId="0844757E"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.4. имеющим троих и более детей; </w:t>
      </w:r>
    </w:p>
    <w:p w14:paraId="455C08FD"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.5. одному из двух работающих в </w:t>
      </w:r>
      <w:r>
        <w:rPr>
          <w:rFonts w:ascii="Times New Roman" w:hAnsi="Times New Roman" w:cs="Times New Roman"/>
          <w:sz w:val="30"/>
          <w:szCs w:val="30"/>
        </w:rPr>
        <w:t>учреждении</w:t>
      </w:r>
      <w:r>
        <w:rPr>
          <w:rFonts w:ascii="Times New Roman" w:hAnsi="Times New Roman" w:cs="Times New Roman"/>
          <w:sz w:val="30"/>
          <w:szCs w:val="30"/>
        </w:rPr>
        <w:t xml:space="preserve"> родителей, имеющих несовершеннолетних детей; </w:t>
      </w:r>
    </w:p>
    <w:p w14:paraId="76D19DCF"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62A00E7A" w14:textId="77777777" w:rsidR="000B02B1" w:rsidRDefault="007C315F">
      <w:pPr>
        <w:pStyle w:val="a9"/>
        <w:ind w:firstLineChars="250" w:firstLine="750"/>
        <w:rPr>
          <w:szCs w:val="30"/>
        </w:rPr>
      </w:pPr>
      <w:r>
        <w:rPr>
          <w:szCs w:val="30"/>
        </w:rPr>
        <w:t>4</w:t>
      </w:r>
      <w:r>
        <w:rPr>
          <w:szCs w:val="30"/>
        </w:rPr>
        <w:t>5</w:t>
      </w:r>
      <w:r>
        <w:rPr>
          <w:szCs w:val="30"/>
        </w:rPr>
        <w:t xml:space="preserve">.7. получившим трудовое увечье или профессиональное </w:t>
      </w:r>
    </w:p>
    <w:p w14:paraId="315836F6" w14:textId="77777777" w:rsidR="000B02B1" w:rsidRDefault="000B02B1">
      <w:pPr>
        <w:pStyle w:val="a9"/>
        <w:rPr>
          <w:szCs w:val="30"/>
        </w:rPr>
      </w:pPr>
    </w:p>
    <w:p w14:paraId="204150A3"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04BF4BD2"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заболевание на производстве; </w:t>
      </w:r>
    </w:p>
    <w:p w14:paraId="39CC5928" w14:textId="77777777" w:rsidR="000B02B1" w:rsidRDefault="007C315F">
      <w:pPr>
        <w:widowControl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.8. одному из супругов, если в </w:t>
      </w:r>
      <w:r>
        <w:rPr>
          <w:rFonts w:ascii="Times New Roman" w:hAnsi="Times New Roman" w:cs="Times New Roman"/>
          <w:sz w:val="30"/>
          <w:szCs w:val="30"/>
        </w:rPr>
        <w:t>учреждении</w:t>
      </w:r>
      <w:r>
        <w:rPr>
          <w:rFonts w:ascii="Times New Roman" w:hAnsi="Times New Roman" w:cs="Times New Roman"/>
          <w:sz w:val="30"/>
          <w:szCs w:val="30"/>
        </w:rPr>
        <w:t xml:space="preserve"> работают и подлежат </w:t>
      </w:r>
      <w:r>
        <w:rPr>
          <w:rFonts w:ascii="Times New Roman" w:hAnsi="Times New Roman" w:cs="Times New Roman"/>
          <w:sz w:val="30"/>
          <w:szCs w:val="30"/>
        </w:rPr>
        <w:lastRenderedPageBreak/>
        <w:t>сокращению оба супруга из одной семьи;</w:t>
      </w:r>
    </w:p>
    <w:p w14:paraId="6F853144"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.9. имеющим длительный стаж непрерывной работы в данно</w:t>
      </w:r>
      <w:r>
        <w:rPr>
          <w:rFonts w:ascii="Times New Roman" w:hAnsi="Times New Roman" w:cs="Times New Roman"/>
          <w:sz w:val="30"/>
          <w:szCs w:val="30"/>
        </w:rPr>
        <w:t>м</w:t>
      </w:r>
      <w:r>
        <w:rPr>
          <w:rFonts w:ascii="Times New Roman" w:hAnsi="Times New Roman" w:cs="Times New Roman"/>
          <w:sz w:val="30"/>
          <w:szCs w:val="30"/>
        </w:rPr>
        <w:t xml:space="preserve"> </w:t>
      </w:r>
      <w:r>
        <w:rPr>
          <w:rFonts w:ascii="Times New Roman" w:hAnsi="Times New Roman" w:cs="Times New Roman"/>
          <w:sz w:val="30"/>
          <w:szCs w:val="30"/>
        </w:rPr>
        <w:t>учрежде</w:t>
      </w:r>
      <w:r>
        <w:rPr>
          <w:rFonts w:ascii="Times New Roman" w:hAnsi="Times New Roman" w:cs="Times New Roman"/>
          <w:sz w:val="30"/>
          <w:szCs w:val="30"/>
        </w:rPr>
        <w:t>нии</w:t>
      </w:r>
      <w:r>
        <w:rPr>
          <w:rFonts w:ascii="Times New Roman" w:hAnsi="Times New Roman" w:cs="Times New Roman"/>
          <w:sz w:val="30"/>
          <w:szCs w:val="30"/>
        </w:rPr>
        <w:t xml:space="preserve"> (не менее 10 лет);</w:t>
      </w:r>
    </w:p>
    <w:p w14:paraId="63BFE075"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.10. женщинам, мужья которых призваны на действительную военную службу;</w:t>
      </w:r>
    </w:p>
    <w:p w14:paraId="5312D1ED"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 xml:space="preserve">.11. работникам, повышающим свою квалификацию без отрыва от производства в высших и средних специальных учреждениях образования по направлению </w:t>
      </w:r>
      <w:r>
        <w:rPr>
          <w:rFonts w:ascii="Times New Roman" w:hAnsi="Times New Roman" w:cs="Times New Roman"/>
          <w:sz w:val="30"/>
          <w:szCs w:val="30"/>
        </w:rPr>
        <w:t>учреждения</w:t>
      </w:r>
      <w:r>
        <w:rPr>
          <w:rFonts w:ascii="Times New Roman" w:hAnsi="Times New Roman" w:cs="Times New Roman"/>
          <w:sz w:val="30"/>
          <w:szCs w:val="30"/>
        </w:rPr>
        <w:t>;</w:t>
      </w:r>
    </w:p>
    <w:p w14:paraId="140C60BE"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5</w:t>
      </w:r>
      <w:r>
        <w:rPr>
          <w:rFonts w:ascii="Times New Roman" w:hAnsi="Times New Roman" w:cs="Times New Roman"/>
          <w:sz w:val="30"/>
          <w:szCs w:val="30"/>
        </w:rPr>
        <w:t>.12. лицам, избранным в состав профсоюзных органов.</w:t>
      </w:r>
    </w:p>
    <w:p w14:paraId="39E8253A"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4</w:t>
      </w:r>
      <w:r w:rsidRPr="007C315F">
        <w:rPr>
          <w:rFonts w:ascii="Times New Roman" w:eastAsia="Times New Roman" w:hAnsi="Times New Roman" w:cs="Times New Roman"/>
          <w:snapToGrid w:val="0"/>
          <w:sz w:val="30"/>
          <w:szCs w:val="30"/>
          <w:lang w:eastAsia="ru-RU"/>
        </w:rPr>
        <w:t>6</w:t>
      </w:r>
      <w:r>
        <w:rPr>
          <w:rFonts w:ascii="Times New Roman" w:eastAsia="Times New Roman" w:hAnsi="Times New Roman" w:cs="Times New Roman"/>
          <w:snapToGrid w:val="0"/>
          <w:sz w:val="30"/>
          <w:szCs w:val="30"/>
          <w:lang w:eastAsia="ru-RU"/>
        </w:rPr>
        <w:t xml:space="preserve">. </w:t>
      </w:r>
      <w:r>
        <w:rPr>
          <w:rFonts w:ascii="Times New Roman" w:hAnsi="Times New Roman" w:cs="Times New Roman"/>
          <w:color w:val="000000" w:themeColor="text1"/>
          <w:sz w:val="30"/>
          <w:szCs w:val="30"/>
        </w:rPr>
        <w:t>Предоставлять работнику по его ходатайству один свободный от работы д</w:t>
      </w:r>
      <w:r>
        <w:rPr>
          <w:rFonts w:ascii="Times New Roman" w:hAnsi="Times New Roman" w:cs="Times New Roman"/>
          <w:color w:val="000000" w:themeColor="text1"/>
          <w:sz w:val="30"/>
          <w:szCs w:val="30"/>
        </w:rPr>
        <w:t>ень</w:t>
      </w:r>
      <w:r>
        <w:rPr>
          <w:rFonts w:ascii="Times New Roman" w:hAnsi="Times New Roman" w:cs="Times New Roman"/>
          <w:color w:val="000000" w:themeColor="text1"/>
          <w:sz w:val="30"/>
          <w:szCs w:val="30"/>
        </w:rPr>
        <w:t xml:space="preserve"> в неделю </w:t>
      </w:r>
      <w:r>
        <w:rPr>
          <w:rFonts w:ascii="Times New Roman" w:hAnsi="Times New Roman" w:cs="Times New Roman"/>
          <w:color w:val="000000" w:themeColor="text1"/>
          <w:sz w:val="30"/>
          <w:szCs w:val="30"/>
        </w:rPr>
        <w:t>с сохранением среднего заработка за счет собственных средств</w:t>
      </w:r>
      <w:r>
        <w:rPr>
          <w:rFonts w:ascii="Times New Roman" w:hAnsi="Times New Roman" w:cs="Times New Roman"/>
          <w:color w:val="000000" w:themeColor="text1"/>
          <w:sz w:val="30"/>
          <w:szCs w:val="30"/>
        </w:rPr>
        <w:t xml:space="preserve"> для решения вопроса о самостоятельном трудоустройстве у других нанимателей во время действия срока </w:t>
      </w:r>
      <w:r>
        <w:rPr>
          <w:rFonts w:ascii="Times New Roman" w:hAnsi="Times New Roman" w:cs="Times New Roman"/>
          <w:sz w:val="30"/>
          <w:szCs w:val="30"/>
        </w:rPr>
        <w:t xml:space="preserve">предупреждения при сокращении численности или ликвидации </w:t>
      </w:r>
      <w:r>
        <w:rPr>
          <w:rFonts w:ascii="Times New Roman" w:hAnsi="Times New Roman" w:cs="Times New Roman"/>
          <w:sz w:val="30"/>
          <w:szCs w:val="30"/>
        </w:rPr>
        <w:t>учреждения</w:t>
      </w:r>
      <w:r>
        <w:rPr>
          <w:rFonts w:ascii="Times New Roman" w:hAnsi="Times New Roman" w:cs="Times New Roman"/>
          <w:sz w:val="30"/>
          <w:szCs w:val="30"/>
        </w:rPr>
        <w:t>, но не менее трех дней в течение срока предупреждения.</w:t>
      </w:r>
    </w:p>
    <w:p w14:paraId="19E8F17F"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47</w:t>
      </w:r>
      <w:r>
        <w:rPr>
          <w:rFonts w:ascii="Times New Roman" w:hAnsi="Times New Roman" w:cs="Times New Roman"/>
          <w:sz w:val="30"/>
          <w:szCs w:val="30"/>
        </w:rPr>
        <w:t>. Сохранять за работником, поте</w:t>
      </w:r>
      <w:r>
        <w:rPr>
          <w:rFonts w:ascii="Times New Roman" w:hAnsi="Times New Roman" w:cs="Times New Roman"/>
          <w:sz w:val="30"/>
          <w:szCs w:val="30"/>
        </w:rPr>
        <w:t xml:space="preserve">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 </w:t>
      </w:r>
    </w:p>
    <w:p w14:paraId="18855D4C"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48</w:t>
      </w:r>
      <w:r>
        <w:rPr>
          <w:rFonts w:ascii="Times New Roman" w:hAnsi="Times New Roman" w:cs="Times New Roman"/>
          <w:sz w:val="30"/>
          <w:szCs w:val="30"/>
        </w:rPr>
        <w:t xml:space="preserve">. Работникам, получившим предупреждение о предстоящем </w:t>
      </w:r>
      <w:r>
        <w:rPr>
          <w:rFonts w:ascii="Times New Roman" w:hAnsi="Times New Roman" w:cs="Times New Roman"/>
          <w:sz w:val="30"/>
          <w:szCs w:val="30"/>
        </w:rPr>
        <w:t>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4F58DD03"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49</w:t>
      </w:r>
      <w:r>
        <w:rPr>
          <w:rFonts w:ascii="Times New Roman" w:hAnsi="Times New Roman" w:cs="Times New Roman"/>
          <w:sz w:val="30"/>
          <w:szCs w:val="30"/>
        </w:rPr>
        <w:t>. Не допускать, кроме случаев ликвидации учреждения, а также по основаниям, предусмотренн</w:t>
      </w:r>
      <w:r>
        <w:rPr>
          <w:rFonts w:ascii="Times New Roman" w:hAnsi="Times New Roman" w:cs="Times New Roman"/>
          <w:sz w:val="30"/>
          <w:szCs w:val="30"/>
        </w:rPr>
        <w:t xml:space="preserve">ым пунктами 4, 5, 7 , 8, 9 статьи 42 Трудового кодекса Республики Беларусь, расторжения </w:t>
      </w:r>
      <w:r>
        <w:rPr>
          <w:rFonts w:ascii="Times New Roman" w:hAnsi="Times New Roman" w:cs="Times New Roman"/>
          <w:sz w:val="30"/>
          <w:szCs w:val="30"/>
        </w:rPr>
        <w:t xml:space="preserve">трудового договора </w:t>
      </w:r>
      <w:r>
        <w:rPr>
          <w:rFonts w:ascii="Times New Roman" w:hAnsi="Times New Roman" w:cs="Times New Roman"/>
          <w:sz w:val="30"/>
          <w:szCs w:val="30"/>
        </w:rPr>
        <w:t xml:space="preserve">по инициативе нанимателя с беременными женщинами, женщинами, имеющими детей в возрасте до трех лет, одинокими матерями, имеющими детей в возрасте до </w:t>
      </w:r>
      <w:r>
        <w:rPr>
          <w:rFonts w:ascii="Times New Roman" w:hAnsi="Times New Roman" w:cs="Times New Roman"/>
          <w:sz w:val="30"/>
          <w:szCs w:val="30"/>
        </w:rPr>
        <w:t xml:space="preserve"> четырнадцати лет (детей инвалидов до 18 лет). </w:t>
      </w:r>
    </w:p>
    <w:p w14:paraId="1F23A2F8"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w:t>
      </w:r>
      <w:r>
        <w:rPr>
          <w:rFonts w:ascii="Times New Roman" w:hAnsi="Times New Roman" w:cs="Times New Roman"/>
          <w:sz w:val="30"/>
          <w:szCs w:val="30"/>
        </w:rPr>
        <w:t>0</w:t>
      </w:r>
      <w:r>
        <w:rPr>
          <w:rFonts w:ascii="Times New Roman" w:hAnsi="Times New Roman" w:cs="Times New Roman"/>
          <w:sz w:val="30"/>
          <w:szCs w:val="30"/>
        </w:rPr>
        <w:t xml:space="preserve">.  Предоставлять преимущественное право при приеме на работу, в случае появления вакансий, работникам, уволенным по сокращению </w:t>
      </w:r>
    </w:p>
    <w:p w14:paraId="352FC6A2"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численности или штата.</w:t>
      </w:r>
    </w:p>
    <w:p w14:paraId="04E3F3B8" w14:textId="77777777" w:rsidR="000B02B1" w:rsidRDefault="007C315F">
      <w:pPr>
        <w:widowControl w:val="0"/>
        <w:spacing w:after="0" w:line="240" w:lineRule="auto"/>
        <w:ind w:firstLine="720"/>
        <w:jc w:val="both"/>
        <w:rPr>
          <w:rFonts w:ascii="Times New Roman" w:hAnsi="Times New Roman" w:cs="Times New Roman"/>
          <w:color w:val="000000"/>
          <w:sz w:val="30"/>
          <w:szCs w:val="30"/>
          <w:highlight w:val="magenta"/>
          <w:shd w:val="clear" w:color="auto" w:fill="FFFFFF"/>
        </w:rPr>
      </w:pPr>
      <w:r>
        <w:rPr>
          <w:rFonts w:ascii="Times New Roman" w:eastAsia="Times New Roman" w:hAnsi="Times New Roman" w:cs="Times New Roman"/>
          <w:snapToGrid w:val="0"/>
          <w:sz w:val="30"/>
          <w:szCs w:val="30"/>
          <w:lang w:eastAsia="ru-RU"/>
        </w:rPr>
        <w:t>5</w:t>
      </w:r>
      <w:r w:rsidRPr="007C315F">
        <w:rPr>
          <w:rFonts w:ascii="Times New Roman" w:eastAsia="Times New Roman" w:hAnsi="Times New Roman" w:cs="Times New Roman"/>
          <w:snapToGrid w:val="0"/>
          <w:sz w:val="30"/>
          <w:szCs w:val="30"/>
          <w:lang w:eastAsia="ru-RU"/>
        </w:rPr>
        <w:t>1</w:t>
      </w:r>
      <w:r>
        <w:rPr>
          <w:rFonts w:ascii="Times New Roman" w:eastAsia="Times New Roman" w:hAnsi="Times New Roman" w:cs="Times New Roman"/>
          <w:snapToGrid w:val="0"/>
          <w:sz w:val="30"/>
          <w:szCs w:val="30"/>
          <w:lang w:eastAsia="ru-RU"/>
        </w:rPr>
        <w:t xml:space="preserve">. </w:t>
      </w:r>
      <w:r>
        <w:rPr>
          <w:rFonts w:ascii="Times New Roman" w:hAnsi="Times New Roman" w:cs="Times New Roman"/>
          <w:color w:val="000000"/>
          <w:sz w:val="30"/>
          <w:szCs w:val="30"/>
          <w:shd w:val="clear" w:color="auto" w:fill="FFFFFF"/>
        </w:rPr>
        <w:t xml:space="preserve">Наниматель с согласия работника обязан </w:t>
      </w:r>
      <w:r>
        <w:rPr>
          <w:rFonts w:ascii="Times New Roman" w:hAnsi="Times New Roman" w:cs="Times New Roman"/>
          <w:color w:val="000000"/>
          <w:sz w:val="30"/>
          <w:szCs w:val="30"/>
          <w:shd w:val="clear" w:color="auto" w:fill="FFFFFF"/>
        </w:rPr>
        <w:t xml:space="preserve">продлить срок действия контракта либо заключить новый контракт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w:t>
      </w:r>
      <w:r>
        <w:rPr>
          <w:rFonts w:ascii="Times New Roman" w:hAnsi="Times New Roman" w:cs="Times New Roman"/>
          <w:color w:val="000000"/>
          <w:sz w:val="30"/>
          <w:szCs w:val="30"/>
          <w:shd w:val="clear" w:color="auto" w:fill="FFFFFF"/>
        </w:rPr>
        <w:t>лет, – на срок не менее чем до окончания указанных отпусков</w:t>
      </w:r>
      <w:r>
        <w:rPr>
          <w:rFonts w:ascii="Times New Roman" w:hAnsi="Times New Roman" w:cs="Times New Roman"/>
          <w:color w:val="000000"/>
          <w:sz w:val="30"/>
          <w:szCs w:val="30"/>
          <w:shd w:val="clear" w:color="auto" w:fill="FFFFFF"/>
        </w:rPr>
        <w:t>.</w:t>
      </w:r>
    </w:p>
    <w:p w14:paraId="38099C88" w14:textId="77777777" w:rsidR="000B02B1" w:rsidRDefault="000B02B1">
      <w:pPr>
        <w:pStyle w:val="a9"/>
        <w:rPr>
          <w:bCs/>
          <w:szCs w:val="30"/>
        </w:rPr>
      </w:pPr>
    </w:p>
    <w:p w14:paraId="63C6DA35"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5EAE040F"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Pr="007C315F">
        <w:rPr>
          <w:rFonts w:ascii="Times New Roman" w:eastAsia="Times New Roman" w:hAnsi="Times New Roman" w:cs="Times New Roman"/>
          <w:snapToGrid w:val="0"/>
          <w:sz w:val="30"/>
          <w:szCs w:val="30"/>
          <w:lang w:eastAsia="ru-RU"/>
        </w:rPr>
        <w:t>2</w:t>
      </w:r>
      <w:r>
        <w:rPr>
          <w:rFonts w:ascii="Times New Roman" w:eastAsia="Times New Roman" w:hAnsi="Times New Roman" w:cs="Times New Roman"/>
          <w:snapToGrid w:val="0"/>
          <w:sz w:val="30"/>
          <w:szCs w:val="30"/>
          <w:lang w:eastAsia="ru-RU"/>
        </w:rPr>
        <w:t xml:space="preserve">. В случае увольнения женщин, находящихся в отпуске по беременности и родам, а также в отпуске по уходу за ребенком до трех лет </w:t>
      </w:r>
      <w:r>
        <w:rPr>
          <w:rFonts w:ascii="Times New Roman" w:eastAsia="Times New Roman" w:hAnsi="Times New Roman" w:cs="Times New Roman"/>
          <w:snapToGrid w:val="0"/>
          <w:sz w:val="30"/>
          <w:szCs w:val="30"/>
          <w:lang w:eastAsia="ru-RU"/>
        </w:rPr>
        <w:lastRenderedPageBreak/>
        <w:t>в связ</w:t>
      </w:r>
      <w:r>
        <w:rPr>
          <w:rFonts w:ascii="Times New Roman" w:eastAsia="Times New Roman" w:hAnsi="Times New Roman" w:cs="Times New Roman"/>
          <w:snapToGrid w:val="0"/>
          <w:sz w:val="30"/>
          <w:szCs w:val="30"/>
          <w:lang w:eastAsia="ru-RU"/>
        </w:rPr>
        <w:t xml:space="preserve">и с ликвидацией учреждения, наниматель обязан предпринять все необходимые меры по их трудоустройству в соответствии с образованием и квалификацией.  </w:t>
      </w:r>
    </w:p>
    <w:p w14:paraId="54DEA75D"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Pr="007C315F">
        <w:rPr>
          <w:rFonts w:ascii="Times New Roman" w:eastAsia="Times New Roman" w:hAnsi="Times New Roman" w:cs="Times New Roman"/>
          <w:snapToGrid w:val="0"/>
          <w:sz w:val="30"/>
          <w:szCs w:val="30"/>
          <w:lang w:eastAsia="ru-RU"/>
        </w:rPr>
        <w:t>3</w:t>
      </w:r>
      <w:r>
        <w:rPr>
          <w:rFonts w:ascii="Times New Roman" w:eastAsia="Times New Roman" w:hAnsi="Times New Roman" w:cs="Times New Roman"/>
          <w:snapToGrid w:val="0"/>
          <w:sz w:val="30"/>
          <w:szCs w:val="30"/>
          <w:lang w:eastAsia="ru-RU"/>
        </w:rPr>
        <w:t>.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w:t>
      </w:r>
      <w:r>
        <w:rPr>
          <w:rFonts w:ascii="Times New Roman" w:eastAsia="Times New Roman" w:hAnsi="Times New Roman" w:cs="Times New Roman"/>
          <w:snapToGrid w:val="0"/>
          <w:sz w:val="30"/>
          <w:szCs w:val="30"/>
          <w:lang w:eastAsia="ru-RU"/>
        </w:rPr>
        <w:t xml:space="preserve">ден не позднее, чем за один месяц до заключения контракта. При отсутствии вышеуказанных причин, увольнение работника по </w:t>
      </w:r>
      <w:hyperlink r:id="rId9" w:history="1">
        <w:r>
          <w:rPr>
            <w:rFonts w:ascii="Times New Roman" w:eastAsia="Times New Roman" w:hAnsi="Times New Roman" w:cs="Times New Roman"/>
            <w:snapToGrid w:val="0"/>
            <w:color w:val="000000" w:themeColor="text1"/>
            <w:sz w:val="30"/>
            <w:szCs w:val="30"/>
            <w:lang w:eastAsia="ru-RU"/>
          </w:rPr>
          <w:t>п. 5 ст. 35</w:t>
        </w:r>
      </w:hyperlink>
      <w:r>
        <w:rPr>
          <w:rFonts w:ascii="Times New Roman" w:eastAsia="Times New Roman" w:hAnsi="Times New Roman" w:cs="Times New Roman"/>
          <w:snapToGrid w:val="0"/>
          <w:sz w:val="30"/>
          <w:szCs w:val="30"/>
          <w:lang w:eastAsia="ru-RU"/>
        </w:rPr>
        <w:t xml:space="preserve"> ТК не допускается.</w:t>
      </w:r>
    </w:p>
    <w:p w14:paraId="7CC7748C"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Pr="007C315F">
        <w:rPr>
          <w:rFonts w:ascii="Times New Roman" w:eastAsia="Times New Roman" w:hAnsi="Times New Roman" w:cs="Times New Roman"/>
          <w:snapToGrid w:val="0"/>
          <w:sz w:val="30"/>
          <w:szCs w:val="30"/>
          <w:lang w:eastAsia="ru-RU"/>
        </w:rPr>
        <w:t>4</w:t>
      </w:r>
      <w:r>
        <w:rPr>
          <w:rFonts w:ascii="Times New Roman" w:eastAsia="Times New Roman" w:hAnsi="Times New Roman" w:cs="Times New Roman"/>
          <w:snapToGrid w:val="0"/>
          <w:sz w:val="30"/>
          <w:szCs w:val="30"/>
          <w:lang w:eastAsia="ru-RU"/>
        </w:rPr>
        <w:t>. При переводе работника на контрактную форму найма производится повышение тарифной ставки работникам не менее чем на 10 процентов, в бюджетных организациях – устанавливается надбавка в</w:t>
      </w:r>
      <w:r>
        <w:rPr>
          <w:rFonts w:ascii="Times New Roman" w:eastAsia="Times New Roman" w:hAnsi="Times New Roman" w:cs="Times New Roman"/>
          <w:snapToGrid w:val="0"/>
          <w:sz w:val="30"/>
          <w:szCs w:val="30"/>
          <w:lang w:eastAsia="ru-RU"/>
        </w:rPr>
        <w:t xml:space="preserve"> размере не менее </w:t>
      </w:r>
      <w:r>
        <w:rPr>
          <w:rFonts w:ascii="Times New Roman" w:eastAsia="Times New Roman" w:hAnsi="Times New Roman" w:cs="Times New Roman"/>
          <w:snapToGrid w:val="0"/>
          <w:sz w:val="30"/>
          <w:szCs w:val="30"/>
          <w:lang w:eastAsia="ru-RU"/>
        </w:rPr>
        <w:t>10 процентов</w:t>
      </w:r>
      <w:r>
        <w:rPr>
          <w:rFonts w:ascii="Times New Roman" w:eastAsia="Times New Roman" w:hAnsi="Times New Roman" w:cs="Times New Roman"/>
          <w:snapToGrid w:val="0"/>
          <w:sz w:val="30"/>
          <w:szCs w:val="30"/>
          <w:lang w:eastAsia="ru-RU"/>
        </w:rPr>
        <w:t xml:space="preserve"> оклада и предоставление не менее 1 календарного дня поощрительного отпуска. </w:t>
      </w:r>
    </w:p>
    <w:p w14:paraId="0ACF0FEE" w14:textId="77777777" w:rsidR="000B02B1" w:rsidRDefault="007C315F">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Pr="007C315F">
        <w:rPr>
          <w:rFonts w:ascii="Times New Roman" w:eastAsia="Times New Roman" w:hAnsi="Times New Roman" w:cs="Times New Roman"/>
          <w:snapToGrid w:val="0"/>
          <w:sz w:val="30"/>
          <w:szCs w:val="30"/>
          <w:lang w:eastAsia="ru-RU"/>
        </w:rPr>
        <w:t>5</w:t>
      </w:r>
      <w:r>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w:t>
      </w:r>
      <w:r>
        <w:rPr>
          <w:rFonts w:ascii="Times New Roman" w:eastAsia="Times New Roman" w:hAnsi="Times New Roman" w:cs="Times New Roman"/>
          <w:snapToGrid w:val="0"/>
          <w:sz w:val="30"/>
          <w:szCs w:val="30"/>
          <w:lang w:eastAsia="ru-RU"/>
        </w:rPr>
        <w:t>аботника.</w:t>
      </w:r>
    </w:p>
    <w:p w14:paraId="44A2D4AF" w14:textId="77777777" w:rsidR="000B02B1" w:rsidRDefault="007C315F">
      <w:pPr>
        <w:widowControl w:val="0"/>
        <w:spacing w:after="0" w:line="240" w:lineRule="auto"/>
        <w:ind w:firstLine="71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56</w:t>
      </w:r>
      <w:r>
        <w:rPr>
          <w:rFonts w:ascii="Times New Roman" w:eastAsia="Times New Roman" w:hAnsi="Times New Roman" w:cs="Times New Roman"/>
          <w:snapToGrid w:val="0"/>
          <w:sz w:val="30"/>
          <w:szCs w:val="30"/>
          <w:lang w:eastAsia="ru-RU"/>
        </w:rPr>
        <w:t>. Перевод на контрактную форму найма работников</w:t>
      </w:r>
      <w:r w:rsidRPr="007C315F">
        <w:rPr>
          <w:rFonts w:ascii="Times New Roman" w:eastAsia="Times New Roman" w:hAnsi="Times New Roman" w:cs="Times New Roman"/>
          <w:snapToGrid w:val="0"/>
          <w:sz w:val="30"/>
          <w:szCs w:val="30"/>
          <w:lang w:eastAsia="ru-RU"/>
        </w:rPr>
        <w:t xml:space="preserve">  учреждения</w:t>
      </w:r>
      <w:r>
        <w:rPr>
          <w:rFonts w:ascii="Times New Roman" w:eastAsia="Times New Roman" w:hAnsi="Times New Roman" w:cs="Times New Roman"/>
          <w:snapToGrid w:val="0"/>
          <w:sz w:val="30"/>
          <w:szCs w:val="30"/>
          <w:lang w:eastAsia="ru-RU"/>
        </w:rPr>
        <w:t xml:space="preserve"> – членов профсоюза производить после предварительного, не позднее, чем за один месяц, уведомления профсоюзного комитета учреждения.</w:t>
      </w:r>
    </w:p>
    <w:p w14:paraId="35C61265" w14:textId="77777777" w:rsidR="000B02B1" w:rsidRDefault="007C315F">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57</w:t>
      </w:r>
      <w:r>
        <w:rPr>
          <w:rFonts w:ascii="Times New Roman" w:eastAsia="Times New Roman" w:hAnsi="Times New Roman" w:cs="Times New Roman"/>
          <w:snapToGrid w:val="0"/>
          <w:sz w:val="30"/>
          <w:szCs w:val="30"/>
          <w:lang w:eastAsia="ru-RU"/>
        </w:rPr>
        <w:t xml:space="preserve">. Одновременно с уведомлением работника о </w:t>
      </w:r>
      <w:r>
        <w:rPr>
          <w:rFonts w:ascii="Times New Roman" w:eastAsia="Times New Roman" w:hAnsi="Times New Roman" w:cs="Times New Roman"/>
          <w:snapToGrid w:val="0"/>
          <w:sz w:val="30"/>
          <w:szCs w:val="30"/>
          <w:lang w:eastAsia="ru-RU"/>
        </w:rPr>
        <w:t>переводе на контрактную форму найма, вручать ему  проект контракта.</w:t>
      </w:r>
    </w:p>
    <w:p w14:paraId="0ABC77D9"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58</w:t>
      </w:r>
      <w:r>
        <w:rPr>
          <w:rFonts w:ascii="Times New Roman" w:eastAsia="Times New Roman" w:hAnsi="Times New Roman" w:cs="Times New Roman"/>
          <w:snapToGrid w:val="0"/>
          <w:sz w:val="30"/>
          <w:szCs w:val="30"/>
          <w:lang w:eastAsia="ru-RU"/>
        </w:rPr>
        <w:t>.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14:paraId="7B4E7A6C"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59</w:t>
      </w:r>
      <w:r>
        <w:rPr>
          <w:rFonts w:ascii="Times New Roman" w:eastAsia="Times New Roman" w:hAnsi="Times New Roman" w:cs="Times New Roman"/>
          <w:snapToGrid w:val="0"/>
          <w:sz w:val="30"/>
          <w:szCs w:val="30"/>
          <w:lang w:eastAsia="ru-RU"/>
        </w:rPr>
        <w:t xml:space="preserve">. В </w:t>
      </w:r>
      <w:r>
        <w:rPr>
          <w:rFonts w:ascii="Times New Roman" w:eastAsia="Times New Roman" w:hAnsi="Times New Roman" w:cs="Times New Roman"/>
          <w:snapToGrid w:val="0"/>
          <w:sz w:val="30"/>
          <w:szCs w:val="30"/>
          <w:lang w:eastAsia="ru-RU"/>
        </w:rPr>
        <w:t>обязательном порядке продлевать контракты с одинокими родителями, опекунами (попечителями) - членами профсоюза, на иждивении которых находятся несовершеннолетние дети, за исключением нарушителей трудовой и производственной дисциплины.</w:t>
      </w:r>
    </w:p>
    <w:p w14:paraId="0CBB8317"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60</w:t>
      </w:r>
      <w:r>
        <w:rPr>
          <w:rFonts w:ascii="Times New Roman" w:eastAsia="Times New Roman" w:hAnsi="Times New Roman" w:cs="Times New Roman"/>
          <w:snapToGrid w:val="0"/>
          <w:sz w:val="30"/>
          <w:szCs w:val="30"/>
          <w:lang w:eastAsia="ru-RU"/>
        </w:rPr>
        <w:t>. С согласия матери</w:t>
      </w:r>
      <w:r>
        <w:rPr>
          <w:rFonts w:ascii="Times New Roman" w:eastAsia="Times New Roman" w:hAnsi="Times New Roman" w:cs="Times New Roman"/>
          <w:snapToGrid w:val="0"/>
          <w:sz w:val="30"/>
          <w:szCs w:val="30"/>
          <w:lang w:eastAsia="ru-RU"/>
        </w:rPr>
        <w:t xml:space="preserve"> (отца, опекуна), находящихся в отпуске по </w:t>
      </w:r>
    </w:p>
    <w:p w14:paraId="10A0B498" w14:textId="77777777" w:rsidR="000B02B1" w:rsidRDefault="007C315F">
      <w:pPr>
        <w:widowControl w:val="0"/>
        <w:spacing w:after="0" w:line="240" w:lineRule="auto"/>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уходу за ребенком до достижения им возраста трех лет, а также в случаях, если они приступили к работе до достижения ребенком возраста трех лет, продлевать (заключать новый контракт) на срок не менее чем до достиж</w:t>
      </w:r>
      <w:r>
        <w:rPr>
          <w:rFonts w:ascii="Times New Roman" w:eastAsia="Times New Roman" w:hAnsi="Times New Roman" w:cs="Times New Roman"/>
          <w:snapToGrid w:val="0"/>
          <w:sz w:val="30"/>
          <w:szCs w:val="30"/>
          <w:lang w:eastAsia="ru-RU"/>
        </w:rPr>
        <w:t>ения ребенком возраста пяти лет, если они не выразили письменно свое согласие на продолжение трудовых отношений на меньший срок.</w:t>
      </w:r>
    </w:p>
    <w:p w14:paraId="003CD748"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w:t>
      </w:r>
      <w:r w:rsidRPr="007C315F">
        <w:rPr>
          <w:rFonts w:ascii="Times New Roman" w:eastAsia="Times New Roman" w:hAnsi="Times New Roman" w:cs="Times New Roman"/>
          <w:snapToGrid w:val="0"/>
          <w:sz w:val="30"/>
          <w:szCs w:val="30"/>
          <w:lang w:eastAsia="ru-RU"/>
        </w:rPr>
        <w:t>1</w:t>
      </w:r>
      <w:r>
        <w:rPr>
          <w:rFonts w:ascii="Times New Roman" w:eastAsia="Times New Roman" w:hAnsi="Times New Roman" w:cs="Times New Roman"/>
          <w:snapToGrid w:val="0"/>
          <w:sz w:val="30"/>
          <w:szCs w:val="30"/>
          <w:lang w:eastAsia="ru-RU"/>
        </w:rPr>
        <w:t xml:space="preserve">. Заключение (продление) контрактов с работниками: </w:t>
      </w:r>
    </w:p>
    <w:p w14:paraId="391B9124" w14:textId="77777777" w:rsidR="000B02B1" w:rsidRDefault="007C315F">
      <w:pPr>
        <w:pStyle w:val="a9"/>
        <w:rPr>
          <w:szCs w:val="30"/>
        </w:rPr>
      </w:pPr>
      <w:r>
        <w:rPr>
          <w:szCs w:val="30"/>
        </w:rPr>
        <w:t xml:space="preserve">которым осталось три (и менее) года до достижения общеустановленного </w:t>
      </w:r>
    </w:p>
    <w:p w14:paraId="719BDD74" w14:textId="77777777" w:rsidR="000B02B1" w:rsidRDefault="000B02B1">
      <w:pPr>
        <w:pStyle w:val="a9"/>
        <w:rPr>
          <w:szCs w:val="30"/>
        </w:rPr>
      </w:pPr>
    </w:p>
    <w:p w14:paraId="038BAF65" w14:textId="77777777" w:rsidR="000B02B1" w:rsidRDefault="007C315F">
      <w:pPr>
        <w:pStyle w:val="a9"/>
        <w:rPr>
          <w:bCs/>
          <w:szCs w:val="30"/>
        </w:rPr>
      </w:pPr>
      <w:r>
        <w:rPr>
          <w:bCs/>
          <w:szCs w:val="30"/>
        </w:rPr>
        <w:t>На</w:t>
      </w:r>
      <w:r>
        <w:rPr>
          <w:bCs/>
          <w:szCs w:val="30"/>
        </w:rPr>
        <w:t>ниматель __________________</w:t>
      </w:r>
      <w:r>
        <w:rPr>
          <w:bCs/>
          <w:szCs w:val="30"/>
        </w:rPr>
        <w:tab/>
        <w:t>Профком____________________</w:t>
      </w:r>
    </w:p>
    <w:p w14:paraId="20D459BC" w14:textId="77777777" w:rsidR="000B02B1" w:rsidRDefault="007C315F">
      <w:pPr>
        <w:widowControl w:val="0"/>
        <w:spacing w:after="0" w:line="240" w:lineRule="auto"/>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 xml:space="preserve">пенсионного возраста, производить на срок не менее чем до достижения ими пенсионного возраста (если они не выразили письменно свое согласие </w:t>
      </w:r>
      <w:r>
        <w:rPr>
          <w:rFonts w:ascii="Times New Roman" w:eastAsia="Times New Roman" w:hAnsi="Times New Roman" w:cs="Times New Roman"/>
          <w:snapToGrid w:val="0"/>
          <w:sz w:val="30"/>
          <w:szCs w:val="30"/>
          <w:lang w:eastAsia="ru-RU"/>
        </w:rPr>
        <w:lastRenderedPageBreak/>
        <w:t>на продолжение трудовых отношений на меньший срок).</w:t>
      </w:r>
    </w:p>
    <w:p w14:paraId="0D8342F0" w14:textId="77777777" w:rsidR="000B02B1" w:rsidRDefault="007C315F">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62</w:t>
      </w:r>
      <w:r>
        <w:rPr>
          <w:rFonts w:ascii="Times New Roman" w:eastAsia="Times New Roman" w:hAnsi="Times New Roman" w:cs="Times New Roman"/>
          <w:snapToGrid w:val="0"/>
          <w:sz w:val="30"/>
          <w:szCs w:val="30"/>
          <w:lang w:eastAsia="ru-RU"/>
        </w:rPr>
        <w:t>. Прод</w:t>
      </w:r>
      <w:r>
        <w:rPr>
          <w:rFonts w:ascii="Times New Roman" w:eastAsia="Times New Roman" w:hAnsi="Times New Roman" w:cs="Times New Roman"/>
          <w:snapToGrid w:val="0"/>
          <w:sz w:val="30"/>
          <w:szCs w:val="30"/>
          <w:lang w:eastAsia="ru-RU"/>
        </w:rPr>
        <w:t>ление контрактов с работниками, добросовестно работающими и не допускающими нарушений производственно-технологической, трудовой и исполнительской дисциплины, осуществлять по соглашению сторон на срок до истечения максимального срока действия контракта (есл</w:t>
      </w:r>
      <w:r>
        <w:rPr>
          <w:rFonts w:ascii="Times New Roman" w:eastAsia="Times New Roman" w:hAnsi="Times New Roman" w:cs="Times New Roman"/>
          <w:snapToGrid w:val="0"/>
          <w:sz w:val="30"/>
          <w:szCs w:val="30"/>
          <w:lang w:eastAsia="ru-RU"/>
        </w:rPr>
        <w:t>и они не выразили письменно свое согласие на продолжение трудовых отношений на меньший срок).</w:t>
      </w:r>
    </w:p>
    <w:p w14:paraId="7FABA928" w14:textId="77777777" w:rsidR="000B02B1" w:rsidRDefault="007C315F">
      <w:pPr>
        <w:widowControl w:val="0"/>
        <w:spacing w:after="0" w:line="240" w:lineRule="auto"/>
        <w:ind w:firstLine="60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w:t>
      </w:r>
      <w:r>
        <w:rPr>
          <w:rFonts w:ascii="Times New Roman" w:eastAsia="Times New Roman" w:hAnsi="Times New Roman" w:cs="Times New Roman"/>
          <w:snapToGrid w:val="0"/>
          <w:sz w:val="30"/>
          <w:szCs w:val="30"/>
          <w:lang w:eastAsia="ru-RU"/>
        </w:rPr>
        <w:t>тракт на срок не менее одного года, а с работниками, не допускающими нарушений производственно-технологической, трудовой и исполнительской дисциплины, - на срок не менее трех лет либо с письменного согласия работника на меньший срок, но не менее одного год</w:t>
      </w:r>
      <w:r>
        <w:rPr>
          <w:rFonts w:ascii="Times New Roman" w:eastAsia="Times New Roman" w:hAnsi="Times New Roman" w:cs="Times New Roman"/>
          <w:snapToGrid w:val="0"/>
          <w:sz w:val="30"/>
          <w:szCs w:val="30"/>
          <w:lang w:eastAsia="ru-RU"/>
        </w:rPr>
        <w:t>а.</w:t>
      </w:r>
    </w:p>
    <w:p w14:paraId="778557AB"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63</w:t>
      </w:r>
      <w:r>
        <w:rPr>
          <w:rFonts w:ascii="Times New Roman" w:eastAsia="Times New Roman" w:hAnsi="Times New Roman" w:cs="Times New Roman"/>
          <w:snapToGrid w:val="0"/>
          <w:sz w:val="30"/>
          <w:szCs w:val="30"/>
          <w:lang w:eastAsia="ru-RU"/>
        </w:rPr>
        <w:t>. Увольнение по истечении срока контракта (если инициатором его расторжения является наниматель): работников получивших в данном</w:t>
      </w:r>
      <w:r w:rsidRPr="007C315F">
        <w:rPr>
          <w:rFonts w:ascii="Times New Roman" w:eastAsia="Times New Roman" w:hAnsi="Times New Roman" w:cs="Times New Roman"/>
          <w:snapToGrid w:val="0"/>
          <w:sz w:val="30"/>
          <w:szCs w:val="30"/>
          <w:lang w:eastAsia="ru-RU"/>
        </w:rPr>
        <w:t xml:space="preserve"> учреждении</w:t>
      </w:r>
      <w:r>
        <w:rPr>
          <w:rFonts w:ascii="Times New Roman" w:eastAsia="Times New Roman" w:hAnsi="Times New Roman" w:cs="Times New Roman"/>
          <w:snapToGrid w:val="0"/>
          <w:sz w:val="30"/>
          <w:szCs w:val="30"/>
          <w:lang w:eastAsia="ru-RU"/>
        </w:rPr>
        <w:t xml:space="preserve"> профессиональное заболевание, трудовое увечье; инвалидов; матерей, отцов, опекунов (попечителей) у которых на и</w:t>
      </w:r>
      <w:r>
        <w:rPr>
          <w:rFonts w:ascii="Times New Roman" w:eastAsia="Times New Roman" w:hAnsi="Times New Roman" w:cs="Times New Roman"/>
          <w:snapToGrid w:val="0"/>
          <w:sz w:val="30"/>
          <w:szCs w:val="30"/>
          <w:lang w:eastAsia="ru-RU"/>
        </w:rPr>
        <w:t>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w:t>
      </w:r>
      <w:r>
        <w:rPr>
          <w:rFonts w:ascii="Times New Roman" w:eastAsia="Times New Roman" w:hAnsi="Times New Roman" w:cs="Times New Roman"/>
          <w:snapToGrid w:val="0"/>
          <w:sz w:val="30"/>
          <w:szCs w:val="30"/>
          <w:lang w:eastAsia="ru-RU"/>
        </w:rPr>
        <w:t>ого согласия профсоюзного комитета.</w:t>
      </w:r>
    </w:p>
    <w:p w14:paraId="518129F0"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64</w:t>
      </w:r>
      <w:r>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z w:val="30"/>
          <w:szCs w:val="30"/>
          <w:lang w:eastAsia="ru-RU"/>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3 и 5 </w:t>
      </w:r>
      <w:r>
        <w:rPr>
          <w:rFonts w:ascii="Times New Roman" w:eastAsia="Times New Roman" w:hAnsi="Times New Roman" w:cs="Times New Roman"/>
          <w:sz w:val="30"/>
          <w:szCs w:val="30"/>
          <w:lang w:eastAsia="ru-RU"/>
        </w:rPr>
        <w:t>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w:t>
      </w:r>
      <w:r>
        <w:rPr>
          <w:rFonts w:ascii="Times New Roman" w:eastAsia="Times New Roman" w:hAnsi="Times New Roman" w:cs="Times New Roman"/>
          <w:sz w:val="30"/>
          <w:szCs w:val="30"/>
          <w:lang w:eastAsia="ru-RU"/>
        </w:rPr>
        <w:t>ботка (единожды)</w:t>
      </w:r>
      <w:r>
        <w:rPr>
          <w:rFonts w:ascii="Times New Roman" w:eastAsia="Times New Roman" w:hAnsi="Times New Roman" w:cs="Times New Roman"/>
          <w:snapToGrid w:val="0"/>
          <w:sz w:val="30"/>
          <w:szCs w:val="30"/>
          <w:lang w:eastAsia="ru-RU"/>
        </w:rPr>
        <w:t>.</w:t>
      </w:r>
    </w:p>
    <w:p w14:paraId="6332CEE7" w14:textId="77777777" w:rsidR="000B02B1" w:rsidRDefault="007C315F">
      <w:pPr>
        <w:spacing w:after="0" w:line="240" w:lineRule="auto"/>
        <w:ind w:firstLine="709"/>
        <w:jc w:val="both"/>
        <w:rPr>
          <w:rFonts w:ascii="Times New Roman" w:hAnsi="Times New Roman" w:cs="Times New Roman"/>
          <w:sz w:val="30"/>
          <w:szCs w:val="30"/>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 xml:space="preserve">. </w:t>
      </w:r>
      <w:r>
        <w:rPr>
          <w:rFonts w:ascii="Times New Roman" w:hAnsi="Times New Roman" w:cs="Times New Roman"/>
          <w:sz w:val="30"/>
          <w:szCs w:val="30"/>
        </w:rPr>
        <w:t xml:space="preserve">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14:paraId="2F385148"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.1. состояние здоровья, наличие инвалидности, п</w:t>
      </w:r>
      <w:r>
        <w:rPr>
          <w:rFonts w:ascii="Times New Roman" w:eastAsia="Times New Roman" w:hAnsi="Times New Roman" w:cs="Times New Roman"/>
          <w:snapToGrid w:val="0"/>
          <w:sz w:val="30"/>
          <w:szCs w:val="30"/>
          <w:lang w:eastAsia="ru-RU"/>
        </w:rPr>
        <w:t>репятствующих выполнению работы по контракту;</w:t>
      </w:r>
    </w:p>
    <w:p w14:paraId="1E92F713"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.2. избрание на выборную должность;</w:t>
      </w:r>
    </w:p>
    <w:p w14:paraId="071D450F" w14:textId="77777777" w:rsidR="000B02B1" w:rsidRDefault="007C315F">
      <w:pPr>
        <w:pStyle w:val="a9"/>
        <w:ind w:firstLineChars="250" w:firstLine="750"/>
        <w:rPr>
          <w:szCs w:val="30"/>
        </w:rPr>
      </w:pPr>
      <w:r w:rsidRPr="007C315F">
        <w:rPr>
          <w:szCs w:val="30"/>
        </w:rPr>
        <w:t>65</w:t>
      </w:r>
      <w:r>
        <w:rPr>
          <w:szCs w:val="30"/>
        </w:rPr>
        <w:t xml:space="preserve">.3. необходимость ухода за больными членами семьи или за </w:t>
      </w:r>
    </w:p>
    <w:p w14:paraId="08EF09EC" w14:textId="77777777" w:rsidR="000B02B1" w:rsidRDefault="000B02B1">
      <w:pPr>
        <w:pStyle w:val="a9"/>
        <w:rPr>
          <w:szCs w:val="30"/>
        </w:rPr>
      </w:pPr>
    </w:p>
    <w:p w14:paraId="555C626C"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5438B235" w14:textId="77777777" w:rsidR="000B02B1" w:rsidRDefault="007C315F">
      <w:pPr>
        <w:widowControl w:val="0"/>
        <w:spacing w:after="0" w:line="240" w:lineRule="auto"/>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инвалидом 1 группы либо лицом, достигшим </w:t>
      </w:r>
      <w:r>
        <w:rPr>
          <w:rFonts w:ascii="Times New Roman" w:eastAsia="Times New Roman" w:hAnsi="Times New Roman" w:cs="Times New Roman"/>
          <w:snapToGrid w:val="0"/>
          <w:sz w:val="30"/>
          <w:szCs w:val="30"/>
          <w:lang w:eastAsia="ru-RU"/>
        </w:rPr>
        <w:t>80-летнего возраста и нуждающимся в постоянном уходе;</w:t>
      </w:r>
    </w:p>
    <w:p w14:paraId="1E198774"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lastRenderedPageBreak/>
        <w:t>65</w:t>
      </w:r>
      <w:r>
        <w:rPr>
          <w:rFonts w:ascii="Times New Roman" w:eastAsia="Times New Roman" w:hAnsi="Times New Roman" w:cs="Times New Roman"/>
          <w:snapToGrid w:val="0"/>
          <w:sz w:val="30"/>
          <w:szCs w:val="30"/>
          <w:lang w:eastAsia="ru-RU"/>
        </w:rPr>
        <w:t>.4. выход на пенсию;</w:t>
      </w:r>
    </w:p>
    <w:p w14:paraId="546E2BB4"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w:t>
      </w:r>
      <w:r>
        <w:rPr>
          <w:rFonts w:ascii="Times New Roman" w:eastAsia="Times New Roman" w:hAnsi="Times New Roman" w:cs="Times New Roman"/>
          <w:snapToGrid w:val="0"/>
          <w:sz w:val="30"/>
          <w:szCs w:val="30"/>
          <w:lang w:eastAsia="ru-RU"/>
        </w:rPr>
        <w:t xml:space="preserve"> очную аспирантуру, докторантуру, клиническую ординатуру;</w:t>
      </w:r>
    </w:p>
    <w:p w14:paraId="218F8BEF"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14:paraId="1AF806C0"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 xml:space="preserve">.7. трудоустройство члена </w:t>
      </w:r>
      <w:r>
        <w:rPr>
          <w:rFonts w:ascii="Times New Roman" w:eastAsia="Times New Roman" w:hAnsi="Times New Roman" w:cs="Times New Roman"/>
          <w:snapToGrid w:val="0"/>
          <w:sz w:val="30"/>
          <w:szCs w:val="30"/>
          <w:lang w:eastAsia="ru-RU"/>
        </w:rPr>
        <w:t>профсоюза у другого нанимателя на полную занятость, если в данном</w:t>
      </w:r>
      <w:r w:rsidRPr="007C315F">
        <w:rPr>
          <w:rFonts w:ascii="Times New Roman" w:eastAsia="Times New Roman" w:hAnsi="Times New Roman" w:cs="Times New Roman"/>
          <w:snapToGrid w:val="0"/>
          <w:sz w:val="30"/>
          <w:szCs w:val="30"/>
          <w:lang w:eastAsia="ru-RU"/>
        </w:rPr>
        <w:t xml:space="preserve"> учреждении</w:t>
      </w:r>
      <w:r>
        <w:rPr>
          <w:rFonts w:ascii="Times New Roman" w:eastAsia="Times New Roman" w:hAnsi="Times New Roman" w:cs="Times New Roman"/>
          <w:snapToGrid w:val="0"/>
          <w:sz w:val="30"/>
          <w:szCs w:val="30"/>
          <w:lang w:eastAsia="ru-RU"/>
        </w:rPr>
        <w:t xml:space="preserve">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w:t>
      </w:r>
      <w:r>
        <w:rPr>
          <w:rFonts w:ascii="Times New Roman" w:eastAsia="Times New Roman" w:hAnsi="Times New Roman" w:cs="Times New Roman"/>
          <w:snapToGrid w:val="0"/>
          <w:sz w:val="30"/>
          <w:szCs w:val="30"/>
          <w:lang w:eastAsia="ru-RU"/>
        </w:rPr>
        <w:t xml:space="preserve">еподготовку за счет средств нанимателя (не менее чем в течение 2-х лет);  </w:t>
      </w:r>
    </w:p>
    <w:p w14:paraId="3827ACB2" w14:textId="77777777" w:rsidR="000B02B1" w:rsidRDefault="007C315F">
      <w:pPr>
        <w:widowControl w:val="0"/>
        <w:spacing w:after="0" w:line="240" w:lineRule="auto"/>
        <w:ind w:firstLine="720"/>
        <w:jc w:val="both"/>
        <w:rPr>
          <w:rFonts w:ascii="Times New Roman" w:eastAsia="Times New Roman" w:hAnsi="Times New Roman" w:cs="Times New Roman"/>
          <w:b/>
          <w:i/>
          <w:snapToGrid w:val="0"/>
          <w:sz w:val="30"/>
          <w:szCs w:val="30"/>
          <w:u w:val="single"/>
          <w:lang w:eastAsia="ru-RU"/>
        </w:rPr>
      </w:pPr>
      <w:r w:rsidRPr="007C315F">
        <w:rPr>
          <w:rFonts w:ascii="Times New Roman" w:eastAsia="Times New Roman" w:hAnsi="Times New Roman" w:cs="Times New Roman"/>
          <w:snapToGrid w:val="0"/>
          <w:sz w:val="30"/>
          <w:szCs w:val="30"/>
          <w:lang w:eastAsia="ru-RU"/>
        </w:rPr>
        <w:t>65</w:t>
      </w:r>
      <w:r>
        <w:rPr>
          <w:rFonts w:ascii="Times New Roman" w:eastAsia="Times New Roman" w:hAnsi="Times New Roman" w:cs="Times New Roman"/>
          <w:snapToGrid w:val="0"/>
          <w:sz w:val="30"/>
          <w:szCs w:val="30"/>
          <w:lang w:eastAsia="ru-RU"/>
        </w:rPr>
        <w:t>.8.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14:paraId="6519044D"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66</w:t>
      </w:r>
      <w:r>
        <w:rPr>
          <w:rFonts w:ascii="Times New Roman" w:eastAsia="Times New Roman" w:hAnsi="Times New Roman" w:cs="Times New Roman"/>
          <w:snapToGrid w:val="0"/>
          <w:sz w:val="30"/>
          <w:szCs w:val="30"/>
          <w:lang w:eastAsia="ru-RU"/>
        </w:rPr>
        <w:t xml:space="preserve">. Не позднее, чем </w:t>
      </w:r>
      <w:r>
        <w:rPr>
          <w:rFonts w:ascii="Times New Roman" w:eastAsia="Times New Roman" w:hAnsi="Times New Roman" w:cs="Times New Roman"/>
          <w:snapToGrid w:val="0"/>
          <w:sz w:val="30"/>
          <w:szCs w:val="30"/>
          <w:lang w:eastAsia="ru-RU"/>
        </w:rPr>
        <w:t>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0BC6DD6F"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67</w:t>
      </w:r>
      <w:r>
        <w:rPr>
          <w:rFonts w:ascii="Times New Roman" w:hAnsi="Times New Roman" w:cs="Times New Roman"/>
          <w:sz w:val="30"/>
          <w:szCs w:val="30"/>
        </w:rPr>
        <w:t>. Расторгать трудовой договор, заключенный на неопределенный срок, а та</w:t>
      </w:r>
      <w:r>
        <w:rPr>
          <w:rFonts w:ascii="Times New Roman" w:hAnsi="Times New Roman" w:cs="Times New Roman"/>
          <w:sz w:val="30"/>
          <w:szCs w:val="30"/>
        </w:rPr>
        <w:t>кже расторгать досрочно контракт с работником только по основаниям, предусмотренным Трудовым кодексом, а также настоящим Договором.</w:t>
      </w:r>
    </w:p>
    <w:p w14:paraId="6729AE88" w14:textId="77777777" w:rsidR="000B02B1" w:rsidRDefault="007C315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68</w:t>
      </w:r>
      <w:r>
        <w:rPr>
          <w:rFonts w:ascii="Times New Roman" w:hAnsi="Times New Roman" w:cs="Times New Roman"/>
          <w:sz w:val="30"/>
          <w:szCs w:val="30"/>
        </w:rPr>
        <w:t>. Стороны контракта за один месяц до истечения срока действия контракта письменно предупреждают друг друга о решении продо</w:t>
      </w:r>
      <w:r>
        <w:rPr>
          <w:rFonts w:ascii="Times New Roman" w:hAnsi="Times New Roman" w:cs="Times New Roman"/>
          <w:sz w:val="30"/>
          <w:szCs w:val="30"/>
        </w:rPr>
        <w:t xml:space="preserve">лжить или прекратить трудовые отношения. </w:t>
      </w:r>
      <w:r>
        <w:rPr>
          <w:rFonts w:ascii="Times New Roman" w:hAnsi="Times New Roman" w:cs="Times New Roman"/>
          <w:i/>
          <w:sz w:val="30"/>
          <w:szCs w:val="30"/>
        </w:rPr>
        <w:t>(п.7.17. Соглашения).</w:t>
      </w:r>
    </w:p>
    <w:p w14:paraId="451994FC" w14:textId="77777777" w:rsidR="000B02B1" w:rsidRDefault="007C315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69</w:t>
      </w:r>
      <w:r>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w:t>
      </w:r>
    </w:p>
    <w:p w14:paraId="017571E0"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труда либо медицинский осмотр в порядке, предусмотренном законодате</w:t>
      </w:r>
      <w:r>
        <w:rPr>
          <w:rFonts w:ascii="Times New Roman" w:hAnsi="Times New Roman" w:cs="Times New Roman"/>
          <w:sz w:val="30"/>
          <w:szCs w:val="30"/>
        </w:rPr>
        <w:t xml:space="preserve">льством Республики Беларусь, не по своей вине, за все время отстранения от работы в размере не ниже двух третей установленного ему оклада </w:t>
      </w:r>
      <w:r>
        <w:rPr>
          <w:rFonts w:ascii="Times New Roman" w:hAnsi="Times New Roman" w:cs="Times New Roman"/>
          <w:i/>
          <w:sz w:val="30"/>
          <w:szCs w:val="30"/>
        </w:rPr>
        <w:t>(п.7.5. Тарифного соглашения).</w:t>
      </w:r>
      <w:r>
        <w:rPr>
          <w:rFonts w:ascii="Times New Roman" w:hAnsi="Times New Roman" w:cs="Times New Roman"/>
          <w:sz w:val="30"/>
          <w:szCs w:val="30"/>
        </w:rPr>
        <w:t xml:space="preserve"> </w:t>
      </w:r>
    </w:p>
    <w:p w14:paraId="119E4830" w14:textId="77777777" w:rsidR="000B02B1" w:rsidRDefault="007C315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70</w:t>
      </w:r>
      <w:r>
        <w:rPr>
          <w:rFonts w:ascii="Times New Roman" w:hAnsi="Times New Roman" w:cs="Times New Roman"/>
          <w:sz w:val="30"/>
          <w:szCs w:val="30"/>
        </w:rPr>
        <w:t>. Не допускать подмены трудовых отношений заключением договоров гражданско-правового</w:t>
      </w:r>
      <w:r>
        <w:rPr>
          <w:rFonts w:ascii="Times New Roman" w:hAnsi="Times New Roman" w:cs="Times New Roman"/>
          <w:sz w:val="30"/>
          <w:szCs w:val="30"/>
        </w:rPr>
        <w:t xml:space="preserve"> характера на выполнение работ, которые согласно законодательству о труде должны осуществляться на основании трудового договора (контракта)</w:t>
      </w:r>
      <w:r>
        <w:rPr>
          <w:rFonts w:ascii="Times New Roman" w:hAnsi="Times New Roman" w:cs="Times New Roman"/>
          <w:i/>
          <w:sz w:val="30"/>
          <w:szCs w:val="30"/>
        </w:rPr>
        <w:t xml:space="preserve"> (п.7.21. Соглашения).</w:t>
      </w:r>
    </w:p>
    <w:p w14:paraId="00441A8E" w14:textId="77777777" w:rsidR="000B02B1" w:rsidRDefault="000B02B1">
      <w:pPr>
        <w:pStyle w:val="a9"/>
        <w:rPr>
          <w:bCs/>
          <w:szCs w:val="30"/>
        </w:rPr>
      </w:pPr>
    </w:p>
    <w:p w14:paraId="4FBB72A5" w14:textId="77777777" w:rsidR="000B02B1" w:rsidRDefault="007C315F">
      <w:pPr>
        <w:pStyle w:val="a9"/>
        <w:rPr>
          <w:bCs/>
          <w:sz w:val="28"/>
          <w:szCs w:val="28"/>
        </w:rPr>
      </w:pPr>
      <w:r>
        <w:rPr>
          <w:bCs/>
          <w:szCs w:val="30"/>
        </w:rPr>
        <w:t>Наниматель __________________</w:t>
      </w:r>
      <w:r>
        <w:rPr>
          <w:bCs/>
          <w:szCs w:val="30"/>
        </w:rPr>
        <w:tab/>
        <w:t>Профком___________________</w:t>
      </w:r>
      <w:r>
        <w:rPr>
          <w:bCs/>
          <w:sz w:val="28"/>
          <w:szCs w:val="28"/>
        </w:rPr>
        <w:t>_</w:t>
      </w:r>
    </w:p>
    <w:p w14:paraId="6529F6D9"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7C315F">
        <w:rPr>
          <w:rFonts w:ascii="Times New Roman" w:eastAsia="Times New Roman" w:hAnsi="Times New Roman" w:cs="Times New Roman"/>
          <w:snapToGrid w:val="0"/>
          <w:sz w:val="30"/>
          <w:szCs w:val="30"/>
          <w:lang w:eastAsia="ru-RU"/>
        </w:rPr>
        <w:t>71</w:t>
      </w:r>
      <w:r>
        <w:rPr>
          <w:rFonts w:ascii="Times New Roman" w:eastAsia="Times New Roman" w:hAnsi="Times New Roman" w:cs="Times New Roman"/>
          <w:snapToGrid w:val="0"/>
          <w:sz w:val="30"/>
          <w:szCs w:val="30"/>
          <w:lang w:eastAsia="ru-RU"/>
        </w:rPr>
        <w:t>. Профком обязуется:</w:t>
      </w:r>
    </w:p>
    <w:p w14:paraId="15EFDDA4"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 xml:space="preserve">осуществлять общественный контроль за соблюдением </w:t>
      </w:r>
      <w:r>
        <w:rPr>
          <w:rFonts w:ascii="Times New Roman" w:eastAsia="Times New Roman" w:hAnsi="Times New Roman" w:cs="Times New Roman"/>
          <w:snapToGrid w:val="0"/>
          <w:sz w:val="30"/>
          <w:szCs w:val="30"/>
          <w:lang w:eastAsia="ru-RU"/>
        </w:rPr>
        <w:lastRenderedPageBreak/>
        <w:t>нанимателем законодательства Республики Беларусь о труде;</w:t>
      </w:r>
    </w:p>
    <w:p w14:paraId="2E16AB41"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p>
    <w:p w14:paraId="36B4ABD0" w14:textId="77777777" w:rsidR="000B02B1" w:rsidRDefault="007C315F">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не давать согласия на увольнение работников по инициативе нанимате</w:t>
      </w:r>
      <w:r>
        <w:rPr>
          <w:rFonts w:ascii="Times New Roman" w:eastAsia="Times New Roman" w:hAnsi="Times New Roman" w:cs="Times New Roman"/>
          <w:snapToGrid w:val="0"/>
          <w:sz w:val="30"/>
          <w:szCs w:val="30"/>
          <w:lang w:eastAsia="ru-RU"/>
        </w:rPr>
        <w:t>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4C30242D" w14:textId="77777777" w:rsidR="000B02B1" w:rsidRDefault="000B02B1">
      <w:pPr>
        <w:widowControl w:val="0"/>
        <w:spacing w:after="0" w:line="240" w:lineRule="auto"/>
        <w:ind w:firstLine="720"/>
        <w:jc w:val="both"/>
        <w:rPr>
          <w:rFonts w:ascii="Times New Roman" w:eastAsia="Times New Roman" w:hAnsi="Times New Roman" w:cs="Times New Roman"/>
          <w:snapToGrid w:val="0"/>
          <w:sz w:val="30"/>
          <w:szCs w:val="30"/>
          <w:lang w:eastAsia="ru-RU"/>
        </w:rPr>
      </w:pPr>
    </w:p>
    <w:p w14:paraId="6DE8B57A" w14:textId="77777777" w:rsidR="000B02B1" w:rsidRDefault="007C315F">
      <w:pPr>
        <w:pStyle w:val="1"/>
        <w:rPr>
          <w:b w:val="0"/>
          <w:szCs w:val="30"/>
        </w:rPr>
      </w:pPr>
      <w:r>
        <w:rPr>
          <w:b w:val="0"/>
          <w:szCs w:val="30"/>
        </w:rPr>
        <w:tab/>
      </w:r>
      <w:r>
        <w:rPr>
          <w:b w:val="0"/>
          <w:szCs w:val="30"/>
        </w:rPr>
        <w:tab/>
      </w:r>
      <w:r>
        <w:rPr>
          <w:b w:val="0"/>
          <w:szCs w:val="30"/>
        </w:rPr>
        <w:tab/>
      </w:r>
      <w:r>
        <w:rPr>
          <w:b w:val="0"/>
          <w:szCs w:val="30"/>
        </w:rPr>
        <w:tab/>
        <w:t>РЕЖИМ ТРУДА И ОТДЫХА</w:t>
      </w:r>
    </w:p>
    <w:p w14:paraId="1386EF13" w14:textId="77777777" w:rsidR="000B02B1" w:rsidRDefault="000B02B1">
      <w:pPr>
        <w:autoSpaceDE w:val="0"/>
        <w:autoSpaceDN w:val="0"/>
        <w:adjustRightInd w:val="0"/>
        <w:spacing w:after="0" w:line="240" w:lineRule="auto"/>
        <w:ind w:firstLine="709"/>
        <w:jc w:val="both"/>
        <w:rPr>
          <w:rFonts w:ascii="Times New Roman" w:hAnsi="Times New Roman" w:cs="Times New Roman"/>
          <w:iCs/>
          <w:sz w:val="30"/>
          <w:szCs w:val="30"/>
        </w:rPr>
      </w:pPr>
    </w:p>
    <w:p w14:paraId="3A8E7927" w14:textId="77777777" w:rsidR="000B02B1" w:rsidRDefault="007C315F">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Наниматель обязуется:</w:t>
      </w:r>
    </w:p>
    <w:p w14:paraId="06CAB16D" w14:textId="77777777" w:rsidR="000B02B1" w:rsidRDefault="007C315F">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72</w:t>
      </w:r>
      <w:r>
        <w:rPr>
          <w:rFonts w:ascii="Times New Roman" w:hAnsi="Times New Roman" w:cs="Times New Roman"/>
          <w:sz w:val="30"/>
          <w:szCs w:val="30"/>
        </w:rPr>
        <w:t xml:space="preserve">. Установить </w:t>
      </w:r>
      <w:r>
        <w:rPr>
          <w:rFonts w:ascii="Times New Roman" w:hAnsi="Times New Roman" w:cs="Times New Roman"/>
          <w:sz w:val="30"/>
          <w:szCs w:val="30"/>
        </w:rPr>
        <w:t>полную норму продолжительности рабочего времени 40 часов в неделю (</w:t>
      </w:r>
      <w:r>
        <w:rPr>
          <w:rFonts w:ascii="Times New Roman" w:hAnsi="Times New Roman" w:cs="Times New Roman"/>
          <w:i/>
          <w:iCs/>
          <w:sz w:val="30"/>
          <w:szCs w:val="30"/>
        </w:rPr>
        <w:t>ст. 112 Трудового кодекса Республики Беларусь</w:t>
      </w:r>
      <w:r>
        <w:rPr>
          <w:rFonts w:ascii="Times New Roman" w:hAnsi="Times New Roman" w:cs="Times New Roman"/>
          <w:sz w:val="30"/>
          <w:szCs w:val="30"/>
        </w:rPr>
        <w:t>) следующим категориям работников</w:t>
      </w:r>
      <w:r>
        <w:rPr>
          <w:rFonts w:ascii="Times New Roman" w:hAnsi="Times New Roman" w:cs="Times New Roman"/>
          <w:sz w:val="30"/>
          <w:szCs w:val="30"/>
        </w:rPr>
        <w:t xml:space="preserve"> (Приложение 17).</w:t>
      </w:r>
    </w:p>
    <w:p w14:paraId="2905576D"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73</w:t>
      </w:r>
      <w:r>
        <w:rPr>
          <w:rFonts w:ascii="Times New Roman" w:hAnsi="Times New Roman" w:cs="Times New Roman"/>
          <w:sz w:val="30"/>
          <w:szCs w:val="30"/>
        </w:rPr>
        <w:t>. Установить сокращенную продолжительность рабочего времени - 38,5 часов в неделю</w:t>
      </w:r>
      <w:r>
        <w:rPr>
          <w:rFonts w:ascii="Times New Roman" w:hAnsi="Times New Roman" w:cs="Times New Roman"/>
          <w:i/>
          <w:sz w:val="30"/>
          <w:szCs w:val="30"/>
        </w:rPr>
        <w:t xml:space="preserve"> (ст. 114 </w:t>
      </w:r>
      <w:r>
        <w:rPr>
          <w:rFonts w:ascii="Times New Roman" w:hAnsi="Times New Roman" w:cs="Times New Roman"/>
          <w:i/>
          <w:sz w:val="30"/>
          <w:szCs w:val="30"/>
        </w:rPr>
        <w:t xml:space="preserve">Трудового кодекса Республики Беларусь, Постановление Министерства   здравоохранения   Республики   Беларусь </w:t>
      </w:r>
      <w:r>
        <w:rPr>
          <w:rFonts w:ascii="Times New Roman" w:hAnsi="Times New Roman" w:cs="Times New Roman"/>
          <w:i/>
          <w:iCs/>
          <w:sz w:val="30"/>
          <w:szCs w:val="30"/>
        </w:rPr>
        <w:t>от 23.03.2016 № 46</w:t>
      </w:r>
      <w:r>
        <w:rPr>
          <w:rFonts w:ascii="Times New Roman" w:hAnsi="Times New Roman" w:cs="Times New Roman"/>
          <w:i/>
          <w:sz w:val="30"/>
          <w:szCs w:val="30"/>
        </w:rPr>
        <w:t xml:space="preserve">) </w:t>
      </w:r>
      <w:r>
        <w:rPr>
          <w:rFonts w:ascii="Times New Roman" w:hAnsi="Times New Roman" w:cs="Times New Roman"/>
          <w:sz w:val="30"/>
          <w:szCs w:val="30"/>
        </w:rPr>
        <w:t>следующим категориям работников</w:t>
      </w:r>
      <w:r>
        <w:rPr>
          <w:rFonts w:ascii="Times New Roman" w:hAnsi="Times New Roman" w:cs="Times New Roman"/>
          <w:i/>
          <w:sz w:val="30"/>
          <w:szCs w:val="30"/>
        </w:rPr>
        <w:t xml:space="preserve"> </w:t>
      </w:r>
      <w:r>
        <w:rPr>
          <w:rFonts w:ascii="Times New Roman" w:hAnsi="Times New Roman" w:cs="Times New Roman"/>
          <w:sz w:val="30"/>
          <w:szCs w:val="30"/>
        </w:rPr>
        <w:t>(Приложение 17)</w:t>
      </w:r>
      <w:r>
        <w:rPr>
          <w:rFonts w:ascii="Times New Roman" w:hAnsi="Times New Roman" w:cs="Times New Roman"/>
          <w:sz w:val="30"/>
          <w:szCs w:val="30"/>
        </w:rPr>
        <w:t>.</w:t>
      </w:r>
    </w:p>
    <w:p w14:paraId="4CF7A63F"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pacing w:val="-8"/>
          <w:sz w:val="30"/>
          <w:szCs w:val="30"/>
        </w:rPr>
        <w:t>74</w:t>
      </w:r>
      <w:r>
        <w:rPr>
          <w:rFonts w:ascii="Times New Roman" w:hAnsi="Times New Roman" w:cs="Times New Roman"/>
          <w:spacing w:val="-8"/>
          <w:sz w:val="30"/>
          <w:szCs w:val="30"/>
        </w:rPr>
        <w:t xml:space="preserve">. Установить сокращенную продолжительность рабочего времени в неделю на </w:t>
      </w:r>
      <w:r>
        <w:rPr>
          <w:rFonts w:ascii="Times New Roman" w:hAnsi="Times New Roman" w:cs="Times New Roman"/>
          <w:spacing w:val="-8"/>
          <w:sz w:val="30"/>
          <w:szCs w:val="30"/>
        </w:rPr>
        <w:t>работах с вредными и (или) опасными условиями труда, по результатам аттестации рабочих мест</w:t>
      </w:r>
      <w:r>
        <w:rPr>
          <w:rFonts w:ascii="Times New Roman" w:hAnsi="Times New Roman" w:cs="Times New Roman"/>
          <w:spacing w:val="-8"/>
          <w:sz w:val="30"/>
          <w:szCs w:val="30"/>
        </w:rPr>
        <w:t xml:space="preserve"> </w:t>
      </w:r>
      <w:r>
        <w:rPr>
          <w:rFonts w:ascii="Times New Roman" w:hAnsi="Times New Roman" w:cs="Times New Roman"/>
          <w:spacing w:val="-8"/>
          <w:sz w:val="30"/>
          <w:szCs w:val="30"/>
        </w:rPr>
        <w:t>(</w:t>
      </w:r>
      <w:r>
        <w:rPr>
          <w:rFonts w:ascii="Times New Roman" w:hAnsi="Times New Roman" w:cs="Times New Roman"/>
          <w:i/>
          <w:iCs/>
          <w:spacing w:val="-8"/>
          <w:sz w:val="30"/>
          <w:szCs w:val="30"/>
        </w:rPr>
        <w:t>не более 35 часов, статья 113 Трудового кодекса Республики Беларусь</w:t>
      </w:r>
      <w:r>
        <w:rPr>
          <w:rFonts w:ascii="Times New Roman" w:hAnsi="Times New Roman" w:cs="Times New Roman"/>
          <w:spacing w:val="-8"/>
          <w:sz w:val="30"/>
          <w:szCs w:val="30"/>
        </w:rPr>
        <w:t>) согласно приложению</w:t>
      </w:r>
      <w:r>
        <w:rPr>
          <w:rFonts w:ascii="Times New Roman" w:hAnsi="Times New Roman" w:cs="Times New Roman"/>
          <w:spacing w:val="-8"/>
          <w:sz w:val="30"/>
          <w:szCs w:val="30"/>
        </w:rPr>
        <w:t xml:space="preserve"> </w:t>
      </w:r>
      <w:r>
        <w:rPr>
          <w:rFonts w:ascii="Times New Roman" w:hAnsi="Times New Roman" w:cs="Times New Roman"/>
          <w:sz w:val="30"/>
          <w:szCs w:val="30"/>
        </w:rPr>
        <w:t>(Приложение 14).</w:t>
      </w:r>
    </w:p>
    <w:p w14:paraId="53B19AD3"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75</w:t>
      </w:r>
      <w:r>
        <w:rPr>
          <w:rFonts w:ascii="Times New Roman" w:hAnsi="Times New Roman" w:cs="Times New Roman"/>
          <w:sz w:val="30"/>
          <w:szCs w:val="30"/>
        </w:rPr>
        <w:t>. Установить сокращенную продолжительность рабочего вре</w:t>
      </w:r>
      <w:r>
        <w:rPr>
          <w:rFonts w:ascii="Times New Roman" w:hAnsi="Times New Roman" w:cs="Times New Roman"/>
          <w:sz w:val="30"/>
          <w:szCs w:val="30"/>
        </w:rPr>
        <w:t>мени в неделю для следующих категорий работников:</w:t>
      </w:r>
    </w:p>
    <w:p w14:paraId="5F8D659F" w14:textId="77777777" w:rsidR="000B02B1" w:rsidRDefault="007C315F">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для работников в возрасте от 14 до 16 лет – не более 23 часов </w:t>
      </w:r>
      <w:r>
        <w:rPr>
          <w:rFonts w:ascii="Times New Roman" w:hAnsi="Times New Roman" w:cs="Times New Roman"/>
          <w:i/>
          <w:sz w:val="30"/>
          <w:szCs w:val="30"/>
        </w:rPr>
        <w:t>(статья 114 Трудового кодекса Республики Беларусь);</w:t>
      </w:r>
    </w:p>
    <w:p w14:paraId="4E805DDA" w14:textId="77777777" w:rsidR="000B02B1" w:rsidRDefault="007C315F">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для работников в возрасте от 16 до 18 лет -  не более 35 часов </w:t>
      </w:r>
      <w:r>
        <w:rPr>
          <w:rFonts w:ascii="Times New Roman" w:hAnsi="Times New Roman" w:cs="Times New Roman"/>
          <w:i/>
          <w:sz w:val="30"/>
          <w:szCs w:val="30"/>
        </w:rPr>
        <w:t>(статья 114 Трудового кодекса</w:t>
      </w:r>
      <w:r>
        <w:rPr>
          <w:rFonts w:ascii="Times New Roman" w:hAnsi="Times New Roman" w:cs="Times New Roman"/>
          <w:i/>
          <w:sz w:val="30"/>
          <w:szCs w:val="30"/>
        </w:rPr>
        <w:t xml:space="preserve"> Республики Беларусь);</w:t>
      </w:r>
    </w:p>
    <w:p w14:paraId="2D9D4CE9" w14:textId="77777777" w:rsidR="000B02B1" w:rsidRDefault="007C315F">
      <w:pPr>
        <w:autoSpaceDE w:val="0"/>
        <w:autoSpaceDN w:val="0"/>
        <w:adjustRightInd w:val="0"/>
        <w:spacing w:after="0" w:line="240" w:lineRule="auto"/>
        <w:ind w:firstLine="709"/>
        <w:jc w:val="both"/>
        <w:rPr>
          <w:rFonts w:ascii="Times New Roman" w:hAnsi="Times New Roman" w:cs="Times New Roman"/>
          <w:i/>
          <w:iCs/>
          <w:spacing w:val="-4"/>
          <w:sz w:val="30"/>
          <w:szCs w:val="30"/>
        </w:rPr>
      </w:pPr>
      <w:r>
        <w:rPr>
          <w:rFonts w:ascii="Times New Roman" w:hAnsi="Times New Roman" w:cs="Times New Roman"/>
          <w:spacing w:val="-4"/>
          <w:sz w:val="30"/>
          <w:szCs w:val="30"/>
        </w:rPr>
        <w:t xml:space="preserve">инвалидам 1 и 2 группы - </w:t>
      </w:r>
      <w:r>
        <w:rPr>
          <w:rFonts w:ascii="Times New Roman" w:hAnsi="Times New Roman" w:cs="Times New Roman"/>
          <w:iCs/>
          <w:spacing w:val="-4"/>
          <w:sz w:val="30"/>
          <w:szCs w:val="30"/>
        </w:rPr>
        <w:t>не более 35 часов</w:t>
      </w:r>
      <w:r>
        <w:rPr>
          <w:rFonts w:ascii="Times New Roman" w:hAnsi="Times New Roman" w:cs="Times New Roman"/>
          <w:i/>
          <w:iCs/>
          <w:spacing w:val="-4"/>
          <w:sz w:val="30"/>
          <w:szCs w:val="30"/>
        </w:rPr>
        <w:t>,</w:t>
      </w:r>
      <w:r>
        <w:rPr>
          <w:rFonts w:ascii="Times New Roman" w:hAnsi="Times New Roman" w:cs="Times New Roman"/>
          <w:spacing w:val="-4"/>
          <w:sz w:val="30"/>
          <w:szCs w:val="30"/>
        </w:rPr>
        <w:t xml:space="preserve"> </w:t>
      </w:r>
      <w:r>
        <w:rPr>
          <w:rFonts w:ascii="Times New Roman" w:hAnsi="Times New Roman" w:cs="Times New Roman"/>
          <w:i/>
          <w:iCs/>
          <w:spacing w:val="-4"/>
          <w:sz w:val="30"/>
          <w:szCs w:val="30"/>
        </w:rPr>
        <w:t xml:space="preserve">статья 114 Трудового </w:t>
      </w:r>
    </w:p>
    <w:p w14:paraId="069C62E3" w14:textId="77777777" w:rsidR="000B02B1" w:rsidRDefault="007C315F">
      <w:pPr>
        <w:autoSpaceDE w:val="0"/>
        <w:autoSpaceDN w:val="0"/>
        <w:adjustRightInd w:val="0"/>
        <w:spacing w:after="0" w:line="240" w:lineRule="auto"/>
        <w:jc w:val="both"/>
        <w:rPr>
          <w:rFonts w:ascii="Times New Roman" w:hAnsi="Times New Roman" w:cs="Times New Roman"/>
          <w:spacing w:val="-4"/>
          <w:sz w:val="30"/>
          <w:szCs w:val="30"/>
        </w:rPr>
      </w:pPr>
      <w:r>
        <w:rPr>
          <w:rFonts w:ascii="Times New Roman" w:hAnsi="Times New Roman" w:cs="Times New Roman"/>
          <w:i/>
          <w:iCs/>
          <w:spacing w:val="-4"/>
          <w:sz w:val="30"/>
          <w:szCs w:val="30"/>
        </w:rPr>
        <w:t xml:space="preserve">кодекса Республики Беларусь). </w:t>
      </w:r>
      <w:r>
        <w:rPr>
          <w:rFonts w:ascii="Times New Roman" w:hAnsi="Times New Roman" w:cs="Times New Roman"/>
          <w:bCs/>
          <w:spacing w:val="-4"/>
          <w:sz w:val="30"/>
          <w:szCs w:val="30"/>
        </w:rPr>
        <w:t xml:space="preserve">При этом оплата их труда производится в таком же размере, как оплата труда работников соответствующих профессий и должностей при </w:t>
      </w:r>
      <w:r>
        <w:rPr>
          <w:rFonts w:ascii="Times New Roman" w:hAnsi="Times New Roman" w:cs="Times New Roman"/>
          <w:bCs/>
          <w:spacing w:val="-4"/>
          <w:sz w:val="30"/>
          <w:szCs w:val="30"/>
        </w:rPr>
        <w:t>полной норме продолжительности рабочего времени</w:t>
      </w:r>
      <w:r>
        <w:rPr>
          <w:rFonts w:ascii="Times New Roman" w:hAnsi="Times New Roman" w:cs="Times New Roman"/>
          <w:spacing w:val="-4"/>
          <w:sz w:val="30"/>
          <w:szCs w:val="30"/>
        </w:rPr>
        <w:t xml:space="preserve"> (</w:t>
      </w:r>
      <w:r>
        <w:rPr>
          <w:rFonts w:ascii="Times New Roman" w:hAnsi="Times New Roman" w:cs="Times New Roman"/>
          <w:i/>
          <w:iCs/>
          <w:spacing w:val="-4"/>
          <w:sz w:val="30"/>
          <w:szCs w:val="30"/>
        </w:rPr>
        <w:t>статья 287 Трудового кодекса Республики Беларусь</w:t>
      </w:r>
      <w:r>
        <w:rPr>
          <w:rFonts w:ascii="Times New Roman" w:hAnsi="Times New Roman" w:cs="Times New Roman"/>
          <w:spacing w:val="-4"/>
          <w:sz w:val="30"/>
          <w:szCs w:val="30"/>
        </w:rPr>
        <w:t>).</w:t>
      </w:r>
    </w:p>
    <w:p w14:paraId="388A4295" w14:textId="77777777" w:rsidR="000B02B1" w:rsidRDefault="007C315F">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pacing w:val="-4"/>
          <w:sz w:val="30"/>
          <w:szCs w:val="30"/>
        </w:rPr>
        <w:t>76</w:t>
      </w:r>
      <w:r>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2B2916BC" w14:textId="77777777" w:rsidR="000B02B1" w:rsidRDefault="000B02B1">
      <w:pPr>
        <w:pStyle w:val="a9"/>
        <w:rPr>
          <w:bCs/>
          <w:szCs w:val="30"/>
        </w:rPr>
      </w:pPr>
    </w:p>
    <w:p w14:paraId="625A0482"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326BE3BE" w14:textId="77777777" w:rsidR="000B02B1" w:rsidRDefault="007C315F">
      <w:pPr>
        <w:pStyle w:val="31"/>
        <w:rPr>
          <w:b w:val="0"/>
          <w:szCs w:val="30"/>
        </w:rPr>
      </w:pPr>
      <w:r>
        <w:rPr>
          <w:b w:val="0"/>
          <w:szCs w:val="30"/>
        </w:rPr>
        <w:t>77</w:t>
      </w:r>
      <w:r>
        <w:rPr>
          <w:b w:val="0"/>
          <w:szCs w:val="30"/>
        </w:rPr>
        <w:t xml:space="preserve">. Привлекать к работе в ночное время инвалидов, при условии, что такая работа </w:t>
      </w:r>
      <w:r>
        <w:rPr>
          <w:b w:val="0"/>
          <w:color w:val="000000" w:themeColor="text1"/>
          <w:szCs w:val="30"/>
        </w:rPr>
        <w:t xml:space="preserve">не запрещена им индивидуальными программами реабилитации инвалидов, а также женщин, имеющих детей в возрасте до </w:t>
      </w:r>
      <w:r>
        <w:rPr>
          <w:b w:val="0"/>
          <w:color w:val="000000" w:themeColor="text1"/>
          <w:szCs w:val="30"/>
        </w:rPr>
        <w:lastRenderedPageBreak/>
        <w:t>четыр</w:t>
      </w:r>
      <w:r>
        <w:rPr>
          <w:b w:val="0"/>
          <w:color w:val="000000" w:themeColor="text1"/>
          <w:szCs w:val="30"/>
        </w:rPr>
        <w:t xml:space="preserve">надцати лет только </w:t>
      </w:r>
      <w:r>
        <w:rPr>
          <w:b w:val="0"/>
          <w:szCs w:val="30"/>
        </w:rPr>
        <w:t>с их письменного согласия</w:t>
      </w:r>
      <w:r>
        <w:rPr>
          <w:b w:val="0"/>
          <w:i/>
          <w:szCs w:val="30"/>
        </w:rPr>
        <w:t xml:space="preserve"> (статья 117 Трудового кодекса Республики Беларусь)</w:t>
      </w:r>
      <w:r>
        <w:rPr>
          <w:b w:val="0"/>
          <w:szCs w:val="30"/>
        </w:rPr>
        <w:t>.</w:t>
      </w:r>
    </w:p>
    <w:p w14:paraId="700CB4CE" w14:textId="77777777" w:rsidR="000B02B1" w:rsidRDefault="007C315F">
      <w:pPr>
        <w:pStyle w:val="31"/>
        <w:rPr>
          <w:b w:val="0"/>
          <w:szCs w:val="30"/>
        </w:rPr>
      </w:pPr>
      <w:r>
        <w:rPr>
          <w:b w:val="0"/>
          <w:szCs w:val="30"/>
        </w:rPr>
        <w:t>78</w:t>
      </w:r>
      <w:r>
        <w:rPr>
          <w:b w:val="0"/>
          <w:szCs w:val="30"/>
        </w:rPr>
        <w:t xml:space="preserve">. Утверждать разработанные графики работ (сменности) по согласованию с профкомом. </w:t>
      </w:r>
    </w:p>
    <w:p w14:paraId="3281394C" w14:textId="77777777" w:rsidR="000B02B1" w:rsidRDefault="007C315F">
      <w:pPr>
        <w:pStyle w:val="31"/>
        <w:rPr>
          <w:b w:val="0"/>
          <w:bCs w:val="0"/>
          <w:szCs w:val="30"/>
        </w:rPr>
      </w:pPr>
      <w:r>
        <w:rPr>
          <w:b w:val="0"/>
          <w:szCs w:val="30"/>
        </w:rPr>
        <w:t>79</w:t>
      </w:r>
      <w:r>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14:paraId="227FF932" w14:textId="77777777" w:rsidR="000B02B1" w:rsidRDefault="007C315F">
      <w:pPr>
        <w:pStyle w:val="23"/>
        <w:autoSpaceDE w:val="0"/>
        <w:autoSpaceDN w:val="0"/>
        <w:adjustRightInd w:val="0"/>
        <w:rPr>
          <w:szCs w:val="30"/>
        </w:rPr>
      </w:pPr>
      <w:r>
        <w:rPr>
          <w:szCs w:val="30"/>
        </w:rPr>
        <w:t>80</w:t>
      </w:r>
      <w:r>
        <w:rPr>
          <w:szCs w:val="30"/>
        </w:rPr>
        <w:t>. Установить по согласованию с Проф</w:t>
      </w:r>
      <w:r>
        <w:rPr>
          <w:szCs w:val="30"/>
        </w:rPr>
        <w:t>комом (</w:t>
      </w:r>
      <w:r>
        <w:rPr>
          <w:i/>
          <w:iCs/>
          <w:szCs w:val="30"/>
        </w:rPr>
        <w:t>статья 124 Трудового кодекса Республики Беларусь</w:t>
      </w:r>
      <w:r>
        <w:rPr>
          <w:szCs w:val="30"/>
        </w:rPr>
        <w:t>):</w:t>
      </w:r>
    </w:p>
    <w:p w14:paraId="2287ABD0" w14:textId="77777777" w:rsidR="000B02B1" w:rsidRDefault="007C315F">
      <w:pPr>
        <w:pStyle w:val="23"/>
        <w:autoSpaceDE w:val="0"/>
        <w:autoSpaceDN w:val="0"/>
        <w:adjustRightInd w:val="0"/>
        <w:rPr>
          <w:szCs w:val="30"/>
        </w:rPr>
      </w:pPr>
      <w:r>
        <w:rPr>
          <w:szCs w:val="30"/>
        </w:rPr>
        <w:t>пятидневную рабочую неделю следующим категориям работников</w:t>
      </w:r>
    </w:p>
    <w:p w14:paraId="49D70A54" w14:textId="77777777" w:rsidR="000B02B1" w:rsidRDefault="007C315F">
      <w:pPr>
        <w:pStyle w:val="23"/>
        <w:autoSpaceDE w:val="0"/>
        <w:autoSpaceDN w:val="0"/>
        <w:adjustRightInd w:val="0"/>
        <w:rPr>
          <w:szCs w:val="30"/>
        </w:rPr>
      </w:pPr>
      <w:bookmarkStart w:id="3" w:name="_Hlk65653610"/>
      <w:r>
        <w:rPr>
          <w:szCs w:val="30"/>
        </w:rPr>
        <w:t>(Приложение</w:t>
      </w:r>
      <w:r>
        <w:rPr>
          <w:szCs w:val="30"/>
        </w:rPr>
        <w:t xml:space="preserve"> 17</w:t>
      </w:r>
      <w:r>
        <w:rPr>
          <w:szCs w:val="30"/>
        </w:rPr>
        <w:t>)</w:t>
      </w:r>
      <w:r>
        <w:rPr>
          <w:szCs w:val="30"/>
        </w:rPr>
        <w:t>;</w:t>
      </w:r>
    </w:p>
    <w:p w14:paraId="59B40218" w14:textId="77777777" w:rsidR="000B02B1" w:rsidRDefault="007C315F">
      <w:pPr>
        <w:pStyle w:val="23"/>
        <w:autoSpaceDE w:val="0"/>
        <w:autoSpaceDN w:val="0"/>
        <w:adjustRightInd w:val="0"/>
        <w:rPr>
          <w:szCs w:val="30"/>
        </w:rPr>
      </w:pPr>
      <w:bookmarkStart w:id="4" w:name="_Hlk65653762"/>
      <w:bookmarkEnd w:id="3"/>
      <w:r>
        <w:rPr>
          <w:szCs w:val="30"/>
        </w:rPr>
        <w:t>81</w:t>
      </w:r>
      <w:r>
        <w:rPr>
          <w:szCs w:val="30"/>
        </w:rPr>
        <w:t>. Установить по согласованию с Профкомом пятидневную рабочую неделю с одной или двумя рабочими субботами следующим катег</w:t>
      </w:r>
      <w:r>
        <w:rPr>
          <w:szCs w:val="30"/>
        </w:rPr>
        <w:t>ориям работников</w:t>
      </w:r>
      <w:bookmarkEnd w:id="4"/>
      <w:r>
        <w:rPr>
          <w:szCs w:val="30"/>
        </w:rPr>
        <w:t xml:space="preserve"> </w:t>
      </w:r>
      <w:r>
        <w:rPr>
          <w:szCs w:val="30"/>
        </w:rPr>
        <w:t>(Приложение</w:t>
      </w:r>
      <w:r>
        <w:rPr>
          <w:szCs w:val="30"/>
        </w:rPr>
        <w:t xml:space="preserve"> 17</w:t>
      </w:r>
      <w:r>
        <w:rPr>
          <w:szCs w:val="30"/>
        </w:rPr>
        <w:t>)</w:t>
      </w:r>
      <w:r>
        <w:rPr>
          <w:szCs w:val="30"/>
        </w:rPr>
        <w:t>;</w:t>
      </w:r>
    </w:p>
    <w:p w14:paraId="69C13ACB" w14:textId="77777777" w:rsidR="000B02B1" w:rsidRDefault="007C315F">
      <w:pPr>
        <w:pStyle w:val="23"/>
        <w:autoSpaceDE w:val="0"/>
        <w:autoSpaceDN w:val="0"/>
        <w:adjustRightInd w:val="0"/>
        <w:rPr>
          <w:szCs w:val="30"/>
        </w:rPr>
      </w:pPr>
      <w:r>
        <w:rPr>
          <w:szCs w:val="30"/>
        </w:rPr>
        <w:t>82</w:t>
      </w:r>
      <w:r>
        <w:rPr>
          <w:szCs w:val="30"/>
        </w:rPr>
        <w:t>. Установить по согласованию с Профкомом шестидневную рабочую неделю следующим категориям работников</w:t>
      </w:r>
      <w:r>
        <w:rPr>
          <w:szCs w:val="30"/>
        </w:rPr>
        <w:t xml:space="preserve"> </w:t>
      </w:r>
      <w:r>
        <w:rPr>
          <w:szCs w:val="30"/>
        </w:rPr>
        <w:t>(Приложение</w:t>
      </w:r>
      <w:r>
        <w:rPr>
          <w:szCs w:val="30"/>
        </w:rPr>
        <w:t xml:space="preserve"> 17</w:t>
      </w:r>
      <w:r>
        <w:rPr>
          <w:szCs w:val="30"/>
        </w:rPr>
        <w:t>)</w:t>
      </w:r>
      <w:r>
        <w:rPr>
          <w:szCs w:val="30"/>
        </w:rPr>
        <w:t>;</w:t>
      </w:r>
    </w:p>
    <w:p w14:paraId="34F9630D" w14:textId="77777777" w:rsidR="000B02B1" w:rsidRDefault="007C315F">
      <w:pPr>
        <w:pStyle w:val="23"/>
        <w:autoSpaceDE w:val="0"/>
        <w:autoSpaceDN w:val="0"/>
        <w:adjustRightInd w:val="0"/>
        <w:ind w:firstLineChars="250" w:firstLine="750"/>
        <w:rPr>
          <w:szCs w:val="30"/>
        </w:rPr>
      </w:pPr>
      <w:r>
        <w:rPr>
          <w:szCs w:val="30"/>
        </w:rPr>
        <w:t>83</w:t>
      </w:r>
      <w:r>
        <w:rPr>
          <w:szCs w:val="30"/>
        </w:rPr>
        <w:t xml:space="preserve">. Установить по согласованию с Профкомом режим сменности следующим категориям работников </w:t>
      </w:r>
      <w:r>
        <w:rPr>
          <w:szCs w:val="30"/>
        </w:rPr>
        <w:t>(Приложение</w:t>
      </w:r>
      <w:r>
        <w:rPr>
          <w:szCs w:val="30"/>
        </w:rPr>
        <w:t xml:space="preserve"> 17</w:t>
      </w:r>
      <w:r>
        <w:rPr>
          <w:szCs w:val="30"/>
        </w:rPr>
        <w:t>)</w:t>
      </w:r>
      <w:r>
        <w:rPr>
          <w:szCs w:val="30"/>
        </w:rPr>
        <w:t>.</w:t>
      </w:r>
    </w:p>
    <w:p w14:paraId="5E59B360"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84</w:t>
      </w:r>
      <w:r>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w:t>
      </w:r>
      <w:r>
        <w:rPr>
          <w:rFonts w:ascii="Times New Roman" w:hAnsi="Times New Roman" w:cs="Times New Roman"/>
          <w:sz w:val="30"/>
          <w:szCs w:val="30"/>
        </w:rPr>
        <w:t>учреждения</w:t>
      </w:r>
      <w:r>
        <w:rPr>
          <w:rFonts w:ascii="Times New Roman" w:hAnsi="Times New Roman" w:cs="Times New Roman"/>
          <w:sz w:val="30"/>
          <w:szCs w:val="30"/>
        </w:rPr>
        <w:t xml:space="preserve"> и не приведет к осложнениям в работе </w:t>
      </w:r>
      <w:r>
        <w:rPr>
          <w:rFonts w:ascii="Times New Roman" w:hAnsi="Times New Roman" w:cs="Times New Roman"/>
          <w:sz w:val="30"/>
          <w:szCs w:val="30"/>
        </w:rPr>
        <w:t>учреждения</w:t>
      </w:r>
      <w:r>
        <w:rPr>
          <w:rFonts w:ascii="Times New Roman" w:hAnsi="Times New Roman" w:cs="Times New Roman"/>
          <w:sz w:val="30"/>
          <w:szCs w:val="30"/>
        </w:rPr>
        <w:t xml:space="preserve">  (</w:t>
      </w:r>
      <w:r>
        <w:rPr>
          <w:rFonts w:ascii="Times New Roman" w:hAnsi="Times New Roman" w:cs="Times New Roman"/>
          <w:i/>
          <w:iCs/>
          <w:sz w:val="30"/>
          <w:szCs w:val="30"/>
        </w:rPr>
        <w:t>статья 128 Трудового коде</w:t>
      </w:r>
      <w:r>
        <w:rPr>
          <w:rFonts w:ascii="Times New Roman" w:hAnsi="Times New Roman" w:cs="Times New Roman"/>
          <w:i/>
          <w:iCs/>
          <w:sz w:val="30"/>
          <w:szCs w:val="30"/>
        </w:rPr>
        <w:t>кса Республики Беларусь</w:t>
      </w:r>
      <w:r>
        <w:rPr>
          <w:rFonts w:ascii="Times New Roman" w:hAnsi="Times New Roman" w:cs="Times New Roman"/>
          <w:sz w:val="30"/>
          <w:szCs w:val="30"/>
        </w:rPr>
        <w:t>).</w:t>
      </w:r>
    </w:p>
    <w:p w14:paraId="324358EB"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highlight w:val="green"/>
        </w:rPr>
      </w:pPr>
      <w:r>
        <w:rPr>
          <w:rFonts w:ascii="Times New Roman" w:hAnsi="Times New Roman" w:cs="Times New Roman"/>
          <w:sz w:val="30"/>
          <w:szCs w:val="30"/>
        </w:rPr>
        <w:t>85</w:t>
      </w:r>
      <w:r>
        <w:rPr>
          <w:rFonts w:ascii="Times New Roman" w:hAnsi="Times New Roman" w:cs="Times New Roman"/>
          <w:sz w:val="30"/>
          <w:szCs w:val="30"/>
        </w:rPr>
        <w:t>. Утвердить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Pr>
          <w:rFonts w:ascii="Times New Roman" w:hAnsi="Times New Roman" w:cs="Times New Roman"/>
          <w:i/>
          <w:iCs/>
          <w:sz w:val="30"/>
          <w:szCs w:val="30"/>
        </w:rPr>
        <w:t xml:space="preserve">статья 134 Трудового кодекса </w:t>
      </w:r>
      <w:r>
        <w:rPr>
          <w:rFonts w:ascii="Times New Roman" w:hAnsi="Times New Roman" w:cs="Times New Roman"/>
          <w:i/>
          <w:iCs/>
          <w:sz w:val="30"/>
          <w:szCs w:val="30"/>
        </w:rPr>
        <w:t>Республики Беларусь</w:t>
      </w:r>
      <w:r>
        <w:rPr>
          <w:rFonts w:ascii="Times New Roman" w:hAnsi="Times New Roman" w:cs="Times New Roman"/>
          <w:sz w:val="30"/>
          <w:szCs w:val="30"/>
        </w:rPr>
        <w:t>)</w:t>
      </w:r>
      <w:r>
        <w:rPr>
          <w:rFonts w:ascii="Times New Roman" w:hAnsi="Times New Roman" w:cs="Times New Roman"/>
          <w:sz w:val="30"/>
          <w:szCs w:val="30"/>
        </w:rPr>
        <w:t xml:space="preserve"> (Приложение </w:t>
      </w:r>
      <w:r>
        <w:rPr>
          <w:rFonts w:ascii="Times New Roman" w:hAnsi="Times New Roman" w:cs="Times New Roman"/>
          <w:sz w:val="30"/>
          <w:szCs w:val="30"/>
        </w:rPr>
        <w:t>18</w:t>
      </w:r>
      <w:r>
        <w:rPr>
          <w:rFonts w:ascii="Times New Roman" w:hAnsi="Times New Roman" w:cs="Times New Roman"/>
          <w:sz w:val="30"/>
          <w:szCs w:val="30"/>
        </w:rPr>
        <w:t>).</w:t>
      </w:r>
    </w:p>
    <w:p w14:paraId="5CB7108D"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Pr>
          <w:rFonts w:ascii="Times New Roman" w:hAnsi="Times New Roman" w:cs="Times New Roman"/>
          <w:sz w:val="30"/>
          <w:szCs w:val="30"/>
        </w:rPr>
        <w:t>. В случае привлечения работника к работе в его выходной день (</w:t>
      </w:r>
      <w:r>
        <w:rPr>
          <w:rFonts w:ascii="Times New Roman" w:hAnsi="Times New Roman" w:cs="Times New Roman"/>
          <w:i/>
          <w:iCs/>
          <w:sz w:val="30"/>
          <w:szCs w:val="30"/>
        </w:rPr>
        <w:t>статья 143 Трудового кодекса Республики Беларусь</w:t>
      </w:r>
      <w:r>
        <w:rPr>
          <w:rFonts w:ascii="Times New Roman" w:hAnsi="Times New Roman" w:cs="Times New Roman"/>
          <w:sz w:val="30"/>
          <w:szCs w:val="30"/>
        </w:rPr>
        <w:t xml:space="preserve">), взамен доплаты с согласия работника может предоставляться другой неоплачиваемый день </w:t>
      </w:r>
    </w:p>
    <w:p w14:paraId="7602E19D"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отдыха. При этом</w:t>
      </w:r>
      <w:r>
        <w:rPr>
          <w:rFonts w:ascii="Times New Roman" w:hAnsi="Times New Roman" w:cs="Times New Roman"/>
          <w:sz w:val="30"/>
          <w:szCs w:val="30"/>
        </w:rPr>
        <w:t xml:space="preserve">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Pr>
          <w:rFonts w:ascii="Times New Roman" w:hAnsi="Times New Roman" w:cs="Times New Roman"/>
          <w:i/>
          <w:iCs/>
          <w:sz w:val="30"/>
          <w:szCs w:val="30"/>
        </w:rPr>
        <w:t>статья 69 Трудового кодекса Республики Беларусь).</w:t>
      </w:r>
    </w:p>
    <w:p w14:paraId="67962F8E" w14:textId="77777777" w:rsidR="000B02B1" w:rsidRDefault="007C315F">
      <w:pPr>
        <w:pStyle w:val="a9"/>
        <w:numPr>
          <w:ilvl w:val="0"/>
          <w:numId w:val="2"/>
        </w:numPr>
        <w:ind w:firstLineChars="200" w:firstLine="600"/>
        <w:rPr>
          <w:szCs w:val="30"/>
        </w:rPr>
      </w:pPr>
      <w:r>
        <w:rPr>
          <w:szCs w:val="30"/>
        </w:rPr>
        <w:t>Работникам, успеш</w:t>
      </w:r>
      <w:r>
        <w:rPr>
          <w:szCs w:val="30"/>
        </w:rPr>
        <w:t>но</w:t>
      </w:r>
      <w:r>
        <w:rPr>
          <w:szCs w:val="30"/>
        </w:rPr>
        <w:t xml:space="preserve"> </w:t>
      </w:r>
      <w:r>
        <w:rPr>
          <w:szCs w:val="30"/>
        </w:rPr>
        <w:t xml:space="preserve">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w:t>
      </w:r>
    </w:p>
    <w:p w14:paraId="07AB4D9B" w14:textId="77777777" w:rsidR="000B02B1" w:rsidRDefault="000B02B1">
      <w:pPr>
        <w:pStyle w:val="a9"/>
        <w:rPr>
          <w:bCs/>
          <w:szCs w:val="30"/>
        </w:rPr>
      </w:pPr>
    </w:p>
    <w:p w14:paraId="51CCDFD1"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3BB32AB8" w14:textId="77777777" w:rsidR="000B02B1" w:rsidRDefault="007C315F">
      <w:pPr>
        <w:pStyle w:val="31"/>
        <w:ind w:firstLine="0"/>
        <w:rPr>
          <w:b w:val="0"/>
          <w:szCs w:val="30"/>
        </w:rPr>
      </w:pPr>
      <w:r>
        <w:rPr>
          <w:b w:val="0"/>
          <w:szCs w:val="30"/>
        </w:rPr>
        <w:t>заключенными с ними договорами (</w:t>
      </w:r>
      <w:r>
        <w:rPr>
          <w:b w:val="0"/>
          <w:szCs w:val="30"/>
        </w:rPr>
        <w:t xml:space="preserve">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w:t>
      </w:r>
      <w:r>
        <w:rPr>
          <w:b w:val="0"/>
          <w:szCs w:val="30"/>
        </w:rPr>
        <w:lastRenderedPageBreak/>
        <w:t>кодекса Республики Беларусь.</w:t>
      </w:r>
    </w:p>
    <w:p w14:paraId="637AADDB" w14:textId="77777777" w:rsidR="000B02B1" w:rsidRDefault="007C315F">
      <w:pPr>
        <w:pStyle w:val="23"/>
        <w:autoSpaceDE w:val="0"/>
        <w:autoSpaceDN w:val="0"/>
        <w:adjustRightInd w:val="0"/>
        <w:rPr>
          <w:szCs w:val="30"/>
        </w:rPr>
      </w:pPr>
      <w:r>
        <w:rPr>
          <w:szCs w:val="30"/>
        </w:rPr>
        <w:t>88</w:t>
      </w:r>
      <w:r>
        <w:rPr>
          <w:szCs w:val="30"/>
        </w:rPr>
        <w:t xml:space="preserve">. Предоставлять работникам следующие виды отпусков </w:t>
      </w:r>
      <w:r>
        <w:rPr>
          <w:i/>
          <w:iCs/>
          <w:szCs w:val="30"/>
        </w:rPr>
        <w:t xml:space="preserve">(ст. 150 </w:t>
      </w:r>
      <w:r>
        <w:rPr>
          <w:i/>
          <w:iCs/>
          <w:szCs w:val="30"/>
        </w:rPr>
        <w:t>ТК)</w:t>
      </w:r>
      <w:r>
        <w:rPr>
          <w:szCs w:val="30"/>
        </w:rPr>
        <w:t>:</w:t>
      </w:r>
    </w:p>
    <w:p w14:paraId="746CA2AA" w14:textId="77777777" w:rsidR="000B02B1" w:rsidRDefault="007C315F">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 xml:space="preserve">трудовой </w:t>
      </w:r>
      <w:r>
        <w:rPr>
          <w:rFonts w:ascii="Times New Roman" w:hAnsi="Times New Roman" w:cs="Times New Roman"/>
          <w:bCs/>
          <w:sz w:val="30"/>
          <w:szCs w:val="30"/>
        </w:rPr>
        <w:t xml:space="preserve">основной отпуск - не менее 24 календарных дней </w:t>
      </w:r>
      <w:r>
        <w:rPr>
          <w:rFonts w:ascii="Times New Roman" w:hAnsi="Times New Roman" w:cs="Times New Roman"/>
          <w:bCs/>
          <w:i/>
          <w:sz w:val="30"/>
          <w:szCs w:val="30"/>
        </w:rPr>
        <w:t>(статья 155 Трудового кодекса Республики Беларусь)</w:t>
      </w:r>
      <w:r>
        <w:rPr>
          <w:rFonts w:ascii="Times New Roman" w:hAnsi="Times New Roman" w:cs="Times New Roman"/>
          <w:bCs/>
          <w:sz w:val="30"/>
          <w:szCs w:val="30"/>
        </w:rPr>
        <w:t xml:space="preserve">; </w:t>
      </w:r>
    </w:p>
    <w:p w14:paraId="06A95A7C"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дополнительные отпуска:</w:t>
      </w:r>
    </w:p>
    <w:p w14:paraId="2A00EAF0" w14:textId="77777777" w:rsidR="000B02B1" w:rsidRDefault="007C315F">
      <w:pPr>
        <w:autoSpaceDE w:val="0"/>
        <w:autoSpaceDN w:val="0"/>
        <w:adjustRightInd w:val="0"/>
        <w:spacing w:after="0" w:line="240" w:lineRule="auto"/>
        <w:ind w:firstLine="708"/>
        <w:jc w:val="both"/>
        <w:rPr>
          <w:rFonts w:ascii="Times New Roman" w:hAnsi="Times New Roman" w:cs="Times New Roman"/>
          <w:spacing w:val="-8"/>
          <w:sz w:val="30"/>
          <w:szCs w:val="30"/>
        </w:rPr>
      </w:pPr>
      <w:r>
        <w:rPr>
          <w:rFonts w:ascii="Times New Roman" w:hAnsi="Times New Roman" w:cs="Times New Roman"/>
          <w:sz w:val="30"/>
          <w:szCs w:val="30"/>
        </w:rPr>
        <w:t xml:space="preserve">занятым на работах с вредными </w:t>
      </w:r>
      <w:r>
        <w:rPr>
          <w:rFonts w:ascii="Times New Roman" w:hAnsi="Times New Roman" w:cs="Times New Roman"/>
          <w:bCs/>
          <w:sz w:val="30"/>
          <w:szCs w:val="30"/>
        </w:rPr>
        <w:t xml:space="preserve">и (или) опасными </w:t>
      </w:r>
      <w:r>
        <w:rPr>
          <w:rFonts w:ascii="Times New Roman" w:hAnsi="Times New Roman" w:cs="Times New Roman"/>
          <w:sz w:val="30"/>
          <w:szCs w:val="30"/>
        </w:rPr>
        <w:t xml:space="preserve">условиями труда </w:t>
      </w:r>
      <w:r>
        <w:rPr>
          <w:rFonts w:ascii="Times New Roman" w:hAnsi="Times New Roman" w:cs="Times New Roman"/>
          <w:bCs/>
          <w:sz w:val="30"/>
          <w:szCs w:val="30"/>
        </w:rPr>
        <w:t xml:space="preserve">по результатам аттестации рабочих мест по </w:t>
      </w:r>
      <w:r>
        <w:rPr>
          <w:rFonts w:ascii="Times New Roman" w:hAnsi="Times New Roman" w:cs="Times New Roman"/>
          <w:bCs/>
          <w:sz w:val="30"/>
          <w:szCs w:val="30"/>
        </w:rPr>
        <w:t>условиям труда</w:t>
      </w:r>
      <w:r>
        <w:rPr>
          <w:rFonts w:ascii="Times New Roman" w:hAnsi="Times New Roman" w:cs="Times New Roman"/>
          <w:sz w:val="30"/>
          <w:szCs w:val="30"/>
        </w:rPr>
        <w:t xml:space="preserve">, дополнительный отпуск </w:t>
      </w:r>
      <w:r>
        <w:rPr>
          <w:rFonts w:ascii="Times New Roman" w:hAnsi="Times New Roman" w:cs="Times New Roman"/>
          <w:bCs/>
          <w:sz w:val="30"/>
          <w:szCs w:val="30"/>
        </w:rPr>
        <w:t xml:space="preserve">за работу с вредными и (или) опасными условиями труда </w:t>
      </w:r>
      <w:r>
        <w:rPr>
          <w:rFonts w:ascii="Times New Roman" w:hAnsi="Times New Roman" w:cs="Times New Roman"/>
          <w:bCs/>
          <w:sz w:val="30"/>
          <w:szCs w:val="30"/>
        </w:rPr>
        <w:t xml:space="preserve">(Приложение </w:t>
      </w:r>
      <w:r>
        <w:rPr>
          <w:rFonts w:ascii="Times New Roman" w:hAnsi="Times New Roman" w:cs="Times New Roman"/>
          <w:bCs/>
          <w:sz w:val="30"/>
          <w:szCs w:val="30"/>
        </w:rPr>
        <w:t>11</w:t>
      </w:r>
      <w:r>
        <w:rPr>
          <w:rFonts w:ascii="Times New Roman" w:hAnsi="Times New Roman" w:cs="Times New Roman"/>
          <w:bCs/>
          <w:sz w:val="30"/>
          <w:szCs w:val="30"/>
        </w:rPr>
        <w:t>)</w:t>
      </w:r>
      <w:r>
        <w:rPr>
          <w:rFonts w:ascii="Times New Roman" w:hAnsi="Times New Roman" w:cs="Times New Roman"/>
          <w:bCs/>
          <w:sz w:val="30"/>
          <w:szCs w:val="30"/>
        </w:rPr>
        <w:t xml:space="preserve"> </w:t>
      </w:r>
      <w:r>
        <w:rPr>
          <w:rFonts w:ascii="Times New Roman" w:hAnsi="Times New Roman" w:cs="Times New Roman"/>
          <w:bCs/>
          <w:i/>
          <w:iCs/>
          <w:sz w:val="30"/>
          <w:szCs w:val="30"/>
        </w:rPr>
        <w:t>(</w:t>
      </w:r>
      <w:r>
        <w:rPr>
          <w:rFonts w:ascii="Times New Roman" w:hAnsi="Times New Roman" w:cs="Times New Roman"/>
          <w:i/>
          <w:iCs/>
          <w:sz w:val="30"/>
          <w:szCs w:val="30"/>
        </w:rPr>
        <w:t>статья 157 Трудового кодекса Республики Беларусь)</w:t>
      </w:r>
      <w:r>
        <w:rPr>
          <w:rFonts w:ascii="Times New Roman" w:hAnsi="Times New Roman" w:cs="Times New Roman"/>
          <w:i/>
          <w:iCs/>
          <w:sz w:val="30"/>
          <w:szCs w:val="30"/>
        </w:rPr>
        <w:t>.</w:t>
      </w:r>
    </w:p>
    <w:p w14:paraId="0041D341"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sz w:val="30"/>
          <w:szCs w:val="30"/>
        </w:rPr>
        <w:tab/>
      </w:r>
      <w:r>
        <w:rPr>
          <w:rFonts w:ascii="Times New Roman" w:hAnsi="Times New Roman" w:cs="Times New Roman"/>
          <w:sz w:val="30"/>
          <w:szCs w:val="30"/>
        </w:rPr>
        <w:t>89</w:t>
      </w:r>
      <w:r>
        <w:rPr>
          <w:rFonts w:ascii="Times New Roman" w:hAnsi="Times New Roman" w:cs="Times New Roman"/>
          <w:bCs/>
          <w:sz w:val="30"/>
          <w:szCs w:val="30"/>
        </w:rPr>
        <w:t>. Предоставлять работникам социальные отпуска:</w:t>
      </w:r>
    </w:p>
    <w:p w14:paraId="785224D3"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по беременности и родам;</w:t>
      </w:r>
    </w:p>
    <w:p w14:paraId="025BA60C"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по уходу за детьми;</w:t>
      </w:r>
    </w:p>
    <w:p w14:paraId="10FDD1BC"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в связи с обучением;</w:t>
      </w:r>
    </w:p>
    <w:p w14:paraId="7463D5B0"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по уважительным причинам личного и семейного характера.</w:t>
      </w:r>
    </w:p>
    <w:p w14:paraId="3509C137" w14:textId="77777777" w:rsidR="000B02B1" w:rsidRDefault="007C315F">
      <w:pPr>
        <w:autoSpaceDE w:val="0"/>
        <w:autoSpaceDN w:val="0"/>
        <w:adjustRightInd w:val="0"/>
        <w:spacing w:after="0" w:line="240" w:lineRule="auto"/>
        <w:ind w:firstLineChars="250" w:firstLine="750"/>
        <w:jc w:val="both"/>
        <w:rPr>
          <w:rFonts w:ascii="Times New Roman" w:hAnsi="Times New Roman"/>
          <w:bCs/>
          <w:sz w:val="30"/>
          <w:szCs w:val="30"/>
        </w:rPr>
      </w:pPr>
      <w:r>
        <w:rPr>
          <w:rFonts w:ascii="Times New Roman" w:hAnsi="Times New Roman"/>
          <w:bCs/>
          <w:sz w:val="30"/>
          <w:szCs w:val="30"/>
        </w:rPr>
        <w:t>Если в штатном расписании учреждения предусмотрена должность врача-интерна (провизора), ему предоставляется трудовой отпуск продолжительностью, равной продолжительности отпуска вр</w:t>
      </w:r>
      <w:r>
        <w:rPr>
          <w:rFonts w:ascii="Times New Roman" w:hAnsi="Times New Roman"/>
          <w:bCs/>
          <w:sz w:val="30"/>
          <w:szCs w:val="30"/>
        </w:rPr>
        <w:t>ача соответствующей специальности. По решению аттестационной комиссии врачу-интерну (провизору) с целью предоставления дополнительного отпуска на месте может быть проведена аттестация.</w:t>
      </w:r>
    </w:p>
    <w:p w14:paraId="5246339F" w14:textId="77777777" w:rsidR="000B02B1" w:rsidRDefault="007C315F">
      <w:pPr>
        <w:pStyle w:val="23"/>
        <w:autoSpaceDE w:val="0"/>
        <w:autoSpaceDN w:val="0"/>
        <w:adjustRightInd w:val="0"/>
        <w:rPr>
          <w:szCs w:val="30"/>
        </w:rPr>
      </w:pPr>
      <w:r>
        <w:rPr>
          <w:szCs w:val="30"/>
        </w:rPr>
        <w:t>90</w:t>
      </w:r>
      <w:r>
        <w:rPr>
          <w:szCs w:val="30"/>
        </w:rPr>
        <w:t xml:space="preserve">. Дополнительные отпуска присоединять к основному отпуску </w:t>
      </w:r>
      <w:r>
        <w:rPr>
          <w:i/>
          <w:iCs/>
          <w:szCs w:val="30"/>
        </w:rPr>
        <w:t>(статья 162</w:t>
      </w:r>
      <w:r>
        <w:rPr>
          <w:i/>
          <w:iCs/>
          <w:szCs w:val="30"/>
        </w:rPr>
        <w:t xml:space="preserve"> Трудового кодекса Республики Беларусь)</w:t>
      </w:r>
      <w:r>
        <w:rPr>
          <w:szCs w:val="30"/>
        </w:rPr>
        <w:t>.</w:t>
      </w:r>
    </w:p>
    <w:p w14:paraId="6A373007" w14:textId="77777777" w:rsidR="000B02B1" w:rsidRDefault="007C315F">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bCs/>
          <w:spacing w:val="12"/>
          <w:sz w:val="30"/>
          <w:szCs w:val="30"/>
        </w:rPr>
        <w:t>91</w:t>
      </w:r>
      <w:r>
        <w:rPr>
          <w:rFonts w:ascii="Times New Roman" w:hAnsi="Times New Roman" w:cs="Times New Roman"/>
          <w:bCs/>
          <w:spacing w:val="12"/>
          <w:sz w:val="30"/>
          <w:szCs w:val="30"/>
        </w:rPr>
        <w:t xml:space="preserve">. </w:t>
      </w:r>
      <w:r>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w:t>
      </w:r>
      <w:r>
        <w:rPr>
          <w:rFonts w:ascii="Times New Roman" w:hAnsi="Times New Roman" w:cs="Times New Roman"/>
          <w:sz w:val="30"/>
          <w:szCs w:val="30"/>
        </w:rPr>
        <w:t>5</w:t>
      </w:r>
      <w:r>
        <w:rPr>
          <w:rFonts w:ascii="Times New Roman" w:hAnsi="Times New Roman" w:cs="Times New Roman"/>
          <w:sz w:val="30"/>
          <w:szCs w:val="30"/>
        </w:rPr>
        <w:t xml:space="preserve"> января</w:t>
      </w:r>
      <w:r>
        <w:rPr>
          <w:rFonts w:ascii="Times New Roman" w:hAnsi="Times New Roman" w:cs="Times New Roman"/>
          <w:sz w:val="30"/>
          <w:szCs w:val="30"/>
        </w:rPr>
        <w:t xml:space="preserve"> каждого года </w:t>
      </w:r>
      <w:r>
        <w:rPr>
          <w:rFonts w:ascii="Times New Roman" w:hAnsi="Times New Roman" w:cs="Times New Roman"/>
          <w:i/>
          <w:iCs/>
          <w:sz w:val="30"/>
          <w:szCs w:val="30"/>
        </w:rPr>
        <w:t>(статья 168 Трудового кодекса Республики Беларусь).</w:t>
      </w:r>
    </w:p>
    <w:p w14:paraId="623A7181" w14:textId="77777777" w:rsidR="000B02B1" w:rsidRDefault="007C315F">
      <w:pPr>
        <w:pStyle w:val="ConsPlusNormal"/>
        <w:widowControl/>
        <w:ind w:firstLine="709"/>
        <w:jc w:val="both"/>
        <w:rPr>
          <w:rFonts w:ascii="Times New Roman" w:hAnsi="Times New Roman" w:cs="Times New Roman"/>
          <w:bCs/>
          <w:spacing w:val="12"/>
          <w:sz w:val="30"/>
          <w:szCs w:val="30"/>
        </w:rPr>
      </w:pPr>
      <w:r>
        <w:rPr>
          <w:rFonts w:ascii="Times New Roman" w:hAnsi="Times New Roman" w:cs="Times New Roman"/>
          <w:sz w:val="30"/>
          <w:szCs w:val="30"/>
        </w:rPr>
        <w:t>92</w:t>
      </w:r>
      <w:r>
        <w:rPr>
          <w:rFonts w:ascii="Times New Roman" w:hAnsi="Times New Roman" w:cs="Times New Roman"/>
          <w:sz w:val="30"/>
          <w:szCs w:val="30"/>
        </w:rPr>
        <w:t xml:space="preserve">. </w:t>
      </w:r>
      <w:r>
        <w:rPr>
          <w:rFonts w:ascii="Times New Roman" w:hAnsi="Times New Roman" w:cs="Times New Roman"/>
          <w:bCs/>
          <w:spacing w:val="12"/>
          <w:sz w:val="30"/>
          <w:szCs w:val="30"/>
        </w:rPr>
        <w:t>П</w:t>
      </w:r>
      <w:r>
        <w:rPr>
          <w:rFonts w:ascii="Times New Roman" w:hAnsi="Times New Roman" w:cs="Times New Roman"/>
          <w:bCs/>
          <w:spacing w:val="4"/>
          <w:sz w:val="30"/>
          <w:szCs w:val="30"/>
        </w:rPr>
        <w:t>о соглашению с работником</w:t>
      </w:r>
      <w:r>
        <w:rPr>
          <w:rFonts w:ascii="Times New Roman" w:hAnsi="Times New Roman" w:cs="Times New Roman"/>
          <w:bCs/>
          <w:spacing w:val="12"/>
          <w:sz w:val="30"/>
          <w:szCs w:val="30"/>
        </w:rPr>
        <w:t xml:space="preserve"> </w:t>
      </w:r>
      <w:r>
        <w:rPr>
          <w:rFonts w:ascii="Times New Roman" w:hAnsi="Times New Roman" w:cs="Times New Roman"/>
          <w:bCs/>
          <w:spacing w:val="4"/>
          <w:sz w:val="30"/>
          <w:szCs w:val="30"/>
        </w:rPr>
        <w:t>п</w:t>
      </w:r>
      <w:r>
        <w:rPr>
          <w:rFonts w:ascii="Times New Roman" w:hAnsi="Times New Roman" w:cs="Times New Roman"/>
          <w:bCs/>
          <w:spacing w:val="12"/>
          <w:sz w:val="30"/>
          <w:szCs w:val="30"/>
        </w:rPr>
        <w:t xml:space="preserve">роизводить замену части </w:t>
      </w:r>
    </w:p>
    <w:p w14:paraId="77215074" w14:textId="77777777" w:rsidR="000B02B1" w:rsidRDefault="007C315F">
      <w:pPr>
        <w:pStyle w:val="ConsPlusNormal"/>
        <w:widowControl/>
        <w:ind w:firstLine="0"/>
        <w:jc w:val="both"/>
        <w:rPr>
          <w:rFonts w:ascii="Times New Roman" w:hAnsi="Times New Roman" w:cs="Times New Roman"/>
          <w:bCs/>
          <w:spacing w:val="12"/>
          <w:sz w:val="30"/>
          <w:szCs w:val="30"/>
        </w:rPr>
      </w:pPr>
      <w:r>
        <w:rPr>
          <w:rFonts w:ascii="Times New Roman" w:hAnsi="Times New Roman" w:cs="Times New Roman"/>
          <w:bCs/>
          <w:spacing w:val="12"/>
          <w:sz w:val="30"/>
          <w:szCs w:val="30"/>
        </w:rPr>
        <w:t xml:space="preserve">трудового отпуска (основного), </w:t>
      </w:r>
      <w:r>
        <w:rPr>
          <w:rFonts w:ascii="Times New Roman" w:hAnsi="Times New Roman" w:cs="Times New Roman"/>
          <w:bCs/>
          <w:spacing w:val="4"/>
          <w:sz w:val="30"/>
          <w:szCs w:val="30"/>
        </w:rPr>
        <w:t>превышающей 21 календарный день,</w:t>
      </w:r>
      <w:r>
        <w:rPr>
          <w:rFonts w:ascii="Times New Roman" w:hAnsi="Times New Roman" w:cs="Times New Roman"/>
          <w:bCs/>
          <w:spacing w:val="12"/>
          <w:sz w:val="30"/>
          <w:szCs w:val="30"/>
        </w:rPr>
        <w:t xml:space="preserve"> денежной компенсацией</w:t>
      </w:r>
      <w:r>
        <w:rPr>
          <w:rFonts w:ascii="Times New Roman" w:hAnsi="Times New Roman" w:cs="Times New Roman"/>
          <w:bCs/>
          <w:spacing w:val="4"/>
          <w:sz w:val="30"/>
          <w:szCs w:val="30"/>
        </w:rPr>
        <w:t>.</w:t>
      </w:r>
    </w:p>
    <w:p w14:paraId="5418763D" w14:textId="77777777" w:rsidR="000B02B1" w:rsidRDefault="007C315F">
      <w:pPr>
        <w:pStyle w:val="a9"/>
        <w:numPr>
          <w:ilvl w:val="0"/>
          <w:numId w:val="3"/>
        </w:numPr>
        <w:ind w:firstLineChars="208" w:firstLine="641"/>
        <w:rPr>
          <w:bCs/>
          <w:spacing w:val="8"/>
          <w:szCs w:val="30"/>
        </w:rPr>
      </w:pPr>
      <w:r>
        <w:rPr>
          <w:bCs/>
          <w:spacing w:val="8"/>
          <w:szCs w:val="30"/>
        </w:rPr>
        <w:t xml:space="preserve"> </w:t>
      </w:r>
      <w:r>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w:t>
      </w:r>
      <w:r>
        <w:rPr>
          <w:bCs/>
          <w:spacing w:val="8"/>
          <w:szCs w:val="30"/>
        </w:rPr>
        <w:t xml:space="preserve">тельных отпусков за работу с вредными </w:t>
      </w:r>
    </w:p>
    <w:p w14:paraId="497CE4FE" w14:textId="77777777" w:rsidR="000B02B1" w:rsidRDefault="000B02B1">
      <w:pPr>
        <w:pStyle w:val="a9"/>
        <w:rPr>
          <w:bCs/>
          <w:szCs w:val="30"/>
        </w:rPr>
      </w:pPr>
    </w:p>
    <w:p w14:paraId="5769AE27"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0C4AEBC2" w14:textId="77777777" w:rsidR="000B02B1" w:rsidRDefault="007C315F">
      <w:pPr>
        <w:pStyle w:val="23"/>
        <w:autoSpaceDE w:val="0"/>
        <w:autoSpaceDN w:val="0"/>
        <w:adjustRightInd w:val="0"/>
        <w:ind w:firstLine="0"/>
        <w:rPr>
          <w:i/>
          <w:iCs/>
          <w:spacing w:val="8"/>
          <w:szCs w:val="30"/>
        </w:rPr>
      </w:pPr>
      <w:r>
        <w:rPr>
          <w:bCs/>
          <w:spacing w:val="8"/>
          <w:szCs w:val="30"/>
        </w:rPr>
        <w:t>и (или) опасными условиями труда и за особый характер работы не допускается</w:t>
      </w:r>
      <w:r>
        <w:rPr>
          <w:bCs/>
          <w:i/>
          <w:iCs/>
          <w:spacing w:val="8"/>
          <w:szCs w:val="30"/>
        </w:rPr>
        <w:t xml:space="preserve"> </w:t>
      </w:r>
      <w:r>
        <w:rPr>
          <w:bCs/>
          <w:spacing w:val="8"/>
          <w:szCs w:val="30"/>
        </w:rPr>
        <w:t>(</w:t>
      </w:r>
      <w:r>
        <w:rPr>
          <w:i/>
          <w:iCs/>
          <w:spacing w:val="8"/>
          <w:szCs w:val="30"/>
        </w:rPr>
        <w:t>статья 161 Трудового кодекса Республики Беларусь).</w:t>
      </w:r>
    </w:p>
    <w:p w14:paraId="31431FEF" w14:textId="77777777" w:rsidR="000B02B1" w:rsidRDefault="007C315F">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sz w:val="30"/>
          <w:szCs w:val="30"/>
        </w:rPr>
        <w:t>94</w:t>
      </w:r>
      <w:r>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w:t>
      </w:r>
      <w:r>
        <w:rPr>
          <w:rFonts w:ascii="Times New Roman" w:hAnsi="Times New Roman" w:cs="Times New Roman"/>
          <w:sz w:val="30"/>
          <w:szCs w:val="30"/>
        </w:rPr>
        <w:lastRenderedPageBreak/>
        <w:t xml:space="preserve">нанимателя. До истечения шести месяцев работы, трудовые отпуска предоставляются лицам, указанным в статье 166 </w:t>
      </w:r>
      <w:r>
        <w:rPr>
          <w:rFonts w:ascii="Times New Roman" w:hAnsi="Times New Roman" w:cs="Times New Roman"/>
          <w:iCs/>
          <w:sz w:val="30"/>
          <w:szCs w:val="30"/>
        </w:rPr>
        <w:t>Трудового кодекса Ре</w:t>
      </w:r>
      <w:r>
        <w:rPr>
          <w:rFonts w:ascii="Times New Roman" w:hAnsi="Times New Roman" w:cs="Times New Roman"/>
          <w:iCs/>
          <w:sz w:val="30"/>
          <w:szCs w:val="30"/>
        </w:rPr>
        <w:t>спублики Беларусь).</w:t>
      </w:r>
    </w:p>
    <w:p w14:paraId="772CDEF9" w14:textId="77777777" w:rsidR="000B02B1" w:rsidRDefault="007C315F">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95</w:t>
      </w:r>
      <w:r>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Pr>
          <w:rFonts w:ascii="Times New Roman" w:hAnsi="Times New Roman" w:cs="Times New Roman"/>
          <w:i/>
          <w:iCs/>
          <w:sz w:val="30"/>
          <w:szCs w:val="30"/>
        </w:rPr>
        <w:t xml:space="preserve"> (статья 170 Трудового кодекса Республики Беларусь).</w:t>
      </w:r>
    </w:p>
    <w:p w14:paraId="0F72FDC8" w14:textId="77777777" w:rsidR="000B02B1" w:rsidRDefault="007C315F">
      <w:pPr>
        <w:pStyle w:val="23"/>
        <w:autoSpaceDE w:val="0"/>
        <w:autoSpaceDN w:val="0"/>
        <w:adjustRightInd w:val="0"/>
        <w:rPr>
          <w:sz w:val="28"/>
          <w:szCs w:val="28"/>
        </w:rPr>
      </w:pPr>
      <w:r>
        <w:rPr>
          <w:sz w:val="28"/>
          <w:szCs w:val="28"/>
        </w:rPr>
        <w:t xml:space="preserve">96. </w:t>
      </w:r>
      <w:r>
        <w:rPr>
          <w:sz w:val="28"/>
          <w:szCs w:val="28"/>
        </w:rPr>
        <w:t xml:space="preserve">Трудовой отпуск может быть перенесен или продлен в соответствии </w:t>
      </w:r>
      <w:r>
        <w:rPr>
          <w:i/>
          <w:sz w:val="28"/>
          <w:szCs w:val="28"/>
        </w:rPr>
        <w:t>( в соответствии с пунктами 1-5 части первой статьи 171 Трудового кодекса Республики Беларусь)</w:t>
      </w:r>
      <w:r>
        <w:rPr>
          <w:sz w:val="28"/>
          <w:szCs w:val="28"/>
        </w:rPr>
        <w:t>.</w:t>
      </w:r>
    </w:p>
    <w:p w14:paraId="497E96EE"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Pr>
          <w:rFonts w:ascii="Times New Roman" w:hAnsi="Times New Roman" w:cs="Times New Roman"/>
          <w:sz w:val="30"/>
          <w:szCs w:val="30"/>
        </w:rPr>
        <w:t xml:space="preserve">. Определить </w:t>
      </w:r>
      <w:r>
        <w:rPr>
          <w:rFonts w:ascii="Times New Roman" w:hAnsi="Times New Roman" w:cs="Times New Roman"/>
          <w:sz w:val="30"/>
          <w:szCs w:val="30"/>
        </w:rPr>
        <w:t>обстоятельства отзыва из отпуска (часть третья статьи 174 Трудового кодекса Республики Беларусь).</w:t>
      </w:r>
    </w:p>
    <w:p w14:paraId="187107EC"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98</w:t>
      </w:r>
      <w:r>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быть менее 14 календарных дней </w:t>
      </w:r>
      <w:r>
        <w:rPr>
          <w:rFonts w:ascii="Times New Roman" w:hAnsi="Times New Roman" w:cs="Times New Roman"/>
          <w:i/>
          <w:iCs/>
          <w:sz w:val="30"/>
          <w:szCs w:val="30"/>
        </w:rPr>
        <w:t>(статья 174 Трудового код</w:t>
      </w:r>
      <w:r>
        <w:rPr>
          <w:rFonts w:ascii="Times New Roman" w:hAnsi="Times New Roman" w:cs="Times New Roman"/>
          <w:i/>
          <w:iCs/>
          <w:sz w:val="30"/>
          <w:szCs w:val="30"/>
        </w:rPr>
        <w:t>екса Республики Беларусь)</w:t>
      </w:r>
      <w:r>
        <w:rPr>
          <w:rFonts w:ascii="Times New Roman" w:hAnsi="Times New Roman" w:cs="Times New Roman"/>
          <w:sz w:val="30"/>
          <w:szCs w:val="30"/>
        </w:rPr>
        <w:t>.</w:t>
      </w:r>
    </w:p>
    <w:p w14:paraId="4349ABF2" w14:textId="77777777" w:rsidR="000B02B1" w:rsidRDefault="007C315F">
      <w:pPr>
        <w:autoSpaceDE w:val="0"/>
        <w:autoSpaceDN w:val="0"/>
        <w:adjustRightInd w:val="0"/>
        <w:spacing w:after="0" w:line="240" w:lineRule="auto"/>
        <w:ind w:firstLine="709"/>
        <w:jc w:val="both"/>
        <w:rPr>
          <w:rFonts w:ascii="Times New Roman" w:hAnsi="Times New Roman" w:cs="Times New Roman"/>
          <w:bCs/>
          <w:i/>
          <w:iCs/>
          <w:sz w:val="30"/>
          <w:szCs w:val="30"/>
        </w:rPr>
      </w:pPr>
      <w:r>
        <w:rPr>
          <w:rFonts w:ascii="Times New Roman" w:hAnsi="Times New Roman" w:cs="Times New Roman"/>
          <w:bCs/>
          <w:sz w:val="30"/>
          <w:szCs w:val="30"/>
        </w:rPr>
        <w:t>99</w:t>
      </w:r>
      <w:r>
        <w:rPr>
          <w:rFonts w:ascii="Times New Roman" w:hAnsi="Times New Roman" w:cs="Times New Roman"/>
          <w:bCs/>
          <w:sz w:val="30"/>
          <w:szCs w:val="30"/>
        </w:rPr>
        <w:t>. Предоставлять социальные отпуска по семейно-бытовым и другим уважительным причинам без сохранения средней заработной платы</w:t>
      </w:r>
      <w:r>
        <w:rPr>
          <w:rFonts w:ascii="Times New Roman" w:hAnsi="Times New Roman" w:cs="Times New Roman"/>
          <w:bCs/>
          <w:i/>
          <w:iCs/>
          <w:sz w:val="30"/>
          <w:szCs w:val="30"/>
        </w:rPr>
        <w:t>:</w:t>
      </w:r>
    </w:p>
    <w:p w14:paraId="7C563A21" w14:textId="77777777" w:rsidR="000B02B1" w:rsidRDefault="007C315F">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99</w:t>
      </w:r>
      <w:r>
        <w:rPr>
          <w:rFonts w:ascii="Times New Roman" w:hAnsi="Times New Roman" w:cs="Times New Roman"/>
          <w:bCs/>
          <w:sz w:val="30"/>
          <w:szCs w:val="30"/>
        </w:rPr>
        <w:t>.1. до 14 календарных дней:</w:t>
      </w:r>
    </w:p>
    <w:p w14:paraId="1300EE51" w14:textId="77777777" w:rsidR="000B02B1" w:rsidRDefault="007C315F">
      <w:pPr>
        <w:autoSpaceDE w:val="0"/>
        <w:autoSpaceDN w:val="0"/>
        <w:adjustRightInd w:val="0"/>
        <w:spacing w:after="0" w:line="240" w:lineRule="auto"/>
        <w:jc w:val="both"/>
        <w:rPr>
          <w:rFonts w:ascii="Times New Roman" w:hAnsi="Times New Roman" w:cs="Times New Roman"/>
          <w:bCs/>
          <w:sz w:val="30"/>
          <w:szCs w:val="30"/>
        </w:rPr>
      </w:pPr>
      <w:r>
        <w:rPr>
          <w:rFonts w:ascii="Times New Roman" w:hAnsi="Times New Roman" w:cs="Times New Roman"/>
          <w:bCs/>
          <w:iCs/>
          <w:sz w:val="30"/>
          <w:szCs w:val="30"/>
        </w:rPr>
        <w:t xml:space="preserve">Героям Беларуси, Героям Советского Союза, Героям </w:t>
      </w:r>
      <w:r>
        <w:rPr>
          <w:rFonts w:ascii="Times New Roman" w:hAnsi="Times New Roman" w:cs="Times New Roman"/>
          <w:bCs/>
          <w:iCs/>
          <w:sz w:val="30"/>
          <w:szCs w:val="30"/>
        </w:rPr>
        <w:t>Социалистического Труда, полным кавалерам орденов Отечества, Славы, Трудовой Славы;</w:t>
      </w:r>
    </w:p>
    <w:p w14:paraId="25C34350" w14:textId="77777777" w:rsidR="000B02B1" w:rsidRDefault="007C315F">
      <w:pPr>
        <w:pStyle w:val="ConsPlusNormal"/>
        <w:widowControl/>
        <w:ind w:firstLine="709"/>
        <w:jc w:val="both"/>
        <w:rPr>
          <w:rFonts w:ascii="Times New Roman" w:hAnsi="Times New Roman" w:cs="Times New Roman"/>
          <w:bCs/>
          <w:spacing w:val="-8"/>
          <w:sz w:val="30"/>
          <w:szCs w:val="30"/>
        </w:rPr>
      </w:pPr>
      <w:r>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4EFA1C25" w14:textId="77777777" w:rsidR="000B02B1" w:rsidRDefault="007C315F">
      <w:pPr>
        <w:pStyle w:val="ConsPlusNormal"/>
        <w:widowControl/>
        <w:ind w:firstLine="709"/>
        <w:jc w:val="both"/>
        <w:rPr>
          <w:rFonts w:ascii="Times New Roman" w:hAnsi="Times New Roman" w:cs="Times New Roman"/>
          <w:bCs/>
          <w:sz w:val="30"/>
          <w:szCs w:val="30"/>
        </w:rPr>
      </w:pPr>
      <w:r>
        <w:rPr>
          <w:rFonts w:ascii="Times New Roman" w:hAnsi="Times New Roman" w:cs="Times New Roman"/>
          <w:bCs/>
          <w:sz w:val="30"/>
          <w:szCs w:val="30"/>
        </w:rPr>
        <w:t>ветеранам Великой Отечественной войны и ветеранам б</w:t>
      </w:r>
      <w:r>
        <w:rPr>
          <w:rFonts w:ascii="Times New Roman" w:hAnsi="Times New Roman" w:cs="Times New Roman"/>
          <w:bCs/>
          <w:sz w:val="30"/>
          <w:szCs w:val="30"/>
        </w:rPr>
        <w:t>оевых действий на территории других государств;</w:t>
      </w:r>
    </w:p>
    <w:p w14:paraId="6C16873D" w14:textId="77777777" w:rsidR="000B02B1" w:rsidRDefault="007C315F">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осуществляющим уход за больным членом семьи в соответствии</w:t>
      </w:r>
      <w:r>
        <w:rPr>
          <w:rFonts w:ascii="Times New Roman" w:hAnsi="Times New Roman" w:cs="Times New Roman"/>
          <w:sz w:val="30"/>
          <w:szCs w:val="30"/>
        </w:rPr>
        <w:t xml:space="preserve"> с </w:t>
      </w:r>
      <w:r>
        <w:rPr>
          <w:rFonts w:ascii="Times New Roman" w:hAnsi="Times New Roman" w:cs="Times New Roman"/>
          <w:bCs/>
          <w:sz w:val="30"/>
          <w:szCs w:val="30"/>
        </w:rPr>
        <w:t>медицинской справкой о состоянии здоровья;</w:t>
      </w:r>
    </w:p>
    <w:p w14:paraId="374F1A29" w14:textId="77777777" w:rsidR="000B02B1" w:rsidRDefault="007C315F">
      <w:pPr>
        <w:pStyle w:val="ConsPlusNormal"/>
        <w:widowControl/>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иным работникам в случаях, предусмотренных законодательством, </w:t>
      </w:r>
    </w:p>
    <w:p w14:paraId="70AB590E" w14:textId="77777777" w:rsidR="000B02B1" w:rsidRDefault="007C315F">
      <w:pPr>
        <w:pStyle w:val="ConsPlusNormal"/>
        <w:widowControl/>
        <w:ind w:firstLine="0"/>
        <w:jc w:val="both"/>
        <w:rPr>
          <w:rFonts w:ascii="Times New Roman" w:hAnsi="Times New Roman" w:cs="Times New Roman"/>
          <w:bCs/>
          <w:i/>
          <w:sz w:val="30"/>
          <w:szCs w:val="30"/>
        </w:rPr>
      </w:pPr>
      <w:r>
        <w:rPr>
          <w:rFonts w:ascii="Times New Roman" w:hAnsi="Times New Roman" w:cs="Times New Roman"/>
          <w:bCs/>
          <w:sz w:val="30"/>
          <w:szCs w:val="30"/>
        </w:rPr>
        <w:t xml:space="preserve">(определить дополнительно перечень таких </w:t>
      </w:r>
      <w:r>
        <w:rPr>
          <w:rFonts w:ascii="Times New Roman" w:hAnsi="Times New Roman" w:cs="Times New Roman"/>
          <w:bCs/>
          <w:sz w:val="30"/>
          <w:szCs w:val="30"/>
        </w:rPr>
        <w:t>работников</w:t>
      </w:r>
      <w:r>
        <w:rPr>
          <w:rFonts w:ascii="Times New Roman" w:hAnsi="Times New Roman" w:cs="Times New Roman"/>
          <w:bCs/>
          <w:i/>
          <w:sz w:val="30"/>
          <w:szCs w:val="30"/>
        </w:rPr>
        <w:t>)</w:t>
      </w:r>
      <w:r>
        <w:rPr>
          <w:rFonts w:ascii="Times New Roman" w:hAnsi="Times New Roman" w:cs="Times New Roman"/>
          <w:i/>
          <w:iCs/>
          <w:sz w:val="30"/>
          <w:szCs w:val="30"/>
        </w:rPr>
        <w:t xml:space="preserve"> (статья 189 Трудового кодекса Республики Беларусь)</w:t>
      </w:r>
      <w:r>
        <w:rPr>
          <w:rFonts w:ascii="Times New Roman" w:hAnsi="Times New Roman" w:cs="Times New Roman"/>
          <w:bCs/>
          <w:i/>
          <w:sz w:val="30"/>
          <w:szCs w:val="30"/>
        </w:rPr>
        <w:t>.</w:t>
      </w:r>
    </w:p>
    <w:p w14:paraId="788456D5" w14:textId="77777777" w:rsidR="000B02B1" w:rsidRDefault="007C315F">
      <w:pPr>
        <w:pStyle w:val="31"/>
        <w:rPr>
          <w:b w:val="0"/>
          <w:szCs w:val="30"/>
        </w:rPr>
      </w:pPr>
      <w:r>
        <w:rPr>
          <w:b w:val="0"/>
          <w:szCs w:val="30"/>
        </w:rPr>
        <w:t>99</w:t>
      </w:r>
      <w:r>
        <w:rPr>
          <w:b w:val="0"/>
          <w:szCs w:val="30"/>
        </w:rPr>
        <w:t>.2. до 30 календарных дней:</w:t>
      </w:r>
    </w:p>
    <w:p w14:paraId="08042730" w14:textId="77777777" w:rsidR="000B02B1" w:rsidRDefault="007C315F">
      <w:pPr>
        <w:pStyle w:val="23"/>
        <w:autoSpaceDE w:val="0"/>
        <w:autoSpaceDN w:val="0"/>
        <w:adjustRightInd w:val="0"/>
        <w:rPr>
          <w:bCs/>
          <w:szCs w:val="30"/>
        </w:rPr>
      </w:pPr>
      <w:r>
        <w:rPr>
          <w:bCs/>
          <w:szCs w:val="30"/>
        </w:rPr>
        <w:t>по семейно-бытовым причинам;</w:t>
      </w:r>
    </w:p>
    <w:p w14:paraId="22600F04" w14:textId="77777777" w:rsidR="000B02B1" w:rsidRDefault="007C315F">
      <w:pPr>
        <w:pStyle w:val="23"/>
        <w:autoSpaceDE w:val="0"/>
        <w:autoSpaceDN w:val="0"/>
        <w:adjustRightInd w:val="0"/>
        <w:rPr>
          <w:bCs/>
          <w:szCs w:val="30"/>
        </w:rPr>
      </w:pPr>
      <w:r>
        <w:rPr>
          <w:bCs/>
          <w:szCs w:val="30"/>
        </w:rPr>
        <w:t>для работы над диссертацией, написания учебников;</w:t>
      </w:r>
    </w:p>
    <w:p w14:paraId="5A2CD73B" w14:textId="77777777" w:rsidR="000B02B1" w:rsidRDefault="007C315F">
      <w:pPr>
        <w:pStyle w:val="ConsPlusNormal"/>
        <w:widowControl/>
        <w:ind w:firstLine="709"/>
        <w:jc w:val="both"/>
        <w:rPr>
          <w:rFonts w:ascii="Times New Roman" w:hAnsi="Times New Roman" w:cs="Times New Roman"/>
          <w:bCs/>
          <w:i/>
          <w:sz w:val="30"/>
          <w:szCs w:val="30"/>
        </w:rPr>
      </w:pPr>
      <w:r>
        <w:rPr>
          <w:rFonts w:ascii="Times New Roman" w:hAnsi="Times New Roman" w:cs="Times New Roman"/>
          <w:bCs/>
          <w:sz w:val="30"/>
          <w:szCs w:val="30"/>
        </w:rPr>
        <w:t xml:space="preserve">по другим уважительным причинам </w:t>
      </w:r>
      <w:r>
        <w:rPr>
          <w:rFonts w:ascii="Times New Roman" w:hAnsi="Times New Roman" w:cs="Times New Roman"/>
          <w:i/>
          <w:iCs/>
          <w:sz w:val="30"/>
          <w:szCs w:val="30"/>
        </w:rPr>
        <w:t xml:space="preserve"> (статья 190 Трудового кодекса Республики Беларусь)</w:t>
      </w:r>
      <w:r>
        <w:rPr>
          <w:rFonts w:ascii="Times New Roman" w:hAnsi="Times New Roman" w:cs="Times New Roman"/>
          <w:bCs/>
          <w:i/>
          <w:sz w:val="30"/>
          <w:szCs w:val="30"/>
        </w:rPr>
        <w:t>;</w:t>
      </w:r>
    </w:p>
    <w:p w14:paraId="0549D6EB" w14:textId="77777777" w:rsidR="000B02B1" w:rsidRDefault="000B02B1">
      <w:pPr>
        <w:pStyle w:val="a9"/>
        <w:rPr>
          <w:bCs/>
          <w:szCs w:val="30"/>
        </w:rPr>
      </w:pPr>
    </w:p>
    <w:p w14:paraId="7CC698BC"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69DE5A4F" w14:textId="77777777" w:rsidR="000B02B1" w:rsidRDefault="007C315F">
      <w:pPr>
        <w:pStyle w:val="31"/>
        <w:rPr>
          <w:b w:val="0"/>
          <w:szCs w:val="30"/>
        </w:rPr>
      </w:pPr>
      <w:r>
        <w:rPr>
          <w:b w:val="0"/>
          <w:szCs w:val="30"/>
        </w:rPr>
        <w:t>99</w:t>
      </w:r>
      <w:r>
        <w:rPr>
          <w:b w:val="0"/>
          <w:szCs w:val="30"/>
        </w:rPr>
        <w:t>.3 до 3 календарных дней:</w:t>
      </w:r>
    </w:p>
    <w:p w14:paraId="123B65D7" w14:textId="77777777" w:rsidR="000B02B1" w:rsidRDefault="007C315F">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при вступлении в брак;</w:t>
      </w:r>
    </w:p>
    <w:p w14:paraId="0BBE941E" w14:textId="77777777" w:rsidR="000B02B1" w:rsidRDefault="007C315F">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при вступлении в брак детей, братьев, сестер</w:t>
      </w:r>
      <w:r>
        <w:rPr>
          <w:rFonts w:ascii="Times New Roman" w:hAnsi="Times New Roman" w:cs="Times New Roman"/>
          <w:bCs/>
          <w:sz w:val="30"/>
          <w:szCs w:val="30"/>
        </w:rPr>
        <w:t>, родителей</w:t>
      </w:r>
      <w:r>
        <w:rPr>
          <w:rFonts w:ascii="Times New Roman" w:hAnsi="Times New Roman" w:cs="Times New Roman"/>
          <w:bCs/>
          <w:sz w:val="30"/>
          <w:szCs w:val="30"/>
        </w:rPr>
        <w:t>;</w:t>
      </w:r>
    </w:p>
    <w:p w14:paraId="2945006B" w14:textId="77777777" w:rsidR="000B02B1" w:rsidRDefault="007C315F">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при рождении ребенка (мужчине);</w:t>
      </w:r>
    </w:p>
    <w:p w14:paraId="572DC137" w14:textId="77777777" w:rsidR="000B02B1" w:rsidRDefault="007C315F">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bCs/>
          <w:sz w:val="30"/>
          <w:szCs w:val="30"/>
        </w:rPr>
        <w:lastRenderedPageBreak/>
        <w:t xml:space="preserve">при организации похорон близких родственников </w:t>
      </w:r>
      <w:r>
        <w:rPr>
          <w:rFonts w:ascii="Times New Roman" w:hAnsi="Times New Roman" w:cs="Times New Roman"/>
          <w:bCs/>
          <w:i/>
          <w:iCs/>
          <w:sz w:val="30"/>
          <w:szCs w:val="30"/>
        </w:rPr>
        <w:t>(</w:t>
      </w:r>
      <w:r>
        <w:rPr>
          <w:rFonts w:ascii="Times New Roman" w:hAnsi="Times New Roman" w:cs="Times New Roman"/>
          <w:i/>
          <w:iCs/>
          <w:sz w:val="30"/>
          <w:szCs w:val="30"/>
        </w:rPr>
        <w:t>статьи 189, 190 Трудового кодекса Республики Беларусь).</w:t>
      </w:r>
    </w:p>
    <w:p w14:paraId="115A4B9A" w14:textId="77777777" w:rsidR="000B02B1" w:rsidRDefault="007C315F">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w:t>
      </w:r>
      <w:r>
        <w:rPr>
          <w:rFonts w:ascii="Times New Roman" w:hAnsi="Times New Roman" w:cs="Times New Roman"/>
          <w:iCs/>
          <w:sz w:val="30"/>
          <w:szCs w:val="30"/>
        </w:rPr>
        <w:t>00</w:t>
      </w:r>
      <w:r>
        <w:rPr>
          <w:rFonts w:ascii="Times New Roman" w:hAnsi="Times New Roman" w:cs="Times New Roman"/>
          <w:iCs/>
          <w:sz w:val="30"/>
          <w:szCs w:val="30"/>
        </w:rPr>
        <w:t>. Предоставлять отпуск без сохранения заработной платы для работников, обучающихся в учреждениях, обеспечивающих получение среднего специального и выс</w:t>
      </w:r>
      <w:r>
        <w:rPr>
          <w:rFonts w:ascii="Times New Roman" w:hAnsi="Times New Roman" w:cs="Times New Roman"/>
          <w:iCs/>
          <w:sz w:val="30"/>
          <w:szCs w:val="30"/>
        </w:rPr>
        <w:t>шего образования в вечерней или заочной форме его получения, при отсутствии направления нанимателя.</w:t>
      </w:r>
    </w:p>
    <w:p w14:paraId="501306A5" w14:textId="77777777" w:rsidR="000B02B1" w:rsidRDefault="007C315F">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w:t>
      </w:r>
      <w:r>
        <w:rPr>
          <w:rFonts w:ascii="Times New Roman" w:hAnsi="Times New Roman" w:cs="Times New Roman"/>
          <w:iCs/>
          <w:sz w:val="30"/>
          <w:szCs w:val="30"/>
        </w:rPr>
        <w:t>01</w:t>
      </w:r>
      <w:r>
        <w:rPr>
          <w:rFonts w:ascii="Times New Roman" w:hAnsi="Times New Roman" w:cs="Times New Roman"/>
          <w:iCs/>
          <w:sz w:val="30"/>
          <w:szCs w:val="30"/>
        </w:rPr>
        <w:t>. Создать работникам, проходящим профессиональную подготовку, повышение квалификации, стажировку и переподготовку</w:t>
      </w:r>
      <w:r>
        <w:rPr>
          <w:rFonts w:ascii="Times New Roman" w:hAnsi="Times New Roman" w:cs="Times New Roman"/>
          <w:iCs/>
          <w:sz w:val="30"/>
          <w:szCs w:val="30"/>
        </w:rPr>
        <w:t xml:space="preserve"> по направлению нанимателя</w:t>
      </w:r>
      <w:r>
        <w:rPr>
          <w:rFonts w:ascii="Times New Roman" w:hAnsi="Times New Roman" w:cs="Times New Roman"/>
          <w:iCs/>
          <w:sz w:val="30"/>
          <w:szCs w:val="30"/>
        </w:rPr>
        <w:t xml:space="preserve">, условия для </w:t>
      </w:r>
      <w:r>
        <w:rPr>
          <w:rFonts w:ascii="Times New Roman" w:hAnsi="Times New Roman" w:cs="Times New Roman"/>
          <w:iCs/>
          <w:sz w:val="30"/>
          <w:szCs w:val="30"/>
        </w:rPr>
        <w:t>совмещения работы с обучением и предоставить гарантии, установленные статьями 220, 220-1 Трудового кодекса Республики Беларусь).</w:t>
      </w:r>
    </w:p>
    <w:p w14:paraId="04F2CE86" w14:textId="77777777" w:rsidR="000B02B1" w:rsidRDefault="000B02B1">
      <w:pPr>
        <w:pStyle w:val="ab"/>
        <w:ind w:firstLine="0"/>
        <w:rPr>
          <w:bCs w:val="0"/>
          <w:szCs w:val="30"/>
        </w:rPr>
      </w:pPr>
    </w:p>
    <w:p w14:paraId="71E99157" w14:textId="77777777" w:rsidR="000B02B1" w:rsidRDefault="007C315F">
      <w:pPr>
        <w:pStyle w:val="ab"/>
        <w:ind w:firstLine="0"/>
        <w:jc w:val="center"/>
        <w:rPr>
          <w:bCs w:val="0"/>
          <w:szCs w:val="30"/>
        </w:rPr>
      </w:pPr>
      <w:r>
        <w:rPr>
          <w:bCs w:val="0"/>
          <w:szCs w:val="30"/>
        </w:rPr>
        <w:t>ДОПОЛНИТЕЛЬНЫЕ КОМПЕНСАЦИИ, ГАРАНТИИ</w:t>
      </w:r>
    </w:p>
    <w:p w14:paraId="2879AC52" w14:textId="77777777" w:rsidR="000B02B1" w:rsidRDefault="007C315F">
      <w:pPr>
        <w:pStyle w:val="ab"/>
        <w:ind w:firstLine="0"/>
        <w:jc w:val="center"/>
        <w:rPr>
          <w:bCs w:val="0"/>
          <w:szCs w:val="30"/>
        </w:rPr>
      </w:pPr>
      <w:r>
        <w:rPr>
          <w:bCs w:val="0"/>
          <w:szCs w:val="30"/>
        </w:rPr>
        <w:t>И ВОЗНАГРАЖДЕНИЯ РАБОТНИКАМ</w:t>
      </w:r>
    </w:p>
    <w:p w14:paraId="5ED4870D" w14:textId="77777777" w:rsidR="000B02B1" w:rsidRDefault="000B02B1">
      <w:pPr>
        <w:pStyle w:val="ab"/>
        <w:ind w:firstLine="0"/>
        <w:rPr>
          <w:bCs w:val="0"/>
          <w:szCs w:val="30"/>
        </w:rPr>
      </w:pPr>
    </w:p>
    <w:p w14:paraId="1A4DDF95" w14:textId="77777777" w:rsidR="000B02B1" w:rsidRDefault="007C315F">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38871326" w14:textId="77777777" w:rsidR="000B02B1" w:rsidRDefault="007C315F">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02</w:t>
      </w:r>
      <w:r>
        <w:rPr>
          <w:rFonts w:ascii="Times New Roman" w:hAnsi="Times New Roman" w:cs="Times New Roman"/>
          <w:sz w:val="30"/>
          <w:szCs w:val="30"/>
        </w:rPr>
        <w:t xml:space="preserve">. Устанавливать </w:t>
      </w:r>
      <w:r>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30F65F3D" w14:textId="77777777" w:rsidR="000B02B1" w:rsidRDefault="007C315F">
      <w:pPr>
        <w:pStyle w:val="ConsPlusNormal"/>
        <w:ind w:firstLine="710"/>
        <w:jc w:val="both"/>
        <w:rPr>
          <w:rFonts w:ascii="Times New Roman" w:hAnsi="Times New Roman" w:cs="Times New Roman"/>
          <w:bCs/>
          <w:sz w:val="30"/>
          <w:szCs w:val="30"/>
        </w:rPr>
      </w:pPr>
      <w:r>
        <w:rPr>
          <w:rFonts w:ascii="Times New Roman" w:hAnsi="Times New Roman" w:cs="Times New Roman"/>
          <w:sz w:val="30"/>
          <w:szCs w:val="30"/>
        </w:rPr>
        <w:t>1</w:t>
      </w:r>
      <w:r>
        <w:rPr>
          <w:rFonts w:ascii="Times New Roman" w:hAnsi="Times New Roman" w:cs="Times New Roman"/>
          <w:sz w:val="30"/>
          <w:szCs w:val="30"/>
        </w:rPr>
        <w:t>02</w:t>
      </w:r>
      <w:r>
        <w:rPr>
          <w:rFonts w:ascii="Times New Roman" w:hAnsi="Times New Roman" w:cs="Times New Roman"/>
          <w:sz w:val="30"/>
          <w:szCs w:val="30"/>
        </w:rPr>
        <w:t>.</w:t>
      </w:r>
      <w:r>
        <w:rPr>
          <w:rFonts w:ascii="Times New Roman" w:hAnsi="Times New Roman" w:cs="Times New Roman"/>
          <w:sz w:val="30"/>
          <w:szCs w:val="30"/>
        </w:rPr>
        <w:t>1</w:t>
      </w:r>
      <w:r>
        <w:rPr>
          <w:rFonts w:ascii="Times New Roman" w:hAnsi="Times New Roman" w:cs="Times New Roman"/>
          <w:sz w:val="30"/>
          <w:szCs w:val="30"/>
        </w:rPr>
        <w:t>.</w:t>
      </w:r>
      <w:r>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w:t>
      </w:r>
      <w:r>
        <w:rPr>
          <w:rFonts w:ascii="Times New Roman" w:hAnsi="Times New Roman" w:cs="Times New Roman"/>
          <w:bCs/>
          <w:sz w:val="30"/>
          <w:szCs w:val="30"/>
        </w:rPr>
        <w:t>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Pr>
          <w:rFonts w:ascii="Times New Roman" w:hAnsi="Times New Roman" w:cs="Times New Roman"/>
          <w:sz w:val="30"/>
          <w:szCs w:val="30"/>
        </w:rPr>
        <w:t xml:space="preserve"> </w:t>
      </w:r>
      <w:r>
        <w:rPr>
          <w:rFonts w:ascii="Times New Roman" w:hAnsi="Times New Roman" w:cs="Times New Roman"/>
          <w:bCs/>
          <w:sz w:val="30"/>
          <w:szCs w:val="30"/>
        </w:rPr>
        <w:t>в порядке и на условиях, определяемых республиканским органом государственного управл</w:t>
      </w:r>
      <w:r>
        <w:rPr>
          <w:rFonts w:ascii="Times New Roman" w:hAnsi="Times New Roman" w:cs="Times New Roman"/>
          <w:bCs/>
          <w:sz w:val="30"/>
          <w:szCs w:val="30"/>
        </w:rPr>
        <w:t>ения, проводящим государственную политику в области труда;</w:t>
      </w:r>
    </w:p>
    <w:p w14:paraId="76B0771B" w14:textId="77777777" w:rsidR="000B02B1" w:rsidRDefault="007C315F">
      <w:pPr>
        <w:pStyle w:val="ConsPlusNormal"/>
        <w:ind w:firstLine="710"/>
        <w:jc w:val="both"/>
        <w:rPr>
          <w:bCs/>
          <w:sz w:val="30"/>
          <w:szCs w:val="30"/>
        </w:rPr>
      </w:pPr>
      <w:r>
        <w:rPr>
          <w:rFonts w:ascii="Times New Roman" w:hAnsi="Times New Roman" w:cs="Times New Roman"/>
          <w:bCs/>
          <w:sz w:val="30"/>
          <w:szCs w:val="30"/>
        </w:rPr>
        <w:t>1</w:t>
      </w:r>
      <w:r>
        <w:rPr>
          <w:rFonts w:ascii="Times New Roman" w:hAnsi="Times New Roman" w:cs="Times New Roman"/>
          <w:bCs/>
          <w:sz w:val="30"/>
          <w:szCs w:val="30"/>
        </w:rPr>
        <w:t>02</w:t>
      </w:r>
      <w:r>
        <w:rPr>
          <w:rFonts w:ascii="Times New Roman" w:hAnsi="Times New Roman" w:cs="Times New Roman"/>
          <w:bCs/>
          <w:sz w:val="30"/>
          <w:szCs w:val="30"/>
        </w:rPr>
        <w:t>.</w:t>
      </w:r>
      <w:r>
        <w:rPr>
          <w:rFonts w:ascii="Times New Roman" w:hAnsi="Times New Roman" w:cs="Times New Roman"/>
          <w:bCs/>
          <w:sz w:val="30"/>
          <w:szCs w:val="30"/>
        </w:rPr>
        <w:t>2</w:t>
      </w:r>
      <w:r>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 в возрасте до восемнадцати лет либо троих и более детей в возрасте до шестнадцати </w:t>
      </w:r>
      <w:r>
        <w:rPr>
          <w:rFonts w:ascii="Times New Roman" w:hAnsi="Times New Roman" w:cs="Times New Roman"/>
          <w:bCs/>
          <w:sz w:val="30"/>
          <w:szCs w:val="30"/>
        </w:rPr>
        <w:t xml:space="preserve">лет, </w:t>
      </w:r>
    </w:p>
    <w:p w14:paraId="6AD63FBE" w14:textId="77777777" w:rsidR="000B02B1" w:rsidRDefault="007C315F">
      <w:pPr>
        <w:pStyle w:val="a9"/>
        <w:rPr>
          <w:bCs/>
          <w:szCs w:val="30"/>
        </w:rPr>
      </w:pPr>
      <w:r>
        <w:rPr>
          <w:bCs/>
          <w:szCs w:val="30"/>
        </w:rPr>
        <w:t>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w:t>
      </w:r>
      <w:r>
        <w:rPr>
          <w:bCs/>
          <w:szCs w:val="30"/>
        </w:rPr>
        <w:t>м государственную политику в области труда.</w:t>
      </w:r>
    </w:p>
    <w:p w14:paraId="38583C75" w14:textId="77777777" w:rsidR="000B02B1" w:rsidRDefault="007C315F">
      <w:pPr>
        <w:pStyle w:val="ConsPlusNormal"/>
        <w:widowControl/>
        <w:ind w:firstLine="710"/>
        <w:jc w:val="both"/>
        <w:rPr>
          <w:rFonts w:ascii="Times New Roman" w:hAnsi="Times New Roman" w:cs="Times New Roman"/>
          <w:bCs/>
          <w:sz w:val="30"/>
          <w:szCs w:val="30"/>
        </w:rPr>
      </w:pPr>
      <w:r>
        <w:rPr>
          <w:rFonts w:ascii="Times New Roman" w:hAnsi="Times New Roman" w:cs="Times New Roman"/>
          <w:bCs/>
          <w:sz w:val="30"/>
          <w:szCs w:val="30"/>
        </w:rPr>
        <w:t xml:space="preserve">Право на предоставление дополнительных свободных дней может </w:t>
      </w:r>
    </w:p>
    <w:p w14:paraId="2C1425A7" w14:textId="77777777" w:rsidR="000B02B1" w:rsidRDefault="000B02B1">
      <w:pPr>
        <w:pStyle w:val="ConsPlusNormal"/>
        <w:widowControl/>
        <w:ind w:firstLine="710"/>
        <w:jc w:val="both"/>
        <w:rPr>
          <w:rFonts w:ascii="Times New Roman" w:hAnsi="Times New Roman" w:cs="Times New Roman"/>
          <w:bCs/>
          <w:sz w:val="30"/>
          <w:szCs w:val="30"/>
        </w:rPr>
      </w:pPr>
    </w:p>
    <w:p w14:paraId="1BF546A5" w14:textId="77777777" w:rsidR="000B02B1" w:rsidRDefault="007C315F">
      <w:pPr>
        <w:pStyle w:val="ConsPlusNormal"/>
        <w:widowControl/>
        <w:ind w:firstLine="0"/>
        <w:jc w:val="both"/>
        <w:rPr>
          <w:bCs/>
          <w:sz w:val="30"/>
          <w:szCs w:val="30"/>
        </w:rPr>
      </w:pPr>
      <w:r>
        <w:rPr>
          <w:rFonts w:ascii="Times New Roman" w:hAnsi="Times New Roman"/>
          <w:bCs/>
          <w:sz w:val="30"/>
          <w:szCs w:val="30"/>
        </w:rPr>
        <w:t>Наниматель __________________</w:t>
      </w:r>
      <w:r>
        <w:rPr>
          <w:rFonts w:ascii="Times New Roman" w:hAnsi="Times New Roman"/>
          <w:bCs/>
          <w:sz w:val="30"/>
          <w:szCs w:val="30"/>
        </w:rPr>
        <w:tab/>
        <w:t>Профком____________________</w:t>
      </w:r>
      <w:r>
        <w:rPr>
          <w:bCs/>
          <w:sz w:val="30"/>
          <w:szCs w:val="30"/>
        </w:rPr>
        <w:t xml:space="preserve"> </w:t>
      </w:r>
    </w:p>
    <w:p w14:paraId="2BA3ECA7" w14:textId="77777777" w:rsidR="000B02B1" w:rsidRDefault="007C315F">
      <w:pPr>
        <w:pStyle w:val="ConsPlusNormal"/>
        <w:widowControl/>
        <w:ind w:firstLine="0"/>
        <w:jc w:val="both"/>
        <w:rPr>
          <w:rFonts w:ascii="Times New Roman" w:hAnsi="Times New Roman" w:cs="Times New Roman"/>
          <w:bCs/>
          <w:sz w:val="30"/>
          <w:szCs w:val="30"/>
        </w:rPr>
      </w:pPr>
      <w:r>
        <w:rPr>
          <w:rFonts w:ascii="Times New Roman" w:hAnsi="Times New Roman" w:cs="Times New Roman"/>
          <w:bCs/>
          <w:sz w:val="30"/>
          <w:szCs w:val="30"/>
        </w:rPr>
        <w:t>быть использовано матерью (мачехой, отцом, отчимом, опекуном, попечителем) либо разделено у</w:t>
      </w:r>
      <w:r>
        <w:rPr>
          <w:rFonts w:ascii="Times New Roman" w:hAnsi="Times New Roman" w:cs="Times New Roman"/>
          <w:bCs/>
          <w:sz w:val="30"/>
          <w:szCs w:val="30"/>
        </w:rPr>
        <w:t>казанными лицами между собой по их усмотрению.</w:t>
      </w:r>
    </w:p>
    <w:p w14:paraId="4ABA8BCC" w14:textId="77777777" w:rsidR="000B02B1" w:rsidRDefault="007C315F">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bCs/>
          <w:sz w:val="30"/>
          <w:szCs w:val="30"/>
        </w:rPr>
        <w:t xml:space="preserve">Если работник одновременно имеет право на дополнительный свободный от работы день в неделю и дополнительный свободный от </w:t>
      </w:r>
      <w:r>
        <w:rPr>
          <w:rFonts w:ascii="Times New Roman" w:hAnsi="Times New Roman" w:cs="Times New Roman"/>
          <w:bCs/>
          <w:sz w:val="30"/>
          <w:szCs w:val="30"/>
        </w:rPr>
        <w:lastRenderedPageBreak/>
        <w:t>работы день в месяц, то этот день предоставляется по желанию работника согласно одному и</w:t>
      </w:r>
      <w:r>
        <w:rPr>
          <w:rFonts w:ascii="Times New Roman" w:hAnsi="Times New Roman" w:cs="Times New Roman"/>
          <w:bCs/>
          <w:sz w:val="30"/>
          <w:szCs w:val="30"/>
        </w:rPr>
        <w:t>з оснований (</w:t>
      </w:r>
      <w:r>
        <w:rPr>
          <w:rFonts w:ascii="Times New Roman" w:hAnsi="Times New Roman" w:cs="Times New Roman"/>
          <w:i/>
          <w:iCs/>
          <w:sz w:val="30"/>
          <w:szCs w:val="30"/>
        </w:rPr>
        <w:t>статья 265 Трудового кодекса Республики Беларусь);</w:t>
      </w:r>
    </w:p>
    <w:p w14:paraId="7191F5BC" w14:textId="77777777" w:rsidR="000B02B1" w:rsidRDefault="007C315F">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02</w:t>
      </w:r>
      <w:r>
        <w:rPr>
          <w:rFonts w:ascii="Times New Roman" w:hAnsi="Times New Roman" w:cs="Times New Roman"/>
          <w:sz w:val="30"/>
          <w:szCs w:val="30"/>
        </w:rPr>
        <w:t>.</w:t>
      </w:r>
      <w:r>
        <w:rPr>
          <w:rFonts w:ascii="Times New Roman" w:hAnsi="Times New Roman" w:cs="Times New Roman"/>
          <w:sz w:val="30"/>
          <w:szCs w:val="30"/>
        </w:rPr>
        <w:t>3</w:t>
      </w:r>
      <w:r>
        <w:rPr>
          <w:rFonts w:ascii="Times New Roman" w:hAnsi="Times New Roman" w:cs="Times New Roman"/>
          <w:sz w:val="30"/>
          <w:szCs w:val="30"/>
        </w:rPr>
        <w:t>. 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w:t>
      </w:r>
      <w:r>
        <w:rPr>
          <w:rFonts w:ascii="Times New Roman" w:hAnsi="Times New Roman" w:cs="Times New Roman"/>
          <w:sz w:val="30"/>
          <w:szCs w:val="30"/>
        </w:rPr>
        <w:t xml:space="preserve">е же гарантии, как и работающим женщинам-матерям </w:t>
      </w:r>
      <w:r>
        <w:rPr>
          <w:rFonts w:ascii="Times New Roman" w:hAnsi="Times New Roman" w:cs="Times New Roman"/>
          <w:i/>
          <w:sz w:val="30"/>
          <w:szCs w:val="30"/>
        </w:rPr>
        <w:t>(статья 271 Трудового кодекса Республики Беларусь)</w:t>
      </w:r>
      <w:r>
        <w:rPr>
          <w:rFonts w:ascii="Times New Roman" w:hAnsi="Times New Roman" w:cs="Times New Roman"/>
          <w:sz w:val="30"/>
          <w:szCs w:val="30"/>
        </w:rPr>
        <w:t>.</w:t>
      </w:r>
    </w:p>
    <w:p w14:paraId="078D2B54" w14:textId="77777777" w:rsidR="000B02B1" w:rsidRDefault="000B02B1">
      <w:pPr>
        <w:autoSpaceDE w:val="0"/>
        <w:autoSpaceDN w:val="0"/>
        <w:adjustRightInd w:val="0"/>
        <w:spacing w:after="0" w:line="240" w:lineRule="auto"/>
        <w:ind w:firstLine="710"/>
        <w:jc w:val="both"/>
        <w:rPr>
          <w:rFonts w:ascii="Times New Roman" w:hAnsi="Times New Roman" w:cs="Times New Roman"/>
          <w:b/>
          <w:bCs/>
          <w:i/>
          <w:iCs/>
          <w:sz w:val="30"/>
          <w:szCs w:val="30"/>
          <w:u w:val="single"/>
        </w:rPr>
      </w:pPr>
    </w:p>
    <w:p w14:paraId="4DC3FD12" w14:textId="77777777" w:rsidR="000B02B1" w:rsidRDefault="007C315F">
      <w:pPr>
        <w:pStyle w:val="4"/>
        <w:ind w:firstLine="0"/>
        <w:rPr>
          <w:b w:val="0"/>
          <w:szCs w:val="30"/>
        </w:rPr>
      </w:pPr>
      <w:r>
        <w:rPr>
          <w:b w:val="0"/>
          <w:szCs w:val="30"/>
        </w:rPr>
        <w:t>ЖИЛИЩНОЕ СТРОИТЕЛЬСТВО. ПОСТАНОВКА НА УЧЕТ И РАСПРЕДЕЛЕНИЕ ЖИЛЬЯ</w:t>
      </w:r>
    </w:p>
    <w:p w14:paraId="72D08748" w14:textId="77777777" w:rsidR="000B02B1" w:rsidRDefault="000B02B1">
      <w:pPr>
        <w:spacing w:after="0" w:line="240" w:lineRule="auto"/>
        <w:jc w:val="both"/>
        <w:rPr>
          <w:rFonts w:ascii="Times New Roman" w:hAnsi="Times New Roman" w:cs="Times New Roman"/>
          <w:sz w:val="30"/>
          <w:szCs w:val="30"/>
        </w:rPr>
      </w:pPr>
    </w:p>
    <w:p w14:paraId="44E2DD00"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Наниматель и профком обязуются:</w:t>
      </w:r>
    </w:p>
    <w:p w14:paraId="4E452EFA"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103</w:t>
      </w:r>
      <w:r>
        <w:rPr>
          <w:rFonts w:ascii="Times New Roman" w:hAnsi="Times New Roman" w:cs="Times New Roman"/>
          <w:sz w:val="30"/>
          <w:szCs w:val="30"/>
        </w:rPr>
        <w:t xml:space="preserve">. Организовать постановку на очередь для </w:t>
      </w:r>
      <w:r>
        <w:rPr>
          <w:rFonts w:ascii="Times New Roman" w:hAnsi="Times New Roman" w:cs="Times New Roman"/>
          <w:sz w:val="30"/>
          <w:szCs w:val="30"/>
        </w:rPr>
        <w:t>обеспечения жильем лиц, нуждающихся в улучшении жилищных условий.</w:t>
      </w:r>
    </w:p>
    <w:p w14:paraId="4F280ED3"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04</w:t>
      </w:r>
      <w:r>
        <w:rPr>
          <w:rFonts w:ascii="Times New Roman" w:hAnsi="Times New Roman" w:cs="Times New Roman"/>
          <w:sz w:val="30"/>
          <w:szCs w:val="30"/>
        </w:rPr>
        <w:t>. Ежегодно анализировать состояние обеспеченности работников жильем.</w:t>
      </w:r>
    </w:p>
    <w:p w14:paraId="4ECDA4F8"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05</w:t>
      </w:r>
      <w:r>
        <w:rPr>
          <w:rFonts w:ascii="Times New Roman" w:hAnsi="Times New Roman" w:cs="Times New Roman"/>
          <w:sz w:val="30"/>
          <w:szCs w:val="30"/>
        </w:rPr>
        <w:t>. Добиваться организации жилищно-строительных кооперативов для работников, состоящих на учете нуждающихся в улучш</w:t>
      </w:r>
      <w:r>
        <w:rPr>
          <w:rFonts w:ascii="Times New Roman" w:hAnsi="Times New Roman" w:cs="Times New Roman"/>
          <w:sz w:val="30"/>
          <w:szCs w:val="30"/>
        </w:rPr>
        <w:t>ении жилищных условий.</w:t>
      </w:r>
    </w:p>
    <w:p w14:paraId="423EA2A6" w14:textId="77777777" w:rsidR="000B02B1" w:rsidRDefault="007C315F">
      <w:pPr>
        <w:spacing w:after="0" w:line="240" w:lineRule="auto"/>
        <w:ind w:firstLine="720"/>
        <w:jc w:val="both"/>
        <w:rPr>
          <w:rStyle w:val="FontStyle25"/>
          <w:sz w:val="30"/>
          <w:szCs w:val="30"/>
        </w:rPr>
      </w:pPr>
      <w:r>
        <w:rPr>
          <w:rStyle w:val="FontStyle25"/>
          <w:sz w:val="30"/>
          <w:szCs w:val="30"/>
        </w:rPr>
        <w:t>1</w:t>
      </w:r>
      <w:r>
        <w:rPr>
          <w:rStyle w:val="FontStyle25"/>
          <w:sz w:val="30"/>
          <w:szCs w:val="30"/>
        </w:rPr>
        <w:t>06</w:t>
      </w:r>
      <w:r>
        <w:rPr>
          <w:rStyle w:val="FontStyle25"/>
          <w:sz w:val="30"/>
          <w:szCs w:val="30"/>
        </w:rPr>
        <w:t>.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7F28B00"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07</w:t>
      </w:r>
      <w:r>
        <w:rPr>
          <w:rFonts w:ascii="Times New Roman" w:hAnsi="Times New Roman" w:cs="Times New Roman"/>
          <w:sz w:val="30"/>
          <w:szCs w:val="30"/>
        </w:rPr>
        <w:t>. Распределение жилой площади производить совместным решением в соответ</w:t>
      </w:r>
      <w:r>
        <w:rPr>
          <w:rFonts w:ascii="Times New Roman" w:hAnsi="Times New Roman" w:cs="Times New Roman"/>
          <w:sz w:val="30"/>
          <w:szCs w:val="30"/>
        </w:rPr>
        <w:t>ствии с действующими законодательными актами. Списки лиц, которым предоставляется жилье, доводить до сведения работников.</w:t>
      </w:r>
    </w:p>
    <w:p w14:paraId="2ECB70E4" w14:textId="77777777" w:rsidR="000B02B1" w:rsidRDefault="000B02B1">
      <w:pPr>
        <w:spacing w:after="0" w:line="240" w:lineRule="auto"/>
        <w:jc w:val="both"/>
        <w:rPr>
          <w:rFonts w:ascii="Times New Roman" w:hAnsi="Times New Roman" w:cs="Times New Roman"/>
          <w:sz w:val="30"/>
          <w:szCs w:val="30"/>
        </w:rPr>
      </w:pPr>
    </w:p>
    <w:p w14:paraId="4DB6B843" w14:textId="77777777" w:rsidR="000B02B1" w:rsidRDefault="007C315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ОХРАНА ТРУДА И ЗДОРОВЬЯ РАБОТНИКОВ</w:t>
      </w:r>
    </w:p>
    <w:p w14:paraId="75C7CF95" w14:textId="77777777" w:rsidR="000B02B1" w:rsidRDefault="000B02B1">
      <w:pPr>
        <w:spacing w:after="0" w:line="240" w:lineRule="auto"/>
        <w:jc w:val="both"/>
        <w:rPr>
          <w:rFonts w:ascii="Times New Roman" w:hAnsi="Times New Roman" w:cs="Times New Roman"/>
          <w:color w:val="FF0000"/>
          <w:sz w:val="30"/>
          <w:szCs w:val="30"/>
        </w:rPr>
      </w:pPr>
    </w:p>
    <w:p w14:paraId="0D7380E4" w14:textId="77777777" w:rsidR="000B02B1" w:rsidRDefault="007C315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232464C0" w14:textId="77777777" w:rsidR="000B02B1" w:rsidRDefault="007C315F">
      <w:pPr>
        <w:pStyle w:val="a9"/>
        <w:numPr>
          <w:ilvl w:val="0"/>
          <w:numId w:val="4"/>
        </w:numPr>
        <w:ind w:firstLineChars="220" w:firstLine="660"/>
        <w:rPr>
          <w:szCs w:val="30"/>
        </w:rPr>
      </w:pPr>
      <w:r>
        <w:rPr>
          <w:szCs w:val="30"/>
        </w:rPr>
        <w:t xml:space="preserve"> Обеспечить права и гарантии работников на охрану труда, предусмотренные Тр</w:t>
      </w:r>
      <w:r>
        <w:rPr>
          <w:szCs w:val="30"/>
        </w:rPr>
        <w:t xml:space="preserve">удовым кодексом Республики Беларусь, Законом </w:t>
      </w:r>
    </w:p>
    <w:p w14:paraId="4639DCE3" w14:textId="77777777" w:rsidR="000B02B1" w:rsidRDefault="000B02B1">
      <w:pPr>
        <w:pStyle w:val="a9"/>
        <w:rPr>
          <w:bCs/>
          <w:szCs w:val="30"/>
        </w:rPr>
      </w:pPr>
    </w:p>
    <w:p w14:paraId="34DBC0B7"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6D7CF48F"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Республики Беларусь </w:t>
      </w:r>
      <w:r>
        <w:rPr>
          <w:rStyle w:val="FontStyle25"/>
          <w:sz w:val="30"/>
          <w:szCs w:val="30"/>
        </w:rPr>
        <w:t>от 23 июня 2008 года «Об охране труда» в редакции Закона Республики Беларусь от 18 декабря 2019 года №274-З</w:t>
      </w:r>
      <w:r>
        <w:rPr>
          <w:rFonts w:ascii="Times New Roman" w:hAnsi="Times New Roman" w:cs="Times New Roman"/>
          <w:sz w:val="30"/>
          <w:szCs w:val="30"/>
        </w:rPr>
        <w:t xml:space="preserve">, другими </w:t>
      </w:r>
      <w:r>
        <w:rPr>
          <w:rFonts w:ascii="Times New Roman" w:hAnsi="Times New Roman" w:cs="Times New Roman"/>
          <w:sz w:val="30"/>
          <w:szCs w:val="30"/>
        </w:rPr>
        <w:t>нормативными правовыми актами, и закрепление их в трудовых договорах (контрактах).</w:t>
      </w:r>
    </w:p>
    <w:p w14:paraId="6DBF081C"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w:t>
      </w:r>
      <w:r>
        <w:rPr>
          <w:rFonts w:ascii="Times New Roman" w:hAnsi="Times New Roman" w:cs="Times New Roman"/>
          <w:sz w:val="30"/>
          <w:szCs w:val="30"/>
        </w:rPr>
        <w:t>09</w:t>
      </w:r>
      <w:r>
        <w:rPr>
          <w:rFonts w:ascii="Times New Roman" w:hAnsi="Times New Roman" w:cs="Times New Roman"/>
          <w:sz w:val="30"/>
          <w:szCs w:val="30"/>
        </w:rPr>
        <w:t xml:space="preserve">. Обеспечивать функционирование системы управления охраной труда (далее – </w:t>
      </w:r>
      <w:bookmarkStart w:id="5" w:name="_Hlk68183889"/>
      <w:r>
        <w:rPr>
          <w:rFonts w:ascii="Times New Roman" w:hAnsi="Times New Roman" w:cs="Times New Roman"/>
          <w:sz w:val="30"/>
          <w:szCs w:val="30"/>
        </w:rPr>
        <w:t>СУОТ</w:t>
      </w:r>
      <w:bookmarkEnd w:id="5"/>
      <w:r>
        <w:rPr>
          <w:rFonts w:ascii="Times New Roman" w:hAnsi="Times New Roman" w:cs="Times New Roman"/>
          <w:sz w:val="30"/>
          <w:szCs w:val="30"/>
        </w:rPr>
        <w:t xml:space="preserve">) </w:t>
      </w:r>
      <w:r>
        <w:rPr>
          <w:rFonts w:ascii="Times New Roman" w:hAnsi="Times New Roman" w:cs="Times New Roman"/>
          <w:sz w:val="30"/>
          <w:szCs w:val="30"/>
        </w:rPr>
        <w:t>учреждения</w:t>
      </w:r>
      <w:r>
        <w:rPr>
          <w:rFonts w:ascii="Times New Roman" w:hAnsi="Times New Roman" w:cs="Times New Roman"/>
          <w:sz w:val="30"/>
          <w:szCs w:val="30"/>
        </w:rPr>
        <w:t xml:space="preserve"> и своевременно совершенствовать СУОТ на основе мониторинга факторов, влияющих на охрану труда.</w:t>
      </w:r>
    </w:p>
    <w:p w14:paraId="54A7053E"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10</w:t>
      </w:r>
      <w:r>
        <w:rPr>
          <w:rFonts w:ascii="Times New Roman" w:hAnsi="Times New Roman" w:cs="Times New Roman"/>
          <w:sz w:val="30"/>
          <w:szCs w:val="30"/>
        </w:rPr>
        <w:t>. Обеспечивать эффективную деятельность специалистов по охране труда</w:t>
      </w:r>
      <w:r>
        <w:rPr>
          <w:rFonts w:ascii="Times New Roman" w:hAnsi="Times New Roman" w:cs="Times New Roman"/>
          <w:sz w:val="30"/>
          <w:szCs w:val="30"/>
        </w:rPr>
        <w:t>.</w:t>
      </w:r>
      <w:r>
        <w:rPr>
          <w:rFonts w:ascii="Times New Roman" w:hAnsi="Times New Roman" w:cs="Times New Roman"/>
          <w:sz w:val="30"/>
          <w:szCs w:val="30"/>
        </w:rPr>
        <w:t xml:space="preserve"> </w:t>
      </w:r>
    </w:p>
    <w:p w14:paraId="26810B18" w14:textId="77777777" w:rsidR="000B02B1" w:rsidRDefault="007C315F">
      <w:pPr>
        <w:spacing w:after="0" w:line="240" w:lineRule="auto"/>
        <w:ind w:firstLine="720"/>
        <w:jc w:val="both"/>
        <w:rPr>
          <w:rStyle w:val="FontStyle25"/>
          <w:sz w:val="30"/>
          <w:szCs w:val="30"/>
        </w:rPr>
      </w:pPr>
      <w:r>
        <w:rPr>
          <w:rFonts w:ascii="Times New Roman" w:hAnsi="Times New Roman" w:cs="Times New Roman"/>
          <w:sz w:val="30"/>
          <w:szCs w:val="30"/>
        </w:rPr>
        <w:t>1</w:t>
      </w:r>
      <w:r>
        <w:rPr>
          <w:rFonts w:ascii="Times New Roman" w:hAnsi="Times New Roman" w:cs="Times New Roman"/>
          <w:sz w:val="30"/>
          <w:szCs w:val="30"/>
        </w:rPr>
        <w:t>11</w:t>
      </w:r>
      <w:r>
        <w:rPr>
          <w:rFonts w:ascii="Times New Roman" w:hAnsi="Times New Roman" w:cs="Times New Roman"/>
          <w:sz w:val="30"/>
          <w:szCs w:val="30"/>
        </w:rPr>
        <w:t xml:space="preserve">. </w:t>
      </w:r>
      <w:r>
        <w:rPr>
          <w:rFonts w:ascii="Times New Roman" w:hAnsi="Times New Roman" w:cs="Times New Roman"/>
          <w:sz w:val="30"/>
          <w:szCs w:val="30"/>
        </w:rPr>
        <w:tab/>
        <w:t>О</w:t>
      </w:r>
      <w:r>
        <w:rPr>
          <w:rStyle w:val="FontStyle25"/>
          <w:sz w:val="30"/>
          <w:szCs w:val="30"/>
        </w:rPr>
        <w:t>беспечивать в необходимом объёме финансирование мероприятий, направляемых на:</w:t>
      </w:r>
    </w:p>
    <w:p w14:paraId="3F935CF4" w14:textId="77777777" w:rsidR="000B02B1" w:rsidRDefault="007C315F">
      <w:pPr>
        <w:spacing w:after="0" w:line="240" w:lineRule="auto"/>
        <w:ind w:firstLine="720"/>
        <w:jc w:val="both"/>
        <w:rPr>
          <w:strike/>
        </w:rPr>
      </w:pPr>
      <w:r>
        <w:rPr>
          <w:rFonts w:ascii="Times New Roman" w:hAnsi="Times New Roman" w:cs="Times New Roman"/>
          <w:sz w:val="30"/>
          <w:szCs w:val="30"/>
        </w:rPr>
        <w:t>в</w:t>
      </w:r>
      <w:r>
        <w:rPr>
          <w:rFonts w:ascii="Times New Roman" w:hAnsi="Times New Roman" w:cs="Times New Roman"/>
          <w:sz w:val="30"/>
          <w:szCs w:val="30"/>
        </w:rPr>
        <w:t xml:space="preserve">ыполнение плана мероприятий по охране труда, разрабатываемого ежегодно с участием профсоюза; </w:t>
      </w:r>
    </w:p>
    <w:p w14:paraId="1361D030" w14:textId="77777777" w:rsidR="000B02B1" w:rsidRDefault="007C315F">
      <w:pPr>
        <w:spacing w:after="0" w:line="240" w:lineRule="auto"/>
        <w:ind w:firstLine="720"/>
        <w:jc w:val="both"/>
        <w:rPr>
          <w:rStyle w:val="FontStyle25"/>
          <w:sz w:val="30"/>
          <w:szCs w:val="30"/>
        </w:rPr>
      </w:pPr>
      <w:r>
        <w:rPr>
          <w:rStyle w:val="FontStyle25"/>
          <w:sz w:val="30"/>
          <w:szCs w:val="30"/>
        </w:rPr>
        <w:t xml:space="preserve">профилактику производственного травматизма, улучшение условий и охраны труда, санитарно-бытовое обеспечение работников </w:t>
      </w:r>
      <w:r>
        <w:rPr>
          <w:rStyle w:val="FontStyle25"/>
          <w:sz w:val="30"/>
          <w:szCs w:val="30"/>
        </w:rPr>
        <w:t>учреждения</w:t>
      </w:r>
      <w:r>
        <w:rPr>
          <w:rStyle w:val="FontStyle25"/>
          <w:sz w:val="30"/>
          <w:szCs w:val="30"/>
        </w:rPr>
        <w:t>;</w:t>
      </w:r>
    </w:p>
    <w:p w14:paraId="2A7C8938" w14:textId="77777777" w:rsidR="000B02B1" w:rsidRDefault="007C315F">
      <w:pPr>
        <w:spacing w:after="0" w:line="240" w:lineRule="auto"/>
        <w:ind w:firstLine="720"/>
        <w:jc w:val="both"/>
        <w:rPr>
          <w:rStyle w:val="FontStyle25"/>
          <w:sz w:val="30"/>
          <w:szCs w:val="30"/>
        </w:rPr>
      </w:pPr>
      <w:r>
        <w:rPr>
          <w:rStyle w:val="FontStyle25"/>
          <w:sz w:val="30"/>
          <w:szCs w:val="30"/>
        </w:rPr>
        <w:t>оборудование и оснащения кабине</w:t>
      </w:r>
      <w:r>
        <w:rPr>
          <w:rStyle w:val="FontStyle25"/>
          <w:sz w:val="30"/>
          <w:szCs w:val="30"/>
        </w:rPr>
        <w:t>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w:t>
      </w:r>
      <w:r>
        <w:rPr>
          <w:rStyle w:val="FontStyle25"/>
          <w:sz w:val="30"/>
          <w:szCs w:val="30"/>
        </w:rPr>
        <w:t>оверки знаний по вопросам охраны труда.</w:t>
      </w:r>
    </w:p>
    <w:p w14:paraId="06A903A3" w14:textId="77777777" w:rsidR="000B02B1" w:rsidRDefault="007C315F">
      <w:pPr>
        <w:spacing w:after="0" w:line="240" w:lineRule="auto"/>
        <w:ind w:firstLine="708"/>
        <w:jc w:val="both"/>
      </w:pPr>
      <w:r>
        <w:rPr>
          <w:rFonts w:ascii="Times New Roman" w:hAnsi="Times New Roman" w:cs="Times New Roman"/>
          <w:sz w:val="30"/>
          <w:szCs w:val="30"/>
        </w:rPr>
        <w:t>1</w:t>
      </w:r>
      <w:r>
        <w:rPr>
          <w:rFonts w:ascii="Times New Roman" w:hAnsi="Times New Roman" w:cs="Times New Roman"/>
          <w:sz w:val="30"/>
          <w:szCs w:val="30"/>
        </w:rPr>
        <w:t>12</w:t>
      </w:r>
      <w:r>
        <w:rPr>
          <w:rFonts w:ascii="Times New Roman" w:hAnsi="Times New Roman" w:cs="Times New Roman"/>
          <w:sz w:val="30"/>
          <w:szCs w:val="30"/>
        </w:rPr>
        <w:t xml:space="preserve">. </w:t>
      </w:r>
      <w:r>
        <w:rPr>
          <w:rFonts w:ascii="Times New Roman" w:hAnsi="Times New Roman" w:cs="Times New Roman"/>
          <w:sz w:val="30"/>
          <w:szCs w:val="30"/>
        </w:rPr>
        <w:tab/>
        <w:t xml:space="preserve">Проводить за счет средств </w:t>
      </w:r>
      <w:r>
        <w:rPr>
          <w:rFonts w:ascii="Times New Roman" w:hAnsi="Times New Roman" w:cs="Times New Roman"/>
          <w:sz w:val="30"/>
          <w:szCs w:val="30"/>
        </w:rPr>
        <w:t>учреждения</w:t>
      </w:r>
      <w:r>
        <w:rPr>
          <w:rFonts w:ascii="Times New Roman" w:hAnsi="Times New Roman" w:cs="Times New Roman"/>
          <w:sz w:val="30"/>
          <w:szCs w:val="30"/>
        </w:rPr>
        <w:t xml:space="preserve"> обучение, повышение квалификации и проверку знаний по вопросам охраны труда руководителей, специалистов и рабочих. </w:t>
      </w:r>
    </w:p>
    <w:p w14:paraId="1CFD32F9" w14:textId="77777777" w:rsidR="000B02B1" w:rsidRDefault="007C315F">
      <w:pPr>
        <w:spacing w:after="0" w:line="240" w:lineRule="auto"/>
        <w:ind w:firstLine="720"/>
        <w:jc w:val="both"/>
        <w:rPr>
          <w:rStyle w:val="FontStyle25"/>
          <w:strike/>
          <w:sz w:val="30"/>
          <w:szCs w:val="30"/>
        </w:rPr>
      </w:pPr>
      <w:r>
        <w:rPr>
          <w:rStyle w:val="FontStyle25"/>
          <w:sz w:val="30"/>
          <w:szCs w:val="30"/>
        </w:rPr>
        <w:t>1</w:t>
      </w:r>
      <w:r>
        <w:rPr>
          <w:rStyle w:val="FontStyle25"/>
          <w:sz w:val="30"/>
          <w:szCs w:val="30"/>
        </w:rPr>
        <w:t>13</w:t>
      </w:r>
      <w:r>
        <w:rPr>
          <w:rStyle w:val="FontStyle25"/>
          <w:sz w:val="30"/>
          <w:szCs w:val="30"/>
        </w:rPr>
        <w:t xml:space="preserve">. </w:t>
      </w:r>
      <w:r>
        <w:rPr>
          <w:rStyle w:val="FontStyle25"/>
          <w:sz w:val="30"/>
          <w:szCs w:val="30"/>
        </w:rPr>
        <w:tab/>
        <w:t xml:space="preserve">Предоставлять компенсации по условиям труда за работу во вредных и (или) опасных условиях труда в соответствии с перечнями профессий </w:t>
      </w:r>
      <w:r>
        <w:rPr>
          <w:rStyle w:val="FontStyle25"/>
          <w:sz w:val="30"/>
          <w:szCs w:val="30"/>
        </w:rPr>
        <w:t xml:space="preserve">рабочих и должностей служащих, дающих право на: </w:t>
      </w:r>
    </w:p>
    <w:p w14:paraId="38993B1F" w14:textId="77777777" w:rsidR="000B02B1" w:rsidRDefault="007C315F">
      <w:pPr>
        <w:spacing w:after="0" w:line="240" w:lineRule="auto"/>
        <w:jc w:val="both"/>
        <w:rPr>
          <w:rStyle w:val="FontStyle25"/>
          <w:sz w:val="30"/>
          <w:szCs w:val="30"/>
        </w:rPr>
      </w:pPr>
      <w:r>
        <w:rPr>
          <w:rStyle w:val="FontStyle25"/>
          <w:sz w:val="30"/>
          <w:szCs w:val="30"/>
        </w:rPr>
        <w:tab/>
        <w:t>1</w:t>
      </w:r>
      <w:r>
        <w:rPr>
          <w:rStyle w:val="FontStyle25"/>
          <w:sz w:val="30"/>
          <w:szCs w:val="30"/>
        </w:rPr>
        <w:t>13</w:t>
      </w:r>
      <w:r>
        <w:rPr>
          <w:rStyle w:val="FontStyle25"/>
          <w:sz w:val="30"/>
          <w:szCs w:val="30"/>
        </w:rPr>
        <w:t>.1.</w:t>
      </w:r>
      <w:r>
        <w:rPr>
          <w:rStyle w:val="FontStyle25"/>
          <w:sz w:val="30"/>
          <w:szCs w:val="30"/>
        </w:rPr>
        <w:t xml:space="preserve"> </w:t>
      </w:r>
      <w:r>
        <w:rPr>
          <w:rStyle w:val="FontStyle25"/>
          <w:sz w:val="30"/>
          <w:szCs w:val="30"/>
        </w:rPr>
        <w:t>обеспечение молоком или равноценными пищевыми продуктами</w:t>
      </w:r>
      <w:r>
        <w:rPr>
          <w:rStyle w:val="FontStyle25"/>
          <w:sz w:val="30"/>
          <w:szCs w:val="30"/>
        </w:rPr>
        <w:t xml:space="preserve"> (Приложение №</w:t>
      </w:r>
      <w:r>
        <w:rPr>
          <w:rStyle w:val="FontStyle25"/>
          <w:sz w:val="30"/>
          <w:szCs w:val="30"/>
        </w:rPr>
        <w:t>5</w:t>
      </w:r>
      <w:r>
        <w:rPr>
          <w:rStyle w:val="FontStyle25"/>
          <w:sz w:val="30"/>
          <w:szCs w:val="30"/>
        </w:rPr>
        <w:t>);</w:t>
      </w:r>
    </w:p>
    <w:p w14:paraId="697DE4BC" w14:textId="77777777" w:rsidR="000B02B1" w:rsidRDefault="007C315F">
      <w:pPr>
        <w:spacing w:after="0" w:line="240" w:lineRule="auto"/>
        <w:ind w:firstLine="720"/>
        <w:jc w:val="both"/>
        <w:rPr>
          <w:rStyle w:val="FontStyle25"/>
          <w:sz w:val="30"/>
          <w:szCs w:val="30"/>
          <w:highlight w:val="green"/>
        </w:rPr>
      </w:pPr>
      <w:r>
        <w:rPr>
          <w:rStyle w:val="FontStyle25"/>
          <w:sz w:val="30"/>
          <w:szCs w:val="30"/>
        </w:rPr>
        <w:t>1</w:t>
      </w:r>
      <w:r>
        <w:rPr>
          <w:rStyle w:val="FontStyle25"/>
          <w:sz w:val="30"/>
          <w:szCs w:val="30"/>
        </w:rPr>
        <w:t>13</w:t>
      </w:r>
      <w:r>
        <w:rPr>
          <w:rStyle w:val="FontStyle25"/>
          <w:sz w:val="30"/>
          <w:szCs w:val="30"/>
        </w:rPr>
        <w:t>.2.</w:t>
      </w:r>
      <w:r>
        <w:rPr>
          <w:rStyle w:val="FontStyle25"/>
          <w:sz w:val="30"/>
          <w:szCs w:val="30"/>
        </w:rPr>
        <w:t xml:space="preserve"> </w:t>
      </w:r>
      <w:r>
        <w:rPr>
          <w:rStyle w:val="FontStyle25"/>
          <w:sz w:val="30"/>
          <w:szCs w:val="30"/>
        </w:rPr>
        <w:t>дополнительный отпуск за работу с вредными и (или) опасными условиями труда (Приложение №</w:t>
      </w:r>
      <w:r>
        <w:rPr>
          <w:rStyle w:val="FontStyle25"/>
          <w:sz w:val="30"/>
          <w:szCs w:val="30"/>
        </w:rPr>
        <w:t>11</w:t>
      </w:r>
      <w:r>
        <w:rPr>
          <w:rStyle w:val="FontStyle25"/>
          <w:sz w:val="30"/>
          <w:szCs w:val="30"/>
        </w:rPr>
        <w:t>);</w:t>
      </w:r>
    </w:p>
    <w:p w14:paraId="1DBCDD49" w14:textId="77777777" w:rsidR="000B02B1" w:rsidRDefault="007C315F">
      <w:pPr>
        <w:spacing w:after="0" w:line="240" w:lineRule="auto"/>
        <w:ind w:firstLine="720"/>
        <w:jc w:val="both"/>
        <w:rPr>
          <w:rStyle w:val="FontStyle25"/>
          <w:sz w:val="30"/>
          <w:szCs w:val="30"/>
        </w:rPr>
      </w:pPr>
      <w:r>
        <w:rPr>
          <w:rStyle w:val="FontStyle25"/>
          <w:sz w:val="30"/>
          <w:szCs w:val="30"/>
        </w:rPr>
        <w:t>1</w:t>
      </w:r>
      <w:r>
        <w:rPr>
          <w:rStyle w:val="FontStyle25"/>
          <w:sz w:val="30"/>
          <w:szCs w:val="30"/>
        </w:rPr>
        <w:t>13</w:t>
      </w:r>
      <w:r>
        <w:rPr>
          <w:rStyle w:val="FontStyle25"/>
          <w:sz w:val="30"/>
          <w:szCs w:val="30"/>
        </w:rPr>
        <w:t>.3.</w:t>
      </w:r>
      <w:r>
        <w:rPr>
          <w:rStyle w:val="FontStyle25"/>
          <w:sz w:val="30"/>
          <w:szCs w:val="30"/>
        </w:rPr>
        <w:t xml:space="preserve"> </w:t>
      </w:r>
      <w:r>
        <w:rPr>
          <w:rStyle w:val="FontStyle25"/>
          <w:sz w:val="30"/>
          <w:szCs w:val="30"/>
        </w:rPr>
        <w:t>сокращенную продо</w:t>
      </w:r>
      <w:r>
        <w:rPr>
          <w:rStyle w:val="FontStyle25"/>
          <w:sz w:val="30"/>
          <w:szCs w:val="30"/>
        </w:rPr>
        <w:t>лжительность рабочего времени (Приложение №</w:t>
      </w:r>
      <w:r>
        <w:rPr>
          <w:rStyle w:val="FontStyle25"/>
          <w:sz w:val="30"/>
          <w:szCs w:val="30"/>
        </w:rPr>
        <w:t>14</w:t>
      </w:r>
      <w:r>
        <w:rPr>
          <w:rStyle w:val="FontStyle25"/>
          <w:sz w:val="30"/>
          <w:szCs w:val="30"/>
        </w:rPr>
        <w:t>);</w:t>
      </w:r>
    </w:p>
    <w:p w14:paraId="7181FCF4" w14:textId="77777777" w:rsidR="000B02B1" w:rsidRDefault="007C315F">
      <w:pPr>
        <w:spacing w:after="0" w:line="240" w:lineRule="auto"/>
        <w:ind w:firstLine="720"/>
        <w:jc w:val="both"/>
        <w:rPr>
          <w:rStyle w:val="FontStyle25"/>
          <w:sz w:val="30"/>
          <w:szCs w:val="30"/>
        </w:rPr>
      </w:pPr>
      <w:r>
        <w:rPr>
          <w:rStyle w:val="FontStyle25"/>
          <w:sz w:val="30"/>
          <w:szCs w:val="30"/>
        </w:rPr>
        <w:t>1</w:t>
      </w:r>
      <w:r>
        <w:rPr>
          <w:rStyle w:val="FontStyle25"/>
          <w:sz w:val="30"/>
          <w:szCs w:val="30"/>
        </w:rPr>
        <w:t>13</w:t>
      </w:r>
      <w:r>
        <w:rPr>
          <w:rStyle w:val="FontStyle25"/>
          <w:sz w:val="30"/>
          <w:szCs w:val="30"/>
        </w:rPr>
        <w:t>.4.</w:t>
      </w:r>
      <w:r>
        <w:rPr>
          <w:rStyle w:val="FontStyle25"/>
          <w:sz w:val="30"/>
          <w:szCs w:val="30"/>
        </w:rPr>
        <w:tab/>
        <w:t xml:space="preserve">оплату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w:t>
      </w:r>
    </w:p>
    <w:p w14:paraId="22D208C4" w14:textId="77777777" w:rsidR="000B02B1" w:rsidRDefault="007C315F">
      <w:pPr>
        <w:spacing w:after="0" w:line="240" w:lineRule="auto"/>
        <w:jc w:val="both"/>
        <w:rPr>
          <w:rStyle w:val="FontStyle25"/>
          <w:sz w:val="30"/>
          <w:szCs w:val="30"/>
        </w:rPr>
      </w:pPr>
      <w:r>
        <w:rPr>
          <w:rStyle w:val="FontStyle25"/>
          <w:sz w:val="30"/>
          <w:szCs w:val="30"/>
        </w:rPr>
        <w:t>труд</w:t>
      </w:r>
      <w:r>
        <w:rPr>
          <w:rStyle w:val="FontStyle25"/>
          <w:sz w:val="30"/>
          <w:szCs w:val="30"/>
        </w:rPr>
        <w:t>а</w:t>
      </w:r>
      <w:r>
        <w:rPr>
          <w:rStyle w:val="FontStyle25"/>
          <w:color w:val="FF0000"/>
          <w:sz w:val="30"/>
          <w:szCs w:val="30"/>
        </w:rPr>
        <w:t xml:space="preserve"> </w:t>
      </w:r>
      <w:r>
        <w:rPr>
          <w:rStyle w:val="FontStyle25"/>
          <w:sz w:val="30"/>
          <w:szCs w:val="30"/>
        </w:rPr>
        <w:t>(Приложение №</w:t>
      </w:r>
      <w:r>
        <w:rPr>
          <w:rStyle w:val="FontStyle25"/>
          <w:sz w:val="30"/>
          <w:szCs w:val="30"/>
        </w:rPr>
        <w:t>1</w:t>
      </w:r>
      <w:r>
        <w:rPr>
          <w:rStyle w:val="FontStyle25"/>
          <w:sz w:val="30"/>
          <w:szCs w:val="30"/>
        </w:rPr>
        <w:t>3</w:t>
      </w:r>
      <w:r>
        <w:rPr>
          <w:rStyle w:val="FontStyle25"/>
          <w:sz w:val="30"/>
          <w:szCs w:val="30"/>
        </w:rPr>
        <w:t>).</w:t>
      </w:r>
    </w:p>
    <w:p w14:paraId="6EA6FEDF" w14:textId="77777777" w:rsidR="000B02B1" w:rsidRDefault="007C315F">
      <w:pPr>
        <w:pStyle w:val="ConsPlusNormal"/>
        <w:ind w:firstLine="709"/>
        <w:jc w:val="both"/>
        <w:outlineLvl w:val="0"/>
        <w:rPr>
          <w:rStyle w:val="FontStyle25"/>
          <w:sz w:val="30"/>
          <w:szCs w:val="30"/>
        </w:rPr>
      </w:pPr>
      <w:r>
        <w:rPr>
          <w:rStyle w:val="FontStyle25"/>
          <w:sz w:val="30"/>
          <w:szCs w:val="30"/>
        </w:rPr>
        <w:t>114.</w:t>
      </w:r>
      <w:r>
        <w:rPr>
          <w:rStyle w:val="FontStyle25"/>
          <w:sz w:val="30"/>
          <w:szCs w:val="30"/>
        </w:rPr>
        <w:t xml:space="preserve">Своевременно информировать о несчастных случаях на производстве </w:t>
      </w:r>
      <w:r>
        <w:rPr>
          <w:rFonts w:ascii="Times New Roman" w:hAnsi="Times New Roman" w:cs="Times New Roman"/>
          <w:sz w:val="30"/>
          <w:szCs w:val="30"/>
        </w:rPr>
        <w:t xml:space="preserve">главные управления по здравоохранению </w:t>
      </w:r>
      <w:r>
        <w:rPr>
          <w:rStyle w:val="FontStyle25"/>
          <w:sz w:val="30"/>
          <w:szCs w:val="30"/>
        </w:rPr>
        <w:t>облисполкомов, организационные структуры профсоюза.</w:t>
      </w:r>
    </w:p>
    <w:p w14:paraId="178CAFA5" w14:textId="77777777" w:rsidR="000B02B1" w:rsidRDefault="000B02B1">
      <w:pPr>
        <w:pStyle w:val="a9"/>
        <w:rPr>
          <w:bCs/>
          <w:szCs w:val="30"/>
        </w:rPr>
      </w:pPr>
    </w:p>
    <w:p w14:paraId="0B3AFF86"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71695C18" w14:textId="77777777" w:rsidR="000B02B1" w:rsidRDefault="007C315F">
      <w:pPr>
        <w:spacing w:after="0" w:line="240" w:lineRule="auto"/>
        <w:ind w:firstLineChars="250" w:firstLine="750"/>
        <w:jc w:val="both"/>
        <w:rPr>
          <w:rStyle w:val="FontStyle25"/>
          <w:sz w:val="30"/>
          <w:szCs w:val="30"/>
        </w:rPr>
      </w:pPr>
      <w:r>
        <w:rPr>
          <w:rStyle w:val="FontStyle25"/>
          <w:sz w:val="30"/>
          <w:szCs w:val="30"/>
        </w:rPr>
        <w:t>115.</w:t>
      </w:r>
      <w:r>
        <w:rPr>
          <w:rStyle w:val="FontStyle25"/>
          <w:sz w:val="30"/>
          <w:szCs w:val="30"/>
        </w:rPr>
        <w:t xml:space="preserve">Проводить </w:t>
      </w:r>
      <w:r>
        <w:rPr>
          <w:rStyle w:val="FontStyle25"/>
          <w:sz w:val="30"/>
          <w:szCs w:val="30"/>
        </w:rPr>
        <w:t>специальное расследование несчастных случаев на производстве: групповых; со смертельным исходом; приведших к тяжелым производственным травмам с обязательным участием технической инспекции труда профсоюза.</w:t>
      </w:r>
    </w:p>
    <w:p w14:paraId="71FEE932" w14:textId="77777777" w:rsidR="000B02B1" w:rsidRDefault="007C315F">
      <w:pPr>
        <w:spacing w:after="0" w:line="240" w:lineRule="auto"/>
        <w:ind w:firstLine="720"/>
        <w:jc w:val="both"/>
        <w:rPr>
          <w:rStyle w:val="FontStyle25"/>
          <w:sz w:val="30"/>
          <w:szCs w:val="30"/>
        </w:rPr>
      </w:pPr>
      <w:r>
        <w:rPr>
          <w:rStyle w:val="FontStyle25"/>
          <w:sz w:val="30"/>
          <w:szCs w:val="30"/>
        </w:rPr>
        <w:lastRenderedPageBreak/>
        <w:t>1</w:t>
      </w:r>
      <w:r>
        <w:rPr>
          <w:rStyle w:val="FontStyle25"/>
          <w:sz w:val="30"/>
          <w:szCs w:val="30"/>
        </w:rPr>
        <w:t>16</w:t>
      </w:r>
      <w:r>
        <w:rPr>
          <w:rStyle w:val="FontStyle25"/>
          <w:sz w:val="30"/>
          <w:szCs w:val="30"/>
        </w:rPr>
        <w:t>.</w:t>
      </w:r>
      <w:r>
        <w:rPr>
          <w:rStyle w:val="FontStyle25"/>
          <w:sz w:val="30"/>
          <w:szCs w:val="30"/>
        </w:rPr>
        <w:tab/>
      </w:r>
      <w:r>
        <w:rPr>
          <w:rFonts w:ascii="Times New Roman" w:hAnsi="Times New Roman" w:cs="Times New Roman"/>
          <w:sz w:val="30"/>
          <w:szCs w:val="30"/>
        </w:rPr>
        <w:t>Осуществлять выплату из средств нанимателя сем</w:t>
      </w:r>
      <w:r>
        <w:rPr>
          <w:rFonts w:ascii="Times New Roman" w:hAnsi="Times New Roman" w:cs="Times New Roman"/>
          <w:sz w:val="30"/>
          <w:szCs w:val="30"/>
        </w:rPr>
        <w:t xml:space="preserve">ье погибшего на производстве по вине нанимателя работника, помимо установленного законодательством Республики Беларусь возмещения ущерба, единовременной материальной помощи в размере не менее 10-ти годовых заработков погибшего, исчисленных по заработку за </w:t>
      </w:r>
      <w:r>
        <w:rPr>
          <w:rFonts w:ascii="Times New Roman" w:hAnsi="Times New Roman" w:cs="Times New Roman"/>
          <w:sz w:val="30"/>
          <w:szCs w:val="30"/>
        </w:rPr>
        <w:t xml:space="preserve">год от месяца, предшествующего несчастному случаю. </w:t>
      </w:r>
    </w:p>
    <w:p w14:paraId="5B451355"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17</w:t>
      </w:r>
      <w:r>
        <w:rPr>
          <w:rFonts w:ascii="Times New Roman" w:hAnsi="Times New Roman" w:cs="Times New Roman"/>
          <w:sz w:val="30"/>
          <w:szCs w:val="30"/>
        </w:rPr>
        <w:t>.</w:t>
      </w:r>
      <w:r>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w:t>
      </w:r>
      <w:r>
        <w:rPr>
          <w:rFonts w:ascii="Times New Roman" w:hAnsi="Times New Roman" w:cs="Times New Roman"/>
          <w:sz w:val="30"/>
          <w:szCs w:val="30"/>
        </w:rPr>
        <w:t>ой материальной помощи в размере одного среднемесячного заработка за каждый процент утраты трудоспособности.</w:t>
      </w:r>
    </w:p>
    <w:p w14:paraId="04037A93" w14:textId="77777777" w:rsidR="000B02B1" w:rsidRDefault="007C315F">
      <w:pPr>
        <w:spacing w:after="0" w:line="240" w:lineRule="auto"/>
        <w:ind w:firstLine="720"/>
        <w:jc w:val="both"/>
      </w:pPr>
      <w:r>
        <w:rPr>
          <w:rFonts w:ascii="Times New Roman" w:hAnsi="Times New Roman" w:cs="Times New Roman"/>
          <w:sz w:val="30"/>
          <w:szCs w:val="30"/>
        </w:rPr>
        <w:t>1</w:t>
      </w:r>
      <w:r>
        <w:rPr>
          <w:rFonts w:ascii="Times New Roman" w:hAnsi="Times New Roman" w:cs="Times New Roman"/>
          <w:sz w:val="30"/>
          <w:szCs w:val="30"/>
        </w:rPr>
        <w:t>18</w:t>
      </w:r>
      <w:r>
        <w:rPr>
          <w:rFonts w:ascii="Times New Roman" w:hAnsi="Times New Roman" w:cs="Times New Roman"/>
          <w:sz w:val="30"/>
          <w:szCs w:val="30"/>
        </w:rPr>
        <w:t>.</w:t>
      </w:r>
      <w:r>
        <w:rPr>
          <w:rFonts w:ascii="Times New Roman" w:hAnsi="Times New Roman" w:cs="Times New Roman"/>
          <w:sz w:val="30"/>
          <w:szCs w:val="30"/>
        </w:rPr>
        <w:tab/>
        <w:t>Предусматривать меры стимулирования за соблюдение работниками обязанностей по охране труда, сохранение жизни и здоровья работающих, а также тр</w:t>
      </w:r>
      <w:r>
        <w:rPr>
          <w:rFonts w:ascii="Times New Roman" w:hAnsi="Times New Roman" w:cs="Times New Roman"/>
          <w:sz w:val="30"/>
          <w:szCs w:val="30"/>
        </w:rPr>
        <w:t>ебований законодательства Республики Беларусь, предусматривающих обязанность работников оказывать содействие и сотрудничать с нанимателем по обеспечению здоровых и безопасных условий труда, немедленному извещению своего непосредственного руководителя или и</w:t>
      </w:r>
      <w:r>
        <w:rPr>
          <w:rFonts w:ascii="Times New Roman" w:hAnsi="Times New Roman" w:cs="Times New Roman"/>
          <w:sz w:val="30"/>
          <w:szCs w:val="30"/>
        </w:rPr>
        <w:t xml:space="preserve">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Pr>
          <w:rFonts w:ascii="Times New Roman" w:hAnsi="Times New Roman" w:cs="Times New Roman"/>
          <w:i/>
          <w:sz w:val="30"/>
          <w:szCs w:val="30"/>
        </w:rPr>
        <w:t>(пункт 9.4 Тарифного соглашения).</w:t>
      </w:r>
    </w:p>
    <w:p w14:paraId="148212F3"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19</w:t>
      </w:r>
      <w:r>
        <w:rPr>
          <w:rFonts w:ascii="Times New Roman" w:hAnsi="Times New Roman" w:cs="Times New Roman"/>
          <w:sz w:val="30"/>
          <w:szCs w:val="30"/>
        </w:rPr>
        <w:t>. Включать в дол</w:t>
      </w:r>
      <w:r>
        <w:rPr>
          <w:rFonts w:ascii="Times New Roman" w:hAnsi="Times New Roman" w:cs="Times New Roman"/>
          <w:sz w:val="30"/>
          <w:szCs w:val="30"/>
        </w:rPr>
        <w:t>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14:paraId="5D1DBAEF" w14:textId="77777777" w:rsidR="000B02B1" w:rsidRDefault="007C315F">
      <w:pPr>
        <w:spacing w:after="0" w:line="240" w:lineRule="auto"/>
        <w:jc w:val="both"/>
        <w:rPr>
          <w:rFonts w:ascii="Times New Roman" w:hAnsi="Times New Roman" w:cs="Times New Roman"/>
          <w:color w:val="FF0000"/>
          <w:sz w:val="30"/>
          <w:szCs w:val="30"/>
        </w:rPr>
      </w:pPr>
      <w:r>
        <w:rPr>
          <w:rFonts w:ascii="Times New Roman" w:hAnsi="Times New Roman" w:cs="Times New Roman"/>
          <w:sz w:val="30"/>
          <w:szCs w:val="30"/>
        </w:rPr>
        <w:tab/>
        <w:t>1</w:t>
      </w:r>
      <w:r>
        <w:rPr>
          <w:rFonts w:ascii="Times New Roman" w:hAnsi="Times New Roman" w:cs="Times New Roman"/>
          <w:sz w:val="30"/>
          <w:szCs w:val="30"/>
        </w:rPr>
        <w:t>20</w:t>
      </w:r>
      <w:r>
        <w:rPr>
          <w:rFonts w:ascii="Times New Roman" w:hAnsi="Times New Roman" w:cs="Times New Roman"/>
          <w:sz w:val="30"/>
          <w:szCs w:val="30"/>
        </w:rPr>
        <w:t>.</w:t>
      </w:r>
      <w:r>
        <w:rPr>
          <w:rFonts w:ascii="Times New Roman" w:hAnsi="Times New Roman" w:cs="Times New Roman"/>
          <w:sz w:val="30"/>
          <w:szCs w:val="30"/>
        </w:rPr>
        <w:tab/>
        <w:t>Каждому работн</w:t>
      </w:r>
      <w:r>
        <w:rPr>
          <w:rFonts w:ascii="Times New Roman" w:hAnsi="Times New Roman" w:cs="Times New Roman"/>
          <w:sz w:val="30"/>
          <w:szCs w:val="30"/>
        </w:rPr>
        <w:t>ику при приеме на работу и в период работы давать полную информацию о состоянии и изменении условий труда на его рабочем месте, о полагающихся средствах индивидуальной защиты, компенсациях, предоставляемых в соответствии с требованиями действующего законод</w:t>
      </w:r>
      <w:r>
        <w:rPr>
          <w:rFonts w:ascii="Times New Roman" w:hAnsi="Times New Roman" w:cs="Times New Roman"/>
          <w:sz w:val="30"/>
          <w:szCs w:val="30"/>
        </w:rPr>
        <w:t>ательства, результатами аттестации рабочих мест по условиям труда, коллективным договором.</w:t>
      </w:r>
    </w:p>
    <w:p w14:paraId="589947AD" w14:textId="77777777" w:rsidR="000B02B1" w:rsidRDefault="007C315F">
      <w:pPr>
        <w:pStyle w:val="a9"/>
        <w:ind w:firstLineChars="250" w:firstLine="750"/>
        <w:rPr>
          <w:rStyle w:val="FontStyle25"/>
          <w:sz w:val="30"/>
          <w:szCs w:val="30"/>
        </w:rPr>
      </w:pPr>
      <w:r>
        <w:rPr>
          <w:szCs w:val="30"/>
        </w:rPr>
        <w:t>1</w:t>
      </w:r>
      <w:r>
        <w:rPr>
          <w:szCs w:val="30"/>
        </w:rPr>
        <w:t>21</w:t>
      </w:r>
      <w:r>
        <w:rPr>
          <w:szCs w:val="30"/>
        </w:rPr>
        <w:t>. П</w:t>
      </w:r>
      <w:r>
        <w:rPr>
          <w:rStyle w:val="FontStyle25"/>
          <w:sz w:val="30"/>
          <w:szCs w:val="30"/>
        </w:rPr>
        <w:t>ризнавать право работников на отказ от выполнения порученной работы, если условия труда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w:t>
      </w:r>
      <w:r>
        <w:rPr>
          <w:rStyle w:val="FontStyle25"/>
          <w:sz w:val="30"/>
          <w:szCs w:val="30"/>
        </w:rPr>
        <w:t xml:space="preserve">ил работнику на время простоя по этой причине другую работу, </w:t>
      </w:r>
    </w:p>
    <w:p w14:paraId="0B5FA46C" w14:textId="77777777" w:rsidR="000B02B1" w:rsidRDefault="000B02B1">
      <w:pPr>
        <w:pStyle w:val="a9"/>
        <w:rPr>
          <w:rStyle w:val="FontStyle25"/>
          <w:sz w:val="30"/>
          <w:szCs w:val="30"/>
        </w:rPr>
      </w:pPr>
    </w:p>
    <w:p w14:paraId="6F337E46"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258048BB" w14:textId="77777777" w:rsidR="000B02B1" w:rsidRDefault="007C315F">
      <w:pPr>
        <w:pStyle w:val="ConsPlusNormal"/>
        <w:ind w:firstLine="0"/>
        <w:jc w:val="both"/>
        <w:rPr>
          <w:rStyle w:val="FontStyle25"/>
          <w:sz w:val="30"/>
          <w:szCs w:val="30"/>
        </w:rPr>
      </w:pPr>
      <w:r>
        <w:rPr>
          <w:rStyle w:val="FontStyle25"/>
          <w:sz w:val="30"/>
          <w:szCs w:val="30"/>
        </w:rPr>
        <w:t xml:space="preserve">соответствующую его квалификации, сохранять за ним среднюю заработную плату на весь период простоя </w:t>
      </w:r>
      <w:r>
        <w:rPr>
          <w:rStyle w:val="FontStyle25"/>
          <w:i/>
          <w:sz w:val="30"/>
          <w:szCs w:val="30"/>
        </w:rPr>
        <w:t>(пункт 9.5 Тарифного соглашения).</w:t>
      </w:r>
    </w:p>
    <w:p w14:paraId="4572E6CE" w14:textId="77777777" w:rsidR="000B02B1" w:rsidRDefault="007C315F">
      <w:pPr>
        <w:spacing w:after="0" w:line="240" w:lineRule="auto"/>
        <w:ind w:firstLine="720"/>
        <w:jc w:val="both"/>
      </w:pPr>
      <w:r>
        <w:rPr>
          <w:rFonts w:ascii="Times New Roman" w:hAnsi="Times New Roman" w:cs="Times New Roman"/>
          <w:sz w:val="30"/>
          <w:szCs w:val="30"/>
        </w:rPr>
        <w:lastRenderedPageBreak/>
        <w:t>1</w:t>
      </w:r>
      <w:r>
        <w:rPr>
          <w:rFonts w:ascii="Times New Roman" w:hAnsi="Times New Roman" w:cs="Times New Roman"/>
          <w:sz w:val="30"/>
          <w:szCs w:val="30"/>
        </w:rPr>
        <w:t>22</w:t>
      </w:r>
      <w:r>
        <w:rPr>
          <w:rFonts w:ascii="Times New Roman" w:hAnsi="Times New Roman" w:cs="Times New Roman"/>
          <w:sz w:val="30"/>
          <w:szCs w:val="30"/>
        </w:rPr>
        <w:t>. Обеспечивать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w:t>
      </w:r>
      <w:r>
        <w:rPr>
          <w:rFonts w:ascii="Times New Roman" w:hAnsi="Times New Roman" w:cs="Times New Roman"/>
          <w:sz w:val="30"/>
          <w:szCs w:val="30"/>
        </w:rPr>
        <w:t xml:space="preserve">енных факторов, с сохранением среднего заработка по прежней работе </w:t>
      </w:r>
      <w:r>
        <w:rPr>
          <w:rStyle w:val="FontStyle25"/>
          <w:i/>
          <w:sz w:val="30"/>
          <w:szCs w:val="30"/>
        </w:rPr>
        <w:t>(пункт 11.10 Тарифного соглашения)</w:t>
      </w:r>
      <w:r>
        <w:rPr>
          <w:rFonts w:ascii="Times New Roman" w:hAnsi="Times New Roman" w:cs="Times New Roman"/>
          <w:sz w:val="30"/>
          <w:szCs w:val="30"/>
        </w:rPr>
        <w:t>.</w:t>
      </w:r>
    </w:p>
    <w:p w14:paraId="640D4181"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23</w:t>
      </w:r>
      <w:r>
        <w:rPr>
          <w:rFonts w:ascii="Times New Roman" w:hAnsi="Times New Roman" w:cs="Times New Roman"/>
          <w:sz w:val="30"/>
          <w:szCs w:val="30"/>
        </w:rPr>
        <w:t>.</w:t>
      </w:r>
      <w:r>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w:t>
      </w:r>
      <w:r>
        <w:rPr>
          <w:rFonts w:ascii="Times New Roman" w:hAnsi="Times New Roman" w:cs="Times New Roman"/>
          <w:sz w:val="30"/>
          <w:szCs w:val="30"/>
        </w:rPr>
        <w:t xml:space="preserve"> труда, анализ соответствия фактической работы по охране труда, применяемым законодательным требованиям и СУОТ.</w:t>
      </w:r>
    </w:p>
    <w:p w14:paraId="6B96D571"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24</w:t>
      </w:r>
      <w:r>
        <w:rPr>
          <w:rFonts w:ascii="Times New Roman" w:hAnsi="Times New Roman" w:cs="Times New Roman"/>
          <w:sz w:val="30"/>
          <w:szCs w:val="30"/>
        </w:rPr>
        <w:t>.</w:t>
      </w:r>
      <w:r>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14873941"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25</w:t>
      </w:r>
      <w:r>
        <w:rPr>
          <w:rFonts w:ascii="Times New Roman" w:hAnsi="Times New Roman" w:cs="Times New Roman"/>
          <w:sz w:val="30"/>
          <w:szCs w:val="30"/>
        </w:rPr>
        <w:t xml:space="preserve">. </w:t>
      </w:r>
      <w:r>
        <w:rPr>
          <w:rFonts w:ascii="Times New Roman" w:hAnsi="Times New Roman" w:cs="Times New Roman"/>
          <w:sz w:val="30"/>
          <w:szCs w:val="30"/>
        </w:rPr>
        <w:tab/>
        <w:t>Предоставлять общественны</w:t>
      </w:r>
      <w:r>
        <w:rPr>
          <w:rFonts w:ascii="Times New Roman" w:hAnsi="Times New Roman" w:cs="Times New Roman"/>
          <w:sz w:val="30"/>
          <w:szCs w:val="30"/>
        </w:rPr>
        <w:t xml:space="preserve">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w:t>
      </w:r>
      <w:r>
        <w:rPr>
          <w:rFonts w:ascii="Times New Roman" w:hAnsi="Times New Roman" w:cs="Times New Roman"/>
          <w:sz w:val="30"/>
          <w:szCs w:val="30"/>
        </w:rPr>
        <w:t>2</w:t>
      </w:r>
      <w:r>
        <w:rPr>
          <w:rFonts w:ascii="Times New Roman" w:hAnsi="Times New Roman" w:cs="Times New Roman"/>
          <w:sz w:val="30"/>
          <w:szCs w:val="30"/>
        </w:rPr>
        <w:t xml:space="preserve"> часов в неделю для осуществления ими общественного контроля за со</w:t>
      </w:r>
      <w:r>
        <w:rPr>
          <w:rFonts w:ascii="Times New Roman" w:hAnsi="Times New Roman" w:cs="Times New Roman"/>
          <w:sz w:val="30"/>
          <w:szCs w:val="30"/>
        </w:rPr>
        <w:t xml:space="preserve">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w:t>
      </w:r>
      <w:r>
        <w:rPr>
          <w:rFonts w:ascii="Times New Roman" w:hAnsi="Times New Roman" w:cs="Times New Roman"/>
          <w:sz w:val="30"/>
          <w:szCs w:val="30"/>
        </w:rPr>
        <w:t>за эти периоды среднего заработка.</w:t>
      </w:r>
    </w:p>
    <w:p w14:paraId="22AC26FE"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26</w:t>
      </w:r>
      <w:r>
        <w:rPr>
          <w:rFonts w:ascii="Times New Roman" w:hAnsi="Times New Roman" w:cs="Times New Roman"/>
          <w:sz w:val="30"/>
          <w:szCs w:val="30"/>
        </w:rPr>
        <w:t>.</w:t>
      </w:r>
      <w:r>
        <w:rPr>
          <w:rFonts w:ascii="Times New Roman" w:hAnsi="Times New Roman" w:cs="Times New Roman"/>
          <w:sz w:val="30"/>
          <w:szCs w:val="30"/>
        </w:rPr>
        <w:tab/>
        <w:t>Обеспечивать благоприятные для здоровья работников условия труда, быта и отдыха при эксплуатации зданий, сооружений и оборудования предприятия, создание благоприятных гигиенических условий (микроклиматических, освещ</w:t>
      </w:r>
      <w:r>
        <w:rPr>
          <w:rFonts w:ascii="Times New Roman" w:hAnsi="Times New Roman" w:cs="Times New Roman"/>
          <w:sz w:val="30"/>
          <w:szCs w:val="30"/>
        </w:rPr>
        <w:t xml:space="preserve">ения и др.); </w:t>
      </w:r>
    </w:p>
    <w:p w14:paraId="4160907A"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27</w:t>
      </w:r>
      <w:r>
        <w:rPr>
          <w:rFonts w:ascii="Times New Roman" w:hAnsi="Times New Roman" w:cs="Times New Roman"/>
          <w:sz w:val="30"/>
          <w:szCs w:val="30"/>
        </w:rPr>
        <w:t>.</w:t>
      </w:r>
      <w:r>
        <w:rPr>
          <w:rFonts w:ascii="Times New Roman" w:hAnsi="Times New Roman" w:cs="Times New Roman"/>
          <w:sz w:val="30"/>
          <w:szCs w:val="30"/>
        </w:rPr>
        <w:tab/>
        <w:t>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w:t>
      </w:r>
    </w:p>
    <w:p w14:paraId="3093669F"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1</w:t>
      </w:r>
      <w:r>
        <w:rPr>
          <w:rFonts w:ascii="Times New Roman" w:hAnsi="Times New Roman" w:cs="Times New Roman"/>
          <w:sz w:val="30"/>
          <w:szCs w:val="30"/>
        </w:rPr>
        <w:t>28</w:t>
      </w:r>
      <w:r>
        <w:rPr>
          <w:rFonts w:ascii="Times New Roman" w:hAnsi="Times New Roman" w:cs="Times New Roman"/>
          <w:sz w:val="30"/>
          <w:szCs w:val="30"/>
        </w:rPr>
        <w:t>.</w:t>
      </w:r>
      <w:r>
        <w:rPr>
          <w:rFonts w:ascii="Times New Roman" w:hAnsi="Times New Roman" w:cs="Times New Roman"/>
          <w:sz w:val="30"/>
          <w:szCs w:val="30"/>
        </w:rPr>
        <w:tab/>
        <w:t>Создавать необходимые условия дл</w:t>
      </w:r>
      <w:r>
        <w:rPr>
          <w:rFonts w:ascii="Times New Roman" w:hAnsi="Times New Roman" w:cs="Times New Roman"/>
          <w:sz w:val="30"/>
          <w:szCs w:val="30"/>
        </w:rPr>
        <w:t xml:space="preserve">я организации питания работников </w:t>
      </w:r>
      <w:r>
        <w:rPr>
          <w:rFonts w:ascii="Times New Roman" w:hAnsi="Times New Roman" w:cs="Times New Roman"/>
          <w:sz w:val="30"/>
          <w:szCs w:val="30"/>
        </w:rPr>
        <w:t>учреждения</w:t>
      </w:r>
      <w:r>
        <w:rPr>
          <w:rFonts w:ascii="Times New Roman" w:hAnsi="Times New Roman" w:cs="Times New Roman"/>
          <w:sz w:val="30"/>
          <w:szCs w:val="30"/>
        </w:rPr>
        <w:t>.</w:t>
      </w:r>
    </w:p>
    <w:p w14:paraId="21D4B47C" w14:textId="77777777" w:rsidR="000B02B1" w:rsidRDefault="007C315F">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29</w:t>
      </w:r>
      <w:r>
        <w:rPr>
          <w:rFonts w:ascii="Times New Roman" w:hAnsi="Times New Roman" w:cs="Times New Roman"/>
          <w:sz w:val="30"/>
          <w:szCs w:val="30"/>
        </w:rPr>
        <w:t>.</w:t>
      </w:r>
      <w:r>
        <w:rPr>
          <w:rFonts w:ascii="Times New Roman" w:hAnsi="Times New Roman" w:cs="Times New Roman"/>
          <w:sz w:val="30"/>
          <w:szCs w:val="30"/>
        </w:rPr>
        <w:tab/>
        <w:t xml:space="preserve">Обеспечивать санитарно-бытовые помещения для работников </w:t>
      </w:r>
    </w:p>
    <w:p w14:paraId="781CC0E6" w14:textId="77777777" w:rsidR="000B02B1" w:rsidRDefault="007C315F">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учреждения</w:t>
      </w:r>
      <w:r>
        <w:rPr>
          <w:rFonts w:ascii="Times New Roman" w:hAnsi="Times New Roman" w:cs="Times New Roman"/>
          <w:sz w:val="30"/>
          <w:szCs w:val="30"/>
        </w:rPr>
        <w:t xml:space="preserve"> жидким </w:t>
      </w:r>
      <w:r>
        <w:rPr>
          <w:rFonts w:ascii="Times New Roman" w:hAnsi="Times New Roman" w:cs="Times New Roman"/>
          <w:sz w:val="30"/>
          <w:szCs w:val="30"/>
          <w:lang w:val="en-US"/>
        </w:rPr>
        <w:t>pH</w:t>
      </w:r>
      <w:r>
        <w:rPr>
          <w:rFonts w:ascii="Times New Roman" w:hAnsi="Times New Roman" w:cs="Times New Roman"/>
          <w:sz w:val="30"/>
          <w:szCs w:val="30"/>
        </w:rPr>
        <w:t xml:space="preserve">-нейтральным мылом, антисептиками и средствами для ухода за кожей рук. </w:t>
      </w:r>
    </w:p>
    <w:p w14:paraId="02213F2E" w14:textId="77777777" w:rsidR="000B02B1" w:rsidRDefault="007C315F">
      <w:pPr>
        <w:pStyle w:val="a9"/>
        <w:numPr>
          <w:ilvl w:val="0"/>
          <w:numId w:val="5"/>
        </w:numPr>
        <w:rPr>
          <w:szCs w:val="30"/>
        </w:rPr>
      </w:pPr>
      <w:r>
        <w:rPr>
          <w:szCs w:val="30"/>
        </w:rPr>
        <w:t xml:space="preserve">Своевременно подготовить здания, помещения, и территорию </w:t>
      </w:r>
    </w:p>
    <w:p w14:paraId="5081727F" w14:textId="77777777" w:rsidR="000B02B1" w:rsidRDefault="000B02B1">
      <w:pPr>
        <w:pStyle w:val="a9"/>
        <w:rPr>
          <w:bCs/>
          <w:szCs w:val="30"/>
        </w:rPr>
      </w:pPr>
    </w:p>
    <w:p w14:paraId="1112411E" w14:textId="77777777" w:rsidR="000B02B1" w:rsidRDefault="007C315F">
      <w:pPr>
        <w:pStyle w:val="a9"/>
        <w:rPr>
          <w:bCs/>
          <w:sz w:val="28"/>
          <w:szCs w:val="28"/>
        </w:rPr>
      </w:pPr>
      <w:r>
        <w:rPr>
          <w:bCs/>
          <w:szCs w:val="30"/>
        </w:rPr>
        <w:t>Наниматель __________________</w:t>
      </w:r>
      <w:r>
        <w:rPr>
          <w:bCs/>
          <w:szCs w:val="30"/>
        </w:rPr>
        <w:tab/>
        <w:t>Профком____________________</w:t>
      </w:r>
    </w:p>
    <w:p w14:paraId="0458D140" w14:textId="77777777" w:rsidR="000B02B1" w:rsidRDefault="007C315F">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учреждения</w:t>
      </w:r>
      <w:r>
        <w:rPr>
          <w:rFonts w:ascii="Times New Roman" w:hAnsi="Times New Roman" w:cs="Times New Roman"/>
          <w:sz w:val="30"/>
          <w:szCs w:val="30"/>
        </w:rPr>
        <w:t xml:space="preserve"> к работе в осенне-зимних условиях, обеспечив тем самым с</w:t>
      </w:r>
      <w:r>
        <w:rPr>
          <w:rFonts w:ascii="Times New Roman" w:hAnsi="Times New Roman" w:cs="Times New Roman"/>
          <w:sz w:val="30"/>
          <w:szCs w:val="30"/>
        </w:rPr>
        <w:t>нижение трудопотерь по временной нетрудоспособности.</w:t>
      </w:r>
    </w:p>
    <w:p w14:paraId="5E604450"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31</w:t>
      </w:r>
      <w:r>
        <w:rPr>
          <w:rFonts w:ascii="Times New Roman" w:hAnsi="Times New Roman" w:cs="Times New Roman"/>
          <w:sz w:val="30"/>
          <w:szCs w:val="30"/>
        </w:rPr>
        <w:t xml:space="preserve">. Обеспечивать проведение мероприятий по реализации Директивы Президента Республики Беларусь от 11 марта 2004 г. № 1 «О </w:t>
      </w:r>
      <w:r>
        <w:rPr>
          <w:rFonts w:ascii="Times New Roman" w:hAnsi="Times New Roman" w:cs="Times New Roman"/>
          <w:sz w:val="30"/>
          <w:szCs w:val="30"/>
        </w:rPr>
        <w:lastRenderedPageBreak/>
        <w:t>мерах по укреплению общественной безопасности и дисциплины», укреплению произво</w:t>
      </w:r>
      <w:r>
        <w:rPr>
          <w:rFonts w:ascii="Times New Roman" w:hAnsi="Times New Roman" w:cs="Times New Roman"/>
          <w:sz w:val="30"/>
          <w:szCs w:val="30"/>
        </w:rPr>
        <w:t>дственно-технологической, исполнительской и трудовой дисциплины, обеспечению безопасности производственной деятельности, в том числе:</w:t>
      </w:r>
    </w:p>
    <w:p w14:paraId="2E299684"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систематически проводить занятия с работниками </w:t>
      </w:r>
      <w:r>
        <w:rPr>
          <w:rFonts w:ascii="Times New Roman" w:hAnsi="Times New Roman" w:cs="Times New Roman"/>
          <w:sz w:val="30"/>
          <w:szCs w:val="30"/>
        </w:rPr>
        <w:t>учреждения</w:t>
      </w:r>
      <w:r>
        <w:rPr>
          <w:rFonts w:ascii="Times New Roman" w:hAnsi="Times New Roman" w:cs="Times New Roman"/>
          <w:sz w:val="30"/>
          <w:szCs w:val="30"/>
        </w:rPr>
        <w:t xml:space="preserve"> по обучению действиям в условиях чрезвычайных ситуаций, по оказанию первой помощи при несчастных случаях;</w:t>
      </w:r>
    </w:p>
    <w:p w14:paraId="0C801D8C"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пропагандировать здоровый образ жизни, культуру производственного и семейного быта, защиту здоровья человека.</w:t>
      </w:r>
    </w:p>
    <w:p w14:paraId="29FA444D" w14:textId="77777777" w:rsidR="000B02B1" w:rsidRDefault="007C315F">
      <w:pPr>
        <w:spacing w:after="0" w:line="240" w:lineRule="auto"/>
        <w:ind w:firstLine="720"/>
        <w:jc w:val="both"/>
        <w:rPr>
          <w:rStyle w:val="FontStyle25"/>
          <w:bCs/>
          <w:sz w:val="30"/>
          <w:szCs w:val="30"/>
        </w:rPr>
      </w:pPr>
      <w:r>
        <w:rPr>
          <w:rStyle w:val="FontStyle25"/>
          <w:sz w:val="30"/>
          <w:szCs w:val="30"/>
        </w:rPr>
        <w:t>1</w:t>
      </w:r>
      <w:r>
        <w:rPr>
          <w:rStyle w:val="FontStyle25"/>
          <w:sz w:val="30"/>
          <w:szCs w:val="30"/>
        </w:rPr>
        <w:t>32</w:t>
      </w:r>
      <w:r>
        <w:rPr>
          <w:rStyle w:val="FontStyle25"/>
          <w:sz w:val="30"/>
          <w:szCs w:val="30"/>
        </w:rPr>
        <w:t>.</w:t>
      </w:r>
      <w:r>
        <w:rPr>
          <w:rStyle w:val="FontStyle25"/>
          <w:sz w:val="30"/>
          <w:szCs w:val="30"/>
        </w:rPr>
        <w:tab/>
        <w:t>Наниматель обеспечивает с участие</w:t>
      </w:r>
      <w:r>
        <w:rPr>
          <w:rStyle w:val="FontStyle25"/>
          <w:sz w:val="30"/>
          <w:szCs w:val="30"/>
        </w:rPr>
        <w:t>м профсоюзного комитета планирование и реализацию мероприятий по:</w:t>
      </w:r>
    </w:p>
    <w:p w14:paraId="011AF98B" w14:textId="77777777" w:rsidR="000B02B1" w:rsidRDefault="007C315F">
      <w:pPr>
        <w:pStyle w:val="ConsPlusNormal"/>
        <w:ind w:firstLine="709"/>
        <w:jc w:val="both"/>
        <w:rPr>
          <w:iCs/>
        </w:rPr>
      </w:pPr>
      <w:r>
        <w:rPr>
          <w:rFonts w:ascii="Times New Roman" w:hAnsi="Times New Roman" w:cs="Times New Roman"/>
          <w:sz w:val="30"/>
          <w:szCs w:val="30"/>
        </w:rPr>
        <w:t>1</w:t>
      </w:r>
      <w:r>
        <w:rPr>
          <w:rFonts w:ascii="Times New Roman" w:hAnsi="Times New Roman" w:cs="Times New Roman"/>
          <w:sz w:val="30"/>
          <w:szCs w:val="30"/>
        </w:rPr>
        <w:t>32</w:t>
      </w:r>
      <w:r>
        <w:rPr>
          <w:rFonts w:ascii="Times New Roman" w:hAnsi="Times New Roman" w:cs="Times New Roman"/>
          <w:sz w:val="30"/>
          <w:szCs w:val="30"/>
        </w:rPr>
        <w:t>.</w:t>
      </w:r>
      <w:r>
        <w:rPr>
          <w:rFonts w:ascii="Times New Roman" w:hAnsi="Times New Roman" w:cs="Times New Roman"/>
          <w:sz w:val="30"/>
          <w:szCs w:val="30"/>
        </w:rPr>
        <w:t>1</w:t>
      </w:r>
      <w:r>
        <w:rPr>
          <w:rFonts w:ascii="Times New Roman" w:hAnsi="Times New Roman" w:cs="Times New Roman"/>
          <w:sz w:val="30"/>
          <w:szCs w:val="30"/>
        </w:rPr>
        <w:t xml:space="preserve">. проведению (при необходимости) предсменного (перед началом работы, смены) медицинского осмотра </w:t>
      </w:r>
      <w:r>
        <w:rPr>
          <w:rFonts w:ascii="Times New Roman" w:hAnsi="Times New Roman" w:cs="Times New Roman"/>
          <w:bCs/>
          <w:sz w:val="30"/>
          <w:szCs w:val="30"/>
        </w:rPr>
        <w:t xml:space="preserve">либо освидетельствования на предмет нахождения в состоянии алкогольного, наркотического </w:t>
      </w:r>
      <w:r>
        <w:rPr>
          <w:rFonts w:ascii="Times New Roman" w:hAnsi="Times New Roman" w:cs="Times New Roman"/>
          <w:bCs/>
          <w:sz w:val="30"/>
          <w:szCs w:val="30"/>
        </w:rPr>
        <w:t xml:space="preserve">или токсического опьянения </w:t>
      </w:r>
      <w:r>
        <w:rPr>
          <w:rFonts w:ascii="Times New Roman" w:hAnsi="Times New Roman" w:cs="Times New Roman"/>
          <w:sz w:val="30"/>
          <w:szCs w:val="30"/>
        </w:rPr>
        <w:t xml:space="preserve">работающих, </w:t>
      </w:r>
      <w:r>
        <w:rPr>
          <w:rFonts w:ascii="Times New Roman" w:hAnsi="Times New Roman" w:cs="Times New Roman"/>
          <w:iCs/>
          <w:sz w:val="30"/>
          <w:szCs w:val="30"/>
        </w:rPr>
        <w:t xml:space="preserve">занятых на работах </w:t>
      </w:r>
      <w:r>
        <w:rPr>
          <w:rFonts w:ascii="Times New Roman" w:hAnsi="Times New Roman" w:cs="Times New Roman"/>
          <w:sz w:val="30"/>
          <w:szCs w:val="30"/>
        </w:rPr>
        <w:t>с повышенной опасностью;</w:t>
      </w:r>
    </w:p>
    <w:p w14:paraId="02E40C7C" w14:textId="77777777" w:rsidR="000B02B1" w:rsidRDefault="007C315F">
      <w:pPr>
        <w:pStyle w:val="ConsPlusNormal"/>
        <w:ind w:firstLine="709"/>
        <w:jc w:val="both"/>
        <w:rPr>
          <w:rStyle w:val="FontStyle25"/>
          <w:sz w:val="30"/>
          <w:szCs w:val="30"/>
        </w:rPr>
      </w:pPr>
      <w:r>
        <w:rPr>
          <w:rStyle w:val="FontStyle25"/>
          <w:sz w:val="30"/>
          <w:szCs w:val="30"/>
        </w:rPr>
        <w:t>1</w:t>
      </w:r>
      <w:r>
        <w:rPr>
          <w:rStyle w:val="FontStyle25"/>
          <w:sz w:val="30"/>
          <w:szCs w:val="30"/>
        </w:rPr>
        <w:t>32</w:t>
      </w:r>
      <w:r>
        <w:rPr>
          <w:rStyle w:val="FontStyle25"/>
          <w:sz w:val="30"/>
          <w:szCs w:val="30"/>
        </w:rPr>
        <w:t>.</w:t>
      </w:r>
      <w:r>
        <w:rPr>
          <w:rStyle w:val="FontStyle25"/>
          <w:sz w:val="30"/>
          <w:szCs w:val="30"/>
        </w:rPr>
        <w:t>2</w:t>
      </w:r>
      <w:r>
        <w:rPr>
          <w:rStyle w:val="FontStyle25"/>
          <w:sz w:val="30"/>
          <w:szCs w:val="30"/>
        </w:rPr>
        <w:t xml:space="preserve">. обеспечению работников в соответствии с установленными нормами и </w:t>
      </w:r>
      <w:r>
        <w:rPr>
          <w:rFonts w:ascii="Times New Roman" w:hAnsi="Times New Roman" w:cs="Times New Roman"/>
          <w:bCs/>
          <w:sz w:val="30"/>
          <w:szCs w:val="30"/>
        </w:rPr>
        <w:t xml:space="preserve">с учетом фактического состояния условий труда </w:t>
      </w:r>
      <w:r>
        <w:rPr>
          <w:rStyle w:val="FontStyle25"/>
          <w:sz w:val="30"/>
          <w:szCs w:val="30"/>
        </w:rPr>
        <w:t xml:space="preserve">средствами индивидуальной и коллективной защиты, соответствующими </w:t>
      </w:r>
      <w:r>
        <w:rPr>
          <w:rFonts w:ascii="Times New Roman" w:hAnsi="Times New Roman" w:cs="Times New Roman"/>
          <w:bCs/>
          <w:sz w:val="30"/>
          <w:szCs w:val="30"/>
        </w:rPr>
        <w:t xml:space="preserve">требованиям нормативных правовых актов Республики Беларусь, </w:t>
      </w:r>
      <w:r>
        <w:rPr>
          <w:rStyle w:val="FontStyle25"/>
          <w:sz w:val="30"/>
          <w:szCs w:val="30"/>
        </w:rPr>
        <w:t>контролю правильного использования средств индивидуальной и коллективной защиты;</w:t>
      </w:r>
    </w:p>
    <w:p w14:paraId="01BFB35D" w14:textId="77777777" w:rsidR="000B02B1" w:rsidRDefault="007C315F">
      <w:pPr>
        <w:pStyle w:val="ConsPlusNormal"/>
        <w:ind w:firstLine="709"/>
        <w:jc w:val="both"/>
        <w:rPr>
          <w:rStyle w:val="FontStyle25"/>
          <w:sz w:val="30"/>
          <w:szCs w:val="30"/>
        </w:rPr>
      </w:pPr>
      <w:r>
        <w:rPr>
          <w:rStyle w:val="FontStyle25"/>
          <w:sz w:val="30"/>
          <w:szCs w:val="30"/>
        </w:rPr>
        <w:t>1</w:t>
      </w:r>
      <w:r>
        <w:rPr>
          <w:rStyle w:val="FontStyle25"/>
          <w:sz w:val="30"/>
          <w:szCs w:val="30"/>
        </w:rPr>
        <w:t>32</w:t>
      </w:r>
      <w:r>
        <w:rPr>
          <w:rStyle w:val="FontStyle25"/>
          <w:sz w:val="30"/>
          <w:szCs w:val="30"/>
        </w:rPr>
        <w:t>.</w:t>
      </w:r>
      <w:r>
        <w:rPr>
          <w:rStyle w:val="FontStyle25"/>
          <w:sz w:val="30"/>
          <w:szCs w:val="30"/>
        </w:rPr>
        <w:t>3</w:t>
      </w:r>
      <w:r>
        <w:rPr>
          <w:rStyle w:val="FontStyle25"/>
          <w:sz w:val="30"/>
          <w:szCs w:val="30"/>
        </w:rPr>
        <w:t>. обеспечению работников в соответствии с ус</w:t>
      </w:r>
      <w:r>
        <w:rPr>
          <w:rStyle w:val="FontStyle25"/>
          <w:sz w:val="30"/>
          <w:szCs w:val="30"/>
        </w:rPr>
        <w:t>тановленными нормами санитарной одеждой, организации учета выдачи работникам санитарной одежды;</w:t>
      </w:r>
    </w:p>
    <w:p w14:paraId="3250AC3F"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32</w:t>
      </w:r>
      <w:r>
        <w:rPr>
          <w:rFonts w:ascii="Times New Roman" w:hAnsi="Times New Roman" w:cs="Times New Roman"/>
          <w:sz w:val="30"/>
          <w:szCs w:val="30"/>
        </w:rPr>
        <w:t>.</w:t>
      </w:r>
      <w:r>
        <w:rPr>
          <w:rFonts w:ascii="Times New Roman" w:hAnsi="Times New Roman" w:cs="Times New Roman"/>
          <w:sz w:val="30"/>
          <w:szCs w:val="30"/>
        </w:rPr>
        <w:t>4</w:t>
      </w:r>
      <w:r>
        <w:rPr>
          <w:rFonts w:ascii="Times New Roman" w:hAnsi="Times New Roman" w:cs="Times New Roman"/>
          <w:sz w:val="30"/>
          <w:szCs w:val="30"/>
        </w:rPr>
        <w:t>. своевременному проведению аттестации рабочих мест по условиям труда, в том числе на вновь созданных рабочих местах, предоставлению в полном объёме компе</w:t>
      </w:r>
      <w:r>
        <w:rPr>
          <w:rFonts w:ascii="Times New Roman" w:hAnsi="Times New Roman" w:cs="Times New Roman"/>
          <w:sz w:val="30"/>
          <w:szCs w:val="30"/>
        </w:rPr>
        <w:t>нсаций за работу во вредных и (или) опасных условиях труда в порядке, установленном законодательством Республики Беларусь;</w:t>
      </w:r>
    </w:p>
    <w:p w14:paraId="5BECB397" w14:textId="77777777" w:rsidR="000B02B1" w:rsidRDefault="007C315F">
      <w:pPr>
        <w:spacing w:after="0" w:line="240" w:lineRule="auto"/>
        <w:ind w:firstLine="720"/>
        <w:jc w:val="both"/>
        <w:rPr>
          <w:rStyle w:val="FontStyle25"/>
          <w:sz w:val="30"/>
          <w:szCs w:val="30"/>
        </w:rPr>
      </w:pPr>
      <w:r>
        <w:rPr>
          <w:rFonts w:ascii="Times New Roman" w:hAnsi="Times New Roman" w:cs="Times New Roman"/>
          <w:sz w:val="30"/>
          <w:szCs w:val="30"/>
        </w:rPr>
        <w:t>1</w:t>
      </w:r>
      <w:r>
        <w:rPr>
          <w:rFonts w:ascii="Times New Roman" w:hAnsi="Times New Roman" w:cs="Times New Roman"/>
          <w:sz w:val="30"/>
          <w:szCs w:val="30"/>
        </w:rPr>
        <w:t>32</w:t>
      </w:r>
      <w:r>
        <w:rPr>
          <w:rFonts w:ascii="Times New Roman" w:hAnsi="Times New Roman" w:cs="Times New Roman"/>
          <w:sz w:val="30"/>
          <w:szCs w:val="30"/>
        </w:rPr>
        <w:t>.</w:t>
      </w:r>
      <w:r>
        <w:rPr>
          <w:rFonts w:ascii="Times New Roman" w:hAnsi="Times New Roman" w:cs="Times New Roman"/>
          <w:sz w:val="30"/>
          <w:szCs w:val="30"/>
        </w:rPr>
        <w:t>5</w:t>
      </w:r>
      <w:r>
        <w:rPr>
          <w:rFonts w:ascii="Times New Roman" w:hAnsi="Times New Roman" w:cs="Times New Roman"/>
          <w:sz w:val="30"/>
          <w:szCs w:val="30"/>
        </w:rPr>
        <w:t>. снижению количества рабочих мест с вредными условиями труда, приведению условий труда в соответствие с требованиями законодате</w:t>
      </w:r>
      <w:r>
        <w:rPr>
          <w:rFonts w:ascii="Times New Roman" w:hAnsi="Times New Roman" w:cs="Times New Roman"/>
          <w:sz w:val="30"/>
          <w:szCs w:val="30"/>
        </w:rPr>
        <w:t>льства о труде и об охране труда,</w:t>
      </w:r>
      <w:r>
        <w:rPr>
          <w:rStyle w:val="FontStyle25"/>
          <w:sz w:val="30"/>
          <w:szCs w:val="30"/>
        </w:rPr>
        <w:t xml:space="preserve"> разработке и реализации </w:t>
      </w:r>
    </w:p>
    <w:p w14:paraId="22B28C43" w14:textId="77777777" w:rsidR="000B02B1" w:rsidRDefault="007C315F">
      <w:pPr>
        <w:pStyle w:val="a9"/>
        <w:rPr>
          <w:rStyle w:val="FontStyle25"/>
          <w:sz w:val="30"/>
          <w:szCs w:val="30"/>
        </w:rPr>
      </w:pPr>
      <w:r>
        <w:rPr>
          <w:rStyle w:val="FontStyle25"/>
          <w:sz w:val="30"/>
          <w:szCs w:val="30"/>
        </w:rPr>
        <w:t xml:space="preserve">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w:t>
      </w:r>
    </w:p>
    <w:p w14:paraId="36BBA91A" w14:textId="77777777" w:rsidR="000B02B1" w:rsidRDefault="000B02B1">
      <w:pPr>
        <w:pStyle w:val="a9"/>
        <w:rPr>
          <w:rStyle w:val="FontStyle25"/>
          <w:sz w:val="30"/>
          <w:szCs w:val="30"/>
        </w:rPr>
      </w:pPr>
    </w:p>
    <w:p w14:paraId="58531E37" w14:textId="77777777" w:rsidR="000B02B1" w:rsidRDefault="007C315F">
      <w:pPr>
        <w:pStyle w:val="a9"/>
        <w:rPr>
          <w:bCs/>
          <w:szCs w:val="30"/>
        </w:rPr>
      </w:pPr>
      <w:r>
        <w:rPr>
          <w:bCs/>
          <w:szCs w:val="30"/>
        </w:rPr>
        <w:t>Нанима</w:t>
      </w:r>
      <w:r>
        <w:rPr>
          <w:bCs/>
          <w:szCs w:val="30"/>
        </w:rPr>
        <w:t>тель __________________</w:t>
      </w:r>
      <w:r>
        <w:rPr>
          <w:bCs/>
          <w:szCs w:val="30"/>
        </w:rPr>
        <w:tab/>
        <w:t>Профком____________________</w:t>
      </w:r>
    </w:p>
    <w:p w14:paraId="07BB00AC" w14:textId="77777777" w:rsidR="000B02B1" w:rsidRDefault="007C315F">
      <w:pPr>
        <w:spacing w:after="0" w:line="240" w:lineRule="auto"/>
        <w:jc w:val="both"/>
        <w:rPr>
          <w:rStyle w:val="FontStyle25"/>
          <w:sz w:val="30"/>
          <w:szCs w:val="30"/>
        </w:rPr>
      </w:pPr>
      <w:r>
        <w:rPr>
          <w:rStyle w:val="FontStyle25"/>
          <w:sz w:val="30"/>
          <w:szCs w:val="30"/>
        </w:rPr>
        <w:t>несоответствия рабочих мест санитарным нормам и правилам, гигиеническим нормативам;</w:t>
      </w:r>
    </w:p>
    <w:p w14:paraId="2C156E0C" w14:textId="77777777" w:rsidR="000B02B1" w:rsidRDefault="007C315F">
      <w:pPr>
        <w:spacing w:after="0" w:line="240" w:lineRule="auto"/>
        <w:ind w:firstLine="720"/>
        <w:jc w:val="both"/>
        <w:rPr>
          <w:rStyle w:val="FontStyle25"/>
          <w:sz w:val="30"/>
          <w:szCs w:val="30"/>
        </w:rPr>
      </w:pPr>
      <w:r>
        <w:rPr>
          <w:rStyle w:val="FontStyle25"/>
          <w:sz w:val="30"/>
          <w:szCs w:val="30"/>
        </w:rPr>
        <w:t>1</w:t>
      </w:r>
      <w:r>
        <w:rPr>
          <w:rStyle w:val="FontStyle25"/>
          <w:sz w:val="30"/>
          <w:szCs w:val="30"/>
        </w:rPr>
        <w:t>32</w:t>
      </w:r>
      <w:r>
        <w:rPr>
          <w:rStyle w:val="FontStyle25"/>
          <w:sz w:val="30"/>
          <w:szCs w:val="30"/>
        </w:rPr>
        <w:t>.</w:t>
      </w:r>
      <w:r>
        <w:rPr>
          <w:rStyle w:val="FontStyle25"/>
          <w:sz w:val="30"/>
          <w:szCs w:val="30"/>
        </w:rPr>
        <w:t>6</w:t>
      </w:r>
      <w:r>
        <w:rPr>
          <w:rStyle w:val="FontStyle25"/>
          <w:sz w:val="30"/>
          <w:szCs w:val="30"/>
        </w:rPr>
        <w:t xml:space="preserve">. проведению анализа заболеваемости работников здравоохранения с временной и стойкой утратой трудоспособности с </w:t>
      </w:r>
      <w:r>
        <w:rPr>
          <w:rStyle w:val="FontStyle25"/>
          <w:sz w:val="30"/>
          <w:szCs w:val="30"/>
        </w:rPr>
        <w:lastRenderedPageBreak/>
        <w:t>пос</w:t>
      </w:r>
      <w:r>
        <w:rPr>
          <w:rStyle w:val="FontStyle25"/>
          <w:sz w:val="30"/>
          <w:szCs w:val="30"/>
        </w:rPr>
        <w:t>ледующей разработкой мероприятий по профилактике и снижению заболеваемости;</w:t>
      </w:r>
    </w:p>
    <w:p w14:paraId="4D2B989A" w14:textId="77777777" w:rsidR="000B02B1" w:rsidRDefault="007C315F">
      <w:pPr>
        <w:pStyle w:val="ConsPlusNormal"/>
        <w:ind w:firstLine="708"/>
        <w:jc w:val="both"/>
      </w:pPr>
      <w:r>
        <w:rPr>
          <w:rFonts w:ascii="Times New Roman" w:hAnsi="Times New Roman" w:cs="Times New Roman"/>
          <w:bCs/>
          <w:sz w:val="30"/>
          <w:szCs w:val="30"/>
        </w:rPr>
        <w:t>1</w:t>
      </w:r>
      <w:r>
        <w:rPr>
          <w:rFonts w:ascii="Times New Roman" w:hAnsi="Times New Roman" w:cs="Times New Roman"/>
          <w:bCs/>
          <w:sz w:val="30"/>
          <w:szCs w:val="30"/>
        </w:rPr>
        <w:t>32</w:t>
      </w:r>
      <w:r>
        <w:rPr>
          <w:rFonts w:ascii="Times New Roman" w:hAnsi="Times New Roman" w:cs="Times New Roman"/>
          <w:bCs/>
          <w:sz w:val="30"/>
          <w:szCs w:val="30"/>
        </w:rPr>
        <w:t>.</w:t>
      </w:r>
      <w:r>
        <w:rPr>
          <w:rFonts w:ascii="Times New Roman" w:hAnsi="Times New Roman" w:cs="Times New Roman"/>
          <w:bCs/>
          <w:sz w:val="30"/>
          <w:szCs w:val="30"/>
        </w:rPr>
        <w:t>7</w:t>
      </w:r>
      <w:r>
        <w:rPr>
          <w:rFonts w:ascii="Times New Roman" w:hAnsi="Times New Roman" w:cs="Times New Roman"/>
          <w:bCs/>
          <w:sz w:val="30"/>
          <w:szCs w:val="30"/>
        </w:rPr>
        <w:t>. проведению в рамках Дней охраны труда, месячников по охране труда и иных мероприятий</w:t>
      </w:r>
      <w:r>
        <w:rPr>
          <w:rFonts w:ascii="Times New Roman" w:hAnsi="Times New Roman" w:cs="Times New Roman"/>
          <w:sz w:val="30"/>
          <w:szCs w:val="30"/>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w:t>
      </w:r>
      <w:r>
        <w:rPr>
          <w:rFonts w:ascii="Times New Roman" w:hAnsi="Times New Roman" w:cs="Times New Roman"/>
          <w:sz w:val="30"/>
          <w:szCs w:val="30"/>
        </w:rPr>
        <w:t>альной заболеваемости в организациях системы Министерства здравоохранения Республики Беларусь;</w:t>
      </w:r>
    </w:p>
    <w:p w14:paraId="1C8A2869"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32</w:t>
      </w:r>
      <w:r>
        <w:rPr>
          <w:rFonts w:ascii="Times New Roman" w:hAnsi="Times New Roman" w:cs="Times New Roman"/>
          <w:sz w:val="30"/>
          <w:szCs w:val="30"/>
        </w:rPr>
        <w:t>.</w:t>
      </w:r>
      <w:r>
        <w:rPr>
          <w:rFonts w:ascii="Times New Roman" w:hAnsi="Times New Roman" w:cs="Times New Roman"/>
          <w:sz w:val="30"/>
          <w:szCs w:val="30"/>
        </w:rPr>
        <w:t>8</w:t>
      </w:r>
      <w:r>
        <w:rPr>
          <w:rFonts w:ascii="Times New Roman" w:hAnsi="Times New Roman" w:cs="Times New Roman"/>
          <w:sz w:val="30"/>
          <w:szCs w:val="30"/>
        </w:rPr>
        <w:t>. 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w:t>
      </w:r>
      <w:r>
        <w:rPr>
          <w:rFonts w:ascii="Times New Roman" w:hAnsi="Times New Roman" w:cs="Times New Roman"/>
          <w:sz w:val="30"/>
          <w:szCs w:val="30"/>
        </w:rPr>
        <w:t>дению;</w:t>
      </w:r>
    </w:p>
    <w:p w14:paraId="7B3CFD29" w14:textId="77777777" w:rsidR="000B02B1" w:rsidRDefault="007C315F">
      <w:pPr>
        <w:pStyle w:val="ConsPlusNormal"/>
        <w:ind w:firstLine="709"/>
        <w:jc w:val="both"/>
        <w:rPr>
          <w:rStyle w:val="FontStyle25"/>
          <w:sz w:val="30"/>
          <w:szCs w:val="30"/>
        </w:rPr>
      </w:pPr>
      <w:r>
        <w:rPr>
          <w:rStyle w:val="FontStyle25"/>
          <w:sz w:val="30"/>
          <w:szCs w:val="30"/>
        </w:rPr>
        <w:t>1</w:t>
      </w:r>
      <w:r>
        <w:rPr>
          <w:rStyle w:val="FontStyle25"/>
          <w:sz w:val="30"/>
          <w:szCs w:val="30"/>
        </w:rPr>
        <w:t>32</w:t>
      </w:r>
      <w:r>
        <w:rPr>
          <w:rStyle w:val="FontStyle25"/>
          <w:sz w:val="30"/>
          <w:szCs w:val="30"/>
        </w:rPr>
        <w:t>.</w:t>
      </w:r>
      <w:r>
        <w:rPr>
          <w:rStyle w:val="FontStyle25"/>
          <w:sz w:val="30"/>
          <w:szCs w:val="30"/>
        </w:rPr>
        <w:t>9</w:t>
      </w:r>
      <w:r>
        <w:rPr>
          <w:rStyle w:val="FontStyle25"/>
          <w:sz w:val="30"/>
          <w:szCs w:val="30"/>
        </w:rPr>
        <w:t>. проведению среди работников здравоохранения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w:t>
      </w:r>
      <w:r>
        <w:rPr>
          <w:rStyle w:val="FontStyle25"/>
          <w:sz w:val="30"/>
          <w:szCs w:val="30"/>
        </w:rPr>
        <w:t xml:space="preserve"> здоровью коллег по работе.</w:t>
      </w:r>
    </w:p>
    <w:p w14:paraId="6DC916DC" w14:textId="77777777" w:rsidR="000B02B1" w:rsidRDefault="007C315F">
      <w:pPr>
        <w:spacing w:after="0" w:line="240" w:lineRule="auto"/>
        <w:jc w:val="both"/>
      </w:pPr>
      <w:r>
        <w:rPr>
          <w:rFonts w:ascii="Times New Roman" w:hAnsi="Times New Roman" w:cs="Times New Roman"/>
          <w:sz w:val="30"/>
          <w:szCs w:val="30"/>
        </w:rPr>
        <w:tab/>
        <w:t>1</w:t>
      </w:r>
      <w:r>
        <w:rPr>
          <w:rFonts w:ascii="Times New Roman" w:hAnsi="Times New Roman" w:cs="Times New Roman"/>
          <w:sz w:val="30"/>
          <w:szCs w:val="30"/>
        </w:rPr>
        <w:t>33</w:t>
      </w:r>
      <w:r>
        <w:rPr>
          <w:rFonts w:ascii="Times New Roman" w:hAnsi="Times New Roman" w:cs="Times New Roman"/>
          <w:sz w:val="30"/>
          <w:szCs w:val="30"/>
        </w:rPr>
        <w:t>. Профком обязуется:</w:t>
      </w:r>
    </w:p>
    <w:p w14:paraId="567EF79F"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.1. отстаивать права работников на рабочее место, соответствующее требованиям охраны труда, санитарным нормам, правилам и гигиеническим нормативам;</w:t>
      </w:r>
    </w:p>
    <w:p w14:paraId="5FEE78C9"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2</w:t>
      </w:r>
      <w:r>
        <w:rPr>
          <w:rFonts w:ascii="Times New Roman" w:hAnsi="Times New Roman" w:cs="Times New Roman"/>
          <w:sz w:val="30"/>
          <w:szCs w:val="30"/>
        </w:rPr>
        <w:t>. оказывать практическую помощь членам профсоюз</w:t>
      </w:r>
      <w:r>
        <w:rPr>
          <w:rFonts w:ascii="Times New Roman" w:hAnsi="Times New Roman" w:cs="Times New Roman"/>
          <w:sz w:val="30"/>
          <w:szCs w:val="30"/>
        </w:rPr>
        <w:t>а в реализации их права на безопасные и здоровые условия труда;</w:t>
      </w:r>
    </w:p>
    <w:p w14:paraId="5A9C91AE"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3</w:t>
      </w:r>
      <w:r>
        <w:rPr>
          <w:rFonts w:ascii="Times New Roman" w:hAnsi="Times New Roman" w:cs="Times New Roman"/>
          <w:sz w:val="30"/>
          <w:szCs w:val="30"/>
        </w:rPr>
        <w:t>. осуществлять общественный контроль за соблюдением законодательства об охране труда, выполнением коллективного договора (соглашения) в структурных подразделениях, обеспечивать реализацию</w:t>
      </w:r>
      <w:r>
        <w:rPr>
          <w:rFonts w:ascii="Times New Roman" w:hAnsi="Times New Roman" w:cs="Times New Roman"/>
          <w:sz w:val="30"/>
          <w:szCs w:val="30"/>
        </w:rPr>
        <w:t xml:space="preserve"> общественными инспекторами по охране труда основных задач и функций, определённых «Положением об общественном инспекторе по охране труда»;</w:t>
      </w:r>
    </w:p>
    <w:p w14:paraId="438DB82C"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4</w:t>
      </w:r>
      <w:r>
        <w:rPr>
          <w:rFonts w:ascii="Times New Roman" w:hAnsi="Times New Roman" w:cs="Times New Roman"/>
          <w:sz w:val="30"/>
          <w:szCs w:val="30"/>
        </w:rPr>
        <w:t>. привлекать к работе по осуществлению общественного контроля работников профсоюзных органов, профсоюзных актив</w:t>
      </w:r>
      <w:r>
        <w:rPr>
          <w:rFonts w:ascii="Times New Roman" w:hAnsi="Times New Roman" w:cs="Times New Roman"/>
          <w:sz w:val="30"/>
          <w:szCs w:val="30"/>
        </w:rPr>
        <w:t>истов и членов профсоюза;</w:t>
      </w:r>
    </w:p>
    <w:p w14:paraId="2EDF4268" w14:textId="77777777" w:rsidR="000B02B1" w:rsidRDefault="007C315F">
      <w:pPr>
        <w:spacing w:after="0"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5</w:t>
      </w:r>
      <w:r>
        <w:rPr>
          <w:rFonts w:ascii="Times New Roman" w:hAnsi="Times New Roman" w:cs="Times New Roman"/>
          <w:sz w:val="30"/>
          <w:szCs w:val="30"/>
        </w:rPr>
        <w:t>. 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14:paraId="46036221" w14:textId="77777777" w:rsidR="000B02B1" w:rsidRDefault="000B02B1">
      <w:pPr>
        <w:spacing w:after="0" w:line="240" w:lineRule="auto"/>
        <w:ind w:firstLine="708"/>
        <w:jc w:val="both"/>
        <w:rPr>
          <w:rFonts w:ascii="Times New Roman" w:hAnsi="Times New Roman" w:cs="Times New Roman"/>
          <w:sz w:val="30"/>
          <w:szCs w:val="30"/>
        </w:rPr>
      </w:pPr>
    </w:p>
    <w:p w14:paraId="0AD8575F" w14:textId="77777777" w:rsidR="000B02B1" w:rsidRDefault="007C315F">
      <w:pPr>
        <w:spacing w:after="0" w:line="240" w:lineRule="auto"/>
        <w:jc w:val="both"/>
        <w:rPr>
          <w:rFonts w:ascii="Times New Roman" w:hAnsi="Times New Roman"/>
          <w:bCs/>
          <w:sz w:val="30"/>
          <w:szCs w:val="30"/>
        </w:rPr>
      </w:pPr>
      <w:r>
        <w:rPr>
          <w:rFonts w:ascii="Times New Roman" w:hAnsi="Times New Roman"/>
          <w:bCs/>
          <w:sz w:val="30"/>
          <w:szCs w:val="30"/>
        </w:rPr>
        <w:t>Наниматель__________________Профком____________________</w:t>
      </w:r>
    </w:p>
    <w:p w14:paraId="289C80A6"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6</w:t>
      </w:r>
      <w:r>
        <w:rPr>
          <w:rFonts w:ascii="Times New Roman" w:hAnsi="Times New Roman" w:cs="Times New Roman"/>
          <w:sz w:val="30"/>
          <w:szCs w:val="30"/>
        </w:rPr>
        <w:t xml:space="preserve">.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w:t>
      </w:r>
      <w:r>
        <w:rPr>
          <w:rFonts w:ascii="Times New Roman" w:hAnsi="Times New Roman" w:cs="Times New Roman"/>
          <w:sz w:val="30"/>
          <w:szCs w:val="30"/>
        </w:rPr>
        <w:t xml:space="preserve">работников, добиваться принятия срочных мер по их устранению, </w:t>
      </w:r>
      <w:r>
        <w:rPr>
          <w:rFonts w:ascii="Times New Roman" w:hAnsi="Times New Roman" w:cs="Times New Roman"/>
          <w:sz w:val="30"/>
          <w:szCs w:val="30"/>
        </w:rPr>
        <w:lastRenderedPageBreak/>
        <w:t>оказывать необходимую материальную помощь пострадавшим и членам семей погибших;</w:t>
      </w:r>
    </w:p>
    <w:p w14:paraId="17002F6F"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7</w:t>
      </w:r>
      <w:r>
        <w:rPr>
          <w:rFonts w:ascii="Times New Roman" w:hAnsi="Times New Roman" w:cs="Times New Roman"/>
          <w:sz w:val="30"/>
          <w:szCs w:val="30"/>
        </w:rPr>
        <w:t>. оказывать правовую помощь потерпевшим работникам при возникновении разногласий по вопросам расследования, о</w:t>
      </w:r>
      <w:r>
        <w:rPr>
          <w:rFonts w:ascii="Times New Roman" w:hAnsi="Times New Roman" w:cs="Times New Roman"/>
          <w:sz w:val="30"/>
          <w:szCs w:val="30"/>
        </w:rPr>
        <w:t>формления и учета несчастных случаев на производстве, возмещения вреда, дополнительно понесенных расходов в связи с повреждением здоровья;</w:t>
      </w:r>
    </w:p>
    <w:p w14:paraId="7D28619A"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8</w:t>
      </w:r>
      <w:r>
        <w:rPr>
          <w:rFonts w:ascii="Times New Roman" w:hAnsi="Times New Roman" w:cs="Times New Roman"/>
          <w:sz w:val="30"/>
          <w:szCs w:val="30"/>
        </w:rPr>
        <w:t>. периодически с участием представителя нанимателя рассматривать на своих заседаниях вопросы, касающиеся состоян</w:t>
      </w:r>
      <w:r>
        <w:rPr>
          <w:rFonts w:ascii="Times New Roman" w:hAnsi="Times New Roman" w:cs="Times New Roman"/>
          <w:sz w:val="30"/>
          <w:szCs w:val="30"/>
        </w:rPr>
        <w:t>ия условий труда, соблюдения требований охраны труда и совместных действий по их обеспечению;</w:t>
      </w:r>
    </w:p>
    <w:p w14:paraId="11355E90" w14:textId="77777777" w:rsidR="000B02B1" w:rsidRDefault="007C315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33</w:t>
      </w:r>
      <w:r>
        <w:rPr>
          <w:rFonts w:ascii="Times New Roman" w:hAnsi="Times New Roman" w:cs="Times New Roman"/>
          <w:sz w:val="30"/>
          <w:szCs w:val="30"/>
        </w:rPr>
        <w:t>.</w:t>
      </w:r>
      <w:r>
        <w:rPr>
          <w:rFonts w:ascii="Times New Roman" w:hAnsi="Times New Roman" w:cs="Times New Roman"/>
          <w:sz w:val="30"/>
          <w:szCs w:val="30"/>
        </w:rPr>
        <w:t>9</w:t>
      </w:r>
      <w:r>
        <w:rPr>
          <w:rFonts w:ascii="Times New Roman" w:hAnsi="Times New Roman" w:cs="Times New Roman"/>
          <w:sz w:val="30"/>
          <w:szCs w:val="30"/>
        </w:rPr>
        <w:t xml:space="preserve">.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w:t>
      </w:r>
      <w:r>
        <w:rPr>
          <w:rFonts w:ascii="Times New Roman" w:hAnsi="Times New Roman" w:cs="Times New Roman"/>
          <w:sz w:val="30"/>
          <w:szCs w:val="30"/>
        </w:rPr>
        <w:t>оказания материальной помощи;</w:t>
      </w:r>
    </w:p>
    <w:p w14:paraId="4779797A"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33</w:t>
      </w:r>
      <w:r>
        <w:rPr>
          <w:rFonts w:ascii="Times New Roman" w:hAnsi="Times New Roman" w:cs="Times New Roman"/>
          <w:sz w:val="30"/>
          <w:szCs w:val="30"/>
        </w:rPr>
        <w:t>.1</w:t>
      </w:r>
      <w:r>
        <w:rPr>
          <w:rFonts w:ascii="Times New Roman" w:hAnsi="Times New Roman" w:cs="Times New Roman"/>
          <w:sz w:val="30"/>
          <w:szCs w:val="30"/>
        </w:rPr>
        <w:t>0</w:t>
      </w:r>
      <w:r>
        <w:rPr>
          <w:rFonts w:ascii="Times New Roman" w:hAnsi="Times New Roman" w:cs="Times New Roman"/>
          <w:sz w:val="30"/>
          <w:szCs w:val="30"/>
        </w:rPr>
        <w:t>.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w:t>
      </w:r>
      <w:r>
        <w:rPr>
          <w:rFonts w:ascii="Times New Roman" w:hAnsi="Times New Roman" w:cs="Times New Roman"/>
          <w:sz w:val="30"/>
          <w:szCs w:val="30"/>
        </w:rPr>
        <w:t>х (главных технических) инспекторов труда Белорусского профсоюза работников здравоохранения.</w:t>
      </w:r>
    </w:p>
    <w:p w14:paraId="1A361BE2" w14:textId="77777777" w:rsidR="000B02B1" w:rsidRDefault="000B02B1">
      <w:pPr>
        <w:pStyle w:val="21"/>
        <w:rPr>
          <w:bCs/>
          <w:sz w:val="30"/>
          <w:szCs w:val="30"/>
        </w:rPr>
      </w:pPr>
    </w:p>
    <w:p w14:paraId="28D8696C" w14:textId="77777777" w:rsidR="000B02B1" w:rsidRDefault="000B02B1">
      <w:pPr>
        <w:pStyle w:val="21"/>
        <w:rPr>
          <w:bCs/>
          <w:sz w:val="30"/>
          <w:szCs w:val="30"/>
        </w:rPr>
      </w:pPr>
    </w:p>
    <w:p w14:paraId="1151102E" w14:textId="77777777" w:rsidR="000B02B1" w:rsidRDefault="007C315F">
      <w:pPr>
        <w:pStyle w:val="21"/>
        <w:jc w:val="center"/>
        <w:rPr>
          <w:bCs/>
          <w:sz w:val="30"/>
          <w:szCs w:val="30"/>
        </w:rPr>
      </w:pPr>
      <w:r>
        <w:rPr>
          <w:bCs/>
          <w:sz w:val="30"/>
          <w:szCs w:val="30"/>
        </w:rPr>
        <w:t>МЕДИЦИНСКОЕ ОБСЛУЖИВАНИЕ.</w:t>
      </w:r>
    </w:p>
    <w:p w14:paraId="6DE6742C" w14:textId="77777777" w:rsidR="000B02B1" w:rsidRDefault="007C315F">
      <w:pPr>
        <w:pStyle w:val="21"/>
        <w:jc w:val="center"/>
        <w:rPr>
          <w:bCs/>
          <w:sz w:val="30"/>
          <w:szCs w:val="30"/>
        </w:rPr>
      </w:pPr>
      <w:r>
        <w:rPr>
          <w:bCs/>
          <w:sz w:val="30"/>
          <w:szCs w:val="30"/>
        </w:rPr>
        <w:t>ОРГАНИЗАЦИЯ ОЗДОРОВЛЕНИЯ  РАБОТНИКОВ</w:t>
      </w:r>
    </w:p>
    <w:p w14:paraId="3D03B66B" w14:textId="77777777" w:rsidR="000B02B1" w:rsidRDefault="000B02B1">
      <w:pPr>
        <w:pStyle w:val="21"/>
        <w:rPr>
          <w:bCs/>
          <w:sz w:val="30"/>
          <w:szCs w:val="30"/>
        </w:rPr>
      </w:pPr>
    </w:p>
    <w:p w14:paraId="5279F937"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2C5AA4B9"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34</w:t>
      </w:r>
      <w:r>
        <w:rPr>
          <w:rFonts w:ascii="Times New Roman" w:hAnsi="Times New Roman" w:cs="Times New Roman"/>
          <w:sz w:val="30"/>
          <w:szCs w:val="30"/>
        </w:rPr>
        <w:t>. Систематически анализировать заболеваемость работников с временной и с</w:t>
      </w:r>
      <w:r>
        <w:rPr>
          <w:rFonts w:ascii="Times New Roman" w:hAnsi="Times New Roman" w:cs="Times New Roman"/>
          <w:sz w:val="30"/>
          <w:szCs w:val="30"/>
        </w:rPr>
        <w:t>тойкой утратой трудоспособности. Разработать и утвердить план мероприятий, направленных на снижение заболеваемости и травматизма.</w:t>
      </w:r>
    </w:p>
    <w:p w14:paraId="2C6E1CB5" w14:textId="77777777" w:rsidR="000B02B1" w:rsidRDefault="007C315F">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35</w:t>
      </w:r>
      <w:r>
        <w:rPr>
          <w:rFonts w:ascii="Times New Roman" w:hAnsi="Times New Roman" w:cs="Times New Roman"/>
          <w:sz w:val="30"/>
          <w:szCs w:val="30"/>
        </w:rPr>
        <w:t>. Обеспечить проведение ежегодного гинекологического осмотра женщин.</w:t>
      </w:r>
    </w:p>
    <w:p w14:paraId="17501AE2"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36</w:t>
      </w:r>
      <w:r>
        <w:rPr>
          <w:rFonts w:ascii="Times New Roman" w:hAnsi="Times New Roman" w:cs="Times New Roman"/>
          <w:sz w:val="30"/>
          <w:szCs w:val="30"/>
        </w:rPr>
        <w:t>. Совместно с Профкомом:</w:t>
      </w:r>
    </w:p>
    <w:p w14:paraId="7723FC62"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36</w:t>
      </w:r>
      <w:r>
        <w:rPr>
          <w:rFonts w:ascii="Times New Roman" w:hAnsi="Times New Roman" w:cs="Times New Roman"/>
          <w:sz w:val="30"/>
          <w:szCs w:val="30"/>
        </w:rPr>
        <w:t>.1. организовывать оздо</w:t>
      </w:r>
      <w:r>
        <w:rPr>
          <w:rFonts w:ascii="Times New Roman" w:hAnsi="Times New Roman" w:cs="Times New Roman"/>
          <w:sz w:val="30"/>
          <w:szCs w:val="30"/>
        </w:rPr>
        <w:t xml:space="preserve">ровление и санаторно-курортное лечение </w:t>
      </w:r>
    </w:p>
    <w:p w14:paraId="3A9622DA"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работников, создав для этого комиссию по оздоровлению и санаторно-курортному лечению;</w:t>
      </w:r>
    </w:p>
    <w:p w14:paraId="2CC3EABA" w14:textId="77777777" w:rsidR="000B02B1" w:rsidRDefault="007C315F">
      <w:pPr>
        <w:pStyle w:val="a9"/>
        <w:ind w:firstLineChars="250" w:firstLine="750"/>
        <w:rPr>
          <w:bCs/>
          <w:szCs w:val="30"/>
        </w:rPr>
      </w:pPr>
      <w:r>
        <w:rPr>
          <w:szCs w:val="30"/>
        </w:rPr>
        <w:t>1</w:t>
      </w:r>
      <w:r>
        <w:rPr>
          <w:szCs w:val="30"/>
        </w:rPr>
        <w:t>36</w:t>
      </w:r>
      <w:r>
        <w:rPr>
          <w:szCs w:val="30"/>
        </w:rPr>
        <w:t xml:space="preserve">.2. обеспечивать оздоровление работников, получивших </w:t>
      </w:r>
    </w:p>
    <w:p w14:paraId="731099C4"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профессиональное заболевание;</w:t>
      </w:r>
    </w:p>
    <w:p w14:paraId="5EE7D6E2" w14:textId="77777777" w:rsidR="000B02B1" w:rsidRDefault="000B02B1">
      <w:pPr>
        <w:pStyle w:val="a9"/>
        <w:rPr>
          <w:bCs/>
          <w:szCs w:val="30"/>
        </w:rPr>
      </w:pPr>
    </w:p>
    <w:p w14:paraId="7F2B7E7B" w14:textId="77777777" w:rsidR="000B02B1" w:rsidRDefault="007C315F">
      <w:pPr>
        <w:pStyle w:val="a9"/>
        <w:rPr>
          <w:szCs w:val="30"/>
        </w:rPr>
      </w:pPr>
      <w:r>
        <w:rPr>
          <w:bCs/>
          <w:szCs w:val="30"/>
        </w:rPr>
        <w:t xml:space="preserve">Наниматель </w:t>
      </w:r>
      <w:r>
        <w:rPr>
          <w:bCs/>
          <w:szCs w:val="30"/>
        </w:rPr>
        <w:t>__________________</w:t>
      </w:r>
      <w:r>
        <w:rPr>
          <w:bCs/>
          <w:szCs w:val="30"/>
        </w:rPr>
        <w:tab/>
        <w:t>Профком____________________</w:t>
      </w:r>
    </w:p>
    <w:p w14:paraId="42A0217B"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36</w:t>
      </w:r>
      <w:r>
        <w:rPr>
          <w:rFonts w:ascii="Times New Roman" w:hAnsi="Times New Roman" w:cs="Times New Roman"/>
          <w:sz w:val="30"/>
          <w:szCs w:val="30"/>
        </w:rPr>
        <w:t>.</w:t>
      </w:r>
      <w:r>
        <w:rPr>
          <w:rFonts w:ascii="Times New Roman" w:hAnsi="Times New Roman" w:cs="Times New Roman"/>
          <w:sz w:val="30"/>
          <w:szCs w:val="30"/>
        </w:rPr>
        <w:t>3</w:t>
      </w:r>
      <w:r>
        <w:rPr>
          <w:rFonts w:ascii="Times New Roman" w:hAnsi="Times New Roman" w:cs="Times New Roman"/>
          <w:sz w:val="30"/>
          <w:szCs w:val="30"/>
        </w:rPr>
        <w:t>. 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14:paraId="14313BA3" w14:textId="77777777" w:rsidR="000B02B1" w:rsidRDefault="007C315F">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lastRenderedPageBreak/>
        <w:t>1</w:t>
      </w:r>
      <w:r>
        <w:rPr>
          <w:rFonts w:ascii="Times New Roman" w:hAnsi="Times New Roman" w:cs="Times New Roman"/>
          <w:sz w:val="30"/>
          <w:szCs w:val="30"/>
        </w:rPr>
        <w:t>36</w:t>
      </w:r>
      <w:r>
        <w:rPr>
          <w:rFonts w:ascii="Times New Roman" w:hAnsi="Times New Roman" w:cs="Times New Roman"/>
          <w:sz w:val="30"/>
          <w:szCs w:val="30"/>
        </w:rPr>
        <w:t>.</w:t>
      </w:r>
      <w:r>
        <w:rPr>
          <w:rFonts w:ascii="Times New Roman" w:hAnsi="Times New Roman" w:cs="Times New Roman"/>
          <w:sz w:val="30"/>
          <w:szCs w:val="30"/>
        </w:rPr>
        <w:t>4</w:t>
      </w:r>
      <w:r>
        <w:rPr>
          <w:rFonts w:ascii="Times New Roman" w:hAnsi="Times New Roman" w:cs="Times New Roman"/>
          <w:sz w:val="30"/>
          <w:szCs w:val="30"/>
        </w:rPr>
        <w:t xml:space="preserve">. обеспечить широкую гласность об </w:t>
      </w:r>
      <w:r>
        <w:rPr>
          <w:rFonts w:ascii="Times New Roman" w:hAnsi="Times New Roman" w:cs="Times New Roman"/>
          <w:sz w:val="30"/>
          <w:szCs w:val="30"/>
        </w:rPr>
        <w:t>имеющихся возможностях оздоровления работников.</w:t>
      </w:r>
    </w:p>
    <w:p w14:paraId="3FC9886C" w14:textId="77777777" w:rsidR="000B02B1" w:rsidRDefault="000B02B1">
      <w:pPr>
        <w:spacing w:after="0" w:line="240" w:lineRule="auto"/>
        <w:ind w:left="2" w:firstLine="707"/>
        <w:jc w:val="both"/>
        <w:rPr>
          <w:rFonts w:ascii="Times New Roman" w:hAnsi="Times New Roman" w:cs="Times New Roman"/>
          <w:sz w:val="30"/>
          <w:szCs w:val="30"/>
        </w:rPr>
      </w:pPr>
    </w:p>
    <w:p w14:paraId="31837785" w14:textId="77777777" w:rsidR="000B02B1" w:rsidRDefault="007C315F">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СОЦИАЛЬНАЯ ЗАЩИТА МОЛОДЕЖИ</w:t>
      </w:r>
    </w:p>
    <w:p w14:paraId="1B8CEC74" w14:textId="77777777" w:rsidR="000B02B1" w:rsidRDefault="000B02B1">
      <w:pPr>
        <w:spacing w:after="0" w:line="240" w:lineRule="auto"/>
        <w:ind w:left="2" w:firstLine="707"/>
        <w:jc w:val="both"/>
        <w:rPr>
          <w:rFonts w:ascii="Times New Roman" w:hAnsi="Times New Roman" w:cs="Times New Roman"/>
          <w:sz w:val="30"/>
          <w:szCs w:val="30"/>
        </w:rPr>
      </w:pPr>
    </w:p>
    <w:p w14:paraId="0857EE64"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w:t>
      </w:r>
      <w:r>
        <w:rPr>
          <w:rFonts w:ascii="Times New Roman" w:hAnsi="Times New Roman" w:cs="Times New Roman"/>
          <w:sz w:val="30"/>
          <w:szCs w:val="30"/>
        </w:rPr>
        <w:t>духовному, культурному и физическому развитию Наниматель обязуется:</w:t>
      </w:r>
    </w:p>
    <w:p w14:paraId="30613A69"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37</w:t>
      </w:r>
      <w:r>
        <w:rPr>
          <w:rFonts w:ascii="Times New Roman" w:hAnsi="Times New Roman" w:cs="Times New Roman"/>
          <w:sz w:val="30"/>
          <w:szCs w:val="30"/>
        </w:rPr>
        <w:t>. 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w:t>
      </w:r>
      <w:r>
        <w:rPr>
          <w:rFonts w:ascii="Times New Roman" w:hAnsi="Times New Roman" w:cs="Times New Roman"/>
          <w:sz w:val="30"/>
          <w:szCs w:val="30"/>
        </w:rPr>
        <w:t>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w:t>
      </w:r>
      <w:r>
        <w:rPr>
          <w:rFonts w:ascii="Times New Roman" w:hAnsi="Times New Roman" w:cs="Times New Roman"/>
          <w:sz w:val="30"/>
          <w:szCs w:val="30"/>
        </w:rPr>
        <w:t>мию после окончания учреждений образования) и не имевших на момент призыва рабочего места, в соответствии с 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w:t>
      </w:r>
      <w:r>
        <w:rPr>
          <w:rFonts w:ascii="Times New Roman" w:hAnsi="Times New Roman" w:cs="Times New Roman"/>
          <w:sz w:val="30"/>
          <w:szCs w:val="30"/>
        </w:rPr>
        <w:t xml:space="preserve">етствующего профиля; </w:t>
      </w:r>
    </w:p>
    <w:p w14:paraId="1D0A9DF2"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38</w:t>
      </w:r>
      <w:r>
        <w:rPr>
          <w:rFonts w:ascii="Times New Roman" w:hAnsi="Times New Roman" w:cs="Times New Roman"/>
          <w:sz w:val="30"/>
          <w:szCs w:val="30"/>
        </w:rPr>
        <w:t>.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14:paraId="3B5A118D"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39</w:t>
      </w:r>
      <w:r>
        <w:rPr>
          <w:rFonts w:ascii="Times New Roman" w:hAnsi="Times New Roman" w:cs="Times New Roman"/>
          <w:sz w:val="30"/>
          <w:szCs w:val="30"/>
        </w:rPr>
        <w:t>. Предоставлять в качестве минимальных льготы, предусмотренные с</w:t>
      </w:r>
      <w:r>
        <w:rPr>
          <w:rFonts w:ascii="Times New Roman" w:hAnsi="Times New Roman" w:cs="Times New Roman"/>
          <w:sz w:val="30"/>
          <w:szCs w:val="30"/>
        </w:rPr>
        <w:t>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09601063"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40</w:t>
      </w:r>
      <w:r>
        <w:rPr>
          <w:rFonts w:ascii="Times New Roman" w:hAnsi="Times New Roman" w:cs="Times New Roman"/>
          <w:sz w:val="30"/>
          <w:szCs w:val="30"/>
        </w:rPr>
        <w:t xml:space="preserve">. Оказывать </w:t>
      </w:r>
      <w:r>
        <w:rPr>
          <w:rFonts w:ascii="Times New Roman" w:hAnsi="Times New Roman" w:cs="Times New Roman"/>
          <w:sz w:val="30"/>
          <w:szCs w:val="30"/>
        </w:rPr>
        <w:t xml:space="preserve">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 2000   </w:t>
      </w:r>
    </w:p>
    <w:p w14:paraId="4561685A"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631 «О дополнительных мерах по повышению заработной платы и предоставлению ль</w:t>
      </w:r>
      <w:r>
        <w:rPr>
          <w:rFonts w:ascii="Times New Roman" w:hAnsi="Times New Roman" w:cs="Times New Roman"/>
          <w:sz w:val="30"/>
          <w:szCs w:val="30"/>
        </w:rPr>
        <w:t>готных кредитов отдельным категориям граждан».</w:t>
      </w:r>
    </w:p>
    <w:p w14:paraId="44ED1BFD" w14:textId="77777777" w:rsidR="000B02B1" w:rsidRDefault="007C315F">
      <w:pPr>
        <w:pStyle w:val="a9"/>
        <w:numPr>
          <w:ilvl w:val="0"/>
          <w:numId w:val="6"/>
        </w:numPr>
        <w:ind w:firstLineChars="220" w:firstLine="660"/>
        <w:rPr>
          <w:szCs w:val="30"/>
        </w:rPr>
      </w:pPr>
      <w:r>
        <w:rPr>
          <w:szCs w:val="30"/>
        </w:rPr>
        <w:t>Оказывать материальную помощь за счет средств бюджета и средств фонда материального поощрения для частичной компенсации</w:t>
      </w:r>
    </w:p>
    <w:p w14:paraId="575783D6"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расходов по найму жилья молодым специалистам.</w:t>
      </w:r>
    </w:p>
    <w:p w14:paraId="53699B28" w14:textId="77777777" w:rsidR="000B02B1" w:rsidRDefault="000B02B1">
      <w:pPr>
        <w:pStyle w:val="a9"/>
        <w:rPr>
          <w:szCs w:val="30"/>
        </w:rPr>
      </w:pPr>
    </w:p>
    <w:p w14:paraId="15723563" w14:textId="77777777" w:rsidR="000B02B1" w:rsidRDefault="007C315F">
      <w:pPr>
        <w:pStyle w:val="a9"/>
        <w:rPr>
          <w:bCs/>
          <w:sz w:val="28"/>
          <w:szCs w:val="28"/>
        </w:rPr>
      </w:pPr>
      <w:r>
        <w:rPr>
          <w:szCs w:val="30"/>
        </w:rPr>
        <w:t xml:space="preserve"> </w:t>
      </w:r>
      <w:r>
        <w:rPr>
          <w:bCs/>
          <w:szCs w:val="30"/>
        </w:rPr>
        <w:t xml:space="preserve">Наниматель </w:t>
      </w:r>
      <w:r>
        <w:rPr>
          <w:bCs/>
          <w:szCs w:val="30"/>
        </w:rPr>
        <w:t>__________________</w:t>
      </w:r>
      <w:r>
        <w:rPr>
          <w:bCs/>
          <w:szCs w:val="30"/>
        </w:rPr>
        <w:tab/>
        <w:t>Профком____________________</w:t>
      </w:r>
    </w:p>
    <w:p w14:paraId="5976C100" w14:textId="77777777" w:rsidR="000B02B1" w:rsidRDefault="007C315F">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расходов по найму жилья молодым специалистам.</w:t>
      </w:r>
    </w:p>
    <w:p w14:paraId="3BD6F305"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42</w:t>
      </w:r>
      <w:r>
        <w:rPr>
          <w:rFonts w:ascii="Times New Roman" w:hAnsi="Times New Roman" w:cs="Times New Roman"/>
          <w:sz w:val="30"/>
          <w:szCs w:val="30"/>
        </w:rPr>
        <w:t>. Профком обязуется:</w:t>
      </w:r>
    </w:p>
    <w:p w14:paraId="4035CE60"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1</w:t>
      </w:r>
      <w:r>
        <w:rPr>
          <w:rFonts w:ascii="Times New Roman" w:hAnsi="Times New Roman" w:cs="Times New Roman"/>
          <w:sz w:val="30"/>
          <w:szCs w:val="30"/>
        </w:rPr>
        <w:t>42</w:t>
      </w:r>
      <w:r>
        <w:rPr>
          <w:rFonts w:ascii="Times New Roman" w:hAnsi="Times New Roman" w:cs="Times New Roman"/>
          <w:sz w:val="30"/>
          <w:szCs w:val="30"/>
        </w:rPr>
        <w:t>.1. осуществлять контроль за соблюдением законодательных норм:</w:t>
      </w:r>
    </w:p>
    <w:p w14:paraId="6B3AFE42"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по предоставлению первого рабочего места выпускникам высших, средних с</w:t>
      </w:r>
      <w:r>
        <w:rPr>
          <w:rFonts w:ascii="Times New Roman" w:hAnsi="Times New Roman" w:cs="Times New Roman"/>
          <w:sz w:val="30"/>
          <w:szCs w:val="30"/>
        </w:rPr>
        <w:t>пециальных учебных заведений, профессионально-технических училищ, военнослужащим, уволившимся из рядов Вооруженных Сил Республики Беларусь;</w:t>
      </w:r>
    </w:p>
    <w:p w14:paraId="51390B75"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по охране труда и режиму рабочего времени молодежи;</w:t>
      </w:r>
    </w:p>
    <w:p w14:paraId="14796D7C"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по улучшению жилищных условий молодежи;</w:t>
      </w:r>
    </w:p>
    <w:p w14:paraId="1169E9B1" w14:textId="77777777" w:rsidR="000B02B1" w:rsidRDefault="007C315F">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42</w:t>
      </w:r>
      <w:r>
        <w:rPr>
          <w:rFonts w:ascii="Times New Roman" w:hAnsi="Times New Roman" w:cs="Times New Roman"/>
          <w:sz w:val="30"/>
          <w:szCs w:val="30"/>
        </w:rPr>
        <w:t>.</w:t>
      </w:r>
      <w:r>
        <w:rPr>
          <w:rFonts w:ascii="Times New Roman" w:hAnsi="Times New Roman" w:cs="Times New Roman"/>
          <w:sz w:val="30"/>
          <w:szCs w:val="30"/>
        </w:rPr>
        <w:t>2</w:t>
      </w:r>
      <w:r>
        <w:rPr>
          <w:rFonts w:ascii="Times New Roman" w:hAnsi="Times New Roman" w:cs="Times New Roman"/>
          <w:sz w:val="30"/>
          <w:szCs w:val="30"/>
        </w:rPr>
        <w:t>. выделять средст</w:t>
      </w:r>
      <w:r>
        <w:rPr>
          <w:rFonts w:ascii="Times New Roman" w:hAnsi="Times New Roman" w:cs="Times New Roman"/>
          <w:sz w:val="30"/>
          <w:szCs w:val="30"/>
        </w:rPr>
        <w:t>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2736F542"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43</w:t>
      </w:r>
      <w:r>
        <w:rPr>
          <w:rFonts w:ascii="Times New Roman" w:hAnsi="Times New Roman" w:cs="Times New Roman"/>
          <w:sz w:val="30"/>
          <w:szCs w:val="30"/>
        </w:rPr>
        <w:t>. Наниматель и Профком обязуются:</w:t>
      </w:r>
    </w:p>
    <w:p w14:paraId="026BA32C"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43</w:t>
      </w:r>
      <w:r>
        <w:rPr>
          <w:rFonts w:ascii="Times New Roman" w:hAnsi="Times New Roman" w:cs="Times New Roman"/>
          <w:sz w:val="30"/>
          <w:szCs w:val="30"/>
        </w:rPr>
        <w:t>.1. способствовать созданию надлежащих ус</w:t>
      </w:r>
      <w:r>
        <w:rPr>
          <w:rFonts w:ascii="Times New Roman" w:hAnsi="Times New Roman" w:cs="Times New Roman"/>
          <w:sz w:val="30"/>
          <w:szCs w:val="30"/>
        </w:rPr>
        <w:t>ловий для повышения квалификации и общеобразовательного уровня молодежи;</w:t>
      </w:r>
    </w:p>
    <w:p w14:paraId="765F7951"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43</w:t>
      </w:r>
      <w:r>
        <w:rPr>
          <w:rFonts w:ascii="Times New Roman" w:hAnsi="Times New Roman" w:cs="Times New Roman"/>
          <w:sz w:val="30"/>
          <w:szCs w:val="30"/>
        </w:rPr>
        <w:t>.2. разработать и внедрить совместные программы адаптации на рабочих местах, развитие наставничества в работе с молодыми специалистами;</w:t>
      </w:r>
    </w:p>
    <w:p w14:paraId="47BE0A52"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14:paraId="609EB9F0" w14:textId="77777777" w:rsidR="000B02B1" w:rsidRDefault="000B02B1">
      <w:pPr>
        <w:spacing w:after="0" w:line="240" w:lineRule="auto"/>
        <w:jc w:val="both"/>
        <w:rPr>
          <w:rFonts w:ascii="Times New Roman" w:hAnsi="Times New Roman" w:cs="Times New Roman"/>
          <w:i/>
          <w:sz w:val="30"/>
          <w:szCs w:val="30"/>
        </w:rPr>
      </w:pPr>
    </w:p>
    <w:p w14:paraId="44501756" w14:textId="77777777" w:rsidR="000B02B1" w:rsidRDefault="007C315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КУЛЬТУРНО-МАССОВАЯ, </w:t>
      </w:r>
      <w:r>
        <w:rPr>
          <w:rFonts w:ascii="Times New Roman" w:hAnsi="Times New Roman" w:cs="Times New Roman"/>
          <w:sz w:val="30"/>
          <w:szCs w:val="30"/>
        </w:rPr>
        <w:t>ФИЗКУЛЬТУРНО-</w:t>
      </w:r>
    </w:p>
    <w:p w14:paraId="4F9C0E57" w14:textId="77777777" w:rsidR="000B02B1" w:rsidRDefault="007C315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ОЗДОРОВИТЕЛЬНАЯ И СПОРТИВНАЯ РАБОТА</w:t>
      </w:r>
    </w:p>
    <w:p w14:paraId="30DF001D" w14:textId="77777777" w:rsidR="000B02B1" w:rsidRDefault="000B02B1">
      <w:pPr>
        <w:spacing w:after="0" w:line="240" w:lineRule="auto"/>
        <w:jc w:val="both"/>
        <w:rPr>
          <w:rFonts w:ascii="Times New Roman" w:hAnsi="Times New Roman" w:cs="Times New Roman"/>
          <w:sz w:val="30"/>
          <w:szCs w:val="30"/>
        </w:rPr>
      </w:pPr>
    </w:p>
    <w:p w14:paraId="76143093"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7F9861A6"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1</w:t>
      </w:r>
      <w:r>
        <w:rPr>
          <w:rFonts w:ascii="Times New Roman" w:hAnsi="Times New Roman" w:cs="Times New Roman"/>
          <w:sz w:val="30"/>
          <w:szCs w:val="30"/>
        </w:rPr>
        <w:t>44</w:t>
      </w:r>
      <w:r>
        <w:rPr>
          <w:rFonts w:ascii="Times New Roman" w:hAnsi="Times New Roman" w:cs="Times New Roman"/>
          <w:sz w:val="30"/>
          <w:szCs w:val="30"/>
        </w:rPr>
        <w:t>.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w:t>
      </w:r>
      <w:r>
        <w:rPr>
          <w:rFonts w:ascii="Times New Roman" w:hAnsi="Times New Roman" w:cs="Times New Roman"/>
          <w:sz w:val="30"/>
          <w:szCs w:val="30"/>
        </w:rPr>
        <w:t>ков, пропаганды здорового образа жизни и возрождения национальной культуры и на иные социально значимые цели в размере не менее 0,15 процента от суммы внебюджетных средств в части превышения доходов над расходами, остающихся в распоряжении</w:t>
      </w:r>
      <w:r>
        <w:rPr>
          <w:rFonts w:ascii="Times New Roman" w:hAnsi="Times New Roman" w:cs="Times New Roman"/>
          <w:sz w:val="30"/>
          <w:szCs w:val="30"/>
        </w:rPr>
        <w:t xml:space="preserve"> учреждения</w:t>
      </w:r>
      <w:r>
        <w:rPr>
          <w:rFonts w:ascii="Times New Roman" w:hAnsi="Times New Roman" w:cs="Times New Roman"/>
          <w:sz w:val="30"/>
          <w:szCs w:val="30"/>
        </w:rPr>
        <w:t>.</w:t>
      </w:r>
    </w:p>
    <w:p w14:paraId="13E70D07"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45</w:t>
      </w:r>
      <w:r>
        <w:rPr>
          <w:rFonts w:ascii="Times New Roman" w:hAnsi="Times New Roman" w:cs="Times New Roman"/>
          <w:sz w:val="30"/>
          <w:szCs w:val="30"/>
        </w:rPr>
        <w:t>.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21EB726D" w14:textId="77777777" w:rsidR="000B02B1" w:rsidRDefault="007C315F">
      <w:pPr>
        <w:spacing w:after="0" w:line="240" w:lineRule="auto"/>
        <w:ind w:firstLine="720"/>
        <w:jc w:val="both"/>
        <w:rPr>
          <w:rStyle w:val="FontStyle25"/>
          <w:color w:val="000000"/>
          <w:sz w:val="30"/>
          <w:szCs w:val="30"/>
        </w:rPr>
      </w:pPr>
      <w:r>
        <w:rPr>
          <w:rStyle w:val="FontStyle25"/>
          <w:color w:val="000000"/>
          <w:sz w:val="30"/>
          <w:szCs w:val="30"/>
        </w:rPr>
        <w:t>1</w:t>
      </w:r>
      <w:r>
        <w:rPr>
          <w:rStyle w:val="FontStyle25"/>
          <w:color w:val="000000"/>
          <w:sz w:val="30"/>
          <w:szCs w:val="30"/>
        </w:rPr>
        <w:t>46</w:t>
      </w:r>
      <w:r>
        <w:rPr>
          <w:rStyle w:val="FontStyle25"/>
          <w:color w:val="000000"/>
          <w:sz w:val="30"/>
          <w:szCs w:val="30"/>
        </w:rPr>
        <w:t xml:space="preserve">.  Направлять усилия на рост числа участников спартакиад, туристических слетов, других спортивно-массовых мероприятий. </w:t>
      </w:r>
      <w:r>
        <w:rPr>
          <w:rStyle w:val="FontStyle25"/>
          <w:color w:val="000000"/>
          <w:sz w:val="30"/>
          <w:szCs w:val="30"/>
        </w:rPr>
        <w:tab/>
      </w:r>
    </w:p>
    <w:p w14:paraId="609191DE" w14:textId="77777777" w:rsidR="000B02B1" w:rsidRDefault="007C315F">
      <w:pPr>
        <w:pStyle w:val="a9"/>
        <w:ind w:firstLineChars="250" w:firstLine="750"/>
        <w:rPr>
          <w:szCs w:val="30"/>
        </w:rPr>
      </w:pPr>
      <w:r>
        <w:rPr>
          <w:rStyle w:val="FontStyle25"/>
          <w:color w:val="000000"/>
          <w:sz w:val="30"/>
          <w:szCs w:val="30"/>
        </w:rPr>
        <w:t>1</w:t>
      </w:r>
      <w:r>
        <w:rPr>
          <w:rStyle w:val="FontStyle25"/>
          <w:color w:val="000000"/>
          <w:sz w:val="30"/>
          <w:szCs w:val="30"/>
        </w:rPr>
        <w:t>47</w:t>
      </w:r>
      <w:r>
        <w:rPr>
          <w:rStyle w:val="FontStyle25"/>
          <w:color w:val="000000"/>
          <w:sz w:val="30"/>
          <w:szCs w:val="30"/>
        </w:rPr>
        <w:t xml:space="preserve">. </w:t>
      </w:r>
      <w:r>
        <w:rPr>
          <w:szCs w:val="30"/>
        </w:rPr>
        <w:t xml:space="preserve">Осуществлять направление работников организаций системы Министерства здравоохранения Республики Беларусь для участия в </w:t>
      </w:r>
    </w:p>
    <w:p w14:paraId="4B95DC6C" w14:textId="77777777" w:rsidR="000B02B1" w:rsidRDefault="000B02B1">
      <w:pPr>
        <w:pStyle w:val="a9"/>
        <w:rPr>
          <w:szCs w:val="30"/>
        </w:rPr>
      </w:pPr>
    </w:p>
    <w:p w14:paraId="4F35EEDB" w14:textId="77777777" w:rsidR="000B02B1" w:rsidRDefault="007C315F">
      <w:pPr>
        <w:pStyle w:val="a9"/>
        <w:rPr>
          <w:bCs/>
          <w:szCs w:val="30"/>
        </w:rPr>
      </w:pPr>
      <w:r>
        <w:rPr>
          <w:bCs/>
          <w:szCs w:val="30"/>
        </w:rPr>
        <w:t>Нанимател</w:t>
      </w:r>
      <w:r>
        <w:rPr>
          <w:bCs/>
          <w:szCs w:val="30"/>
        </w:rPr>
        <w:t>ь __________________</w:t>
      </w:r>
      <w:r>
        <w:rPr>
          <w:bCs/>
          <w:szCs w:val="30"/>
        </w:rPr>
        <w:tab/>
        <w:t>Профком____________________</w:t>
      </w:r>
    </w:p>
    <w:p w14:paraId="6319164E" w14:textId="77777777" w:rsidR="000B02B1" w:rsidRPr="007C315F" w:rsidRDefault="007C315F">
      <w:pPr>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sz w:val="30"/>
          <w:szCs w:val="30"/>
        </w:rPr>
        <w:t>спортивно-массовых мероприятиях в соответствии с Положением о порядке проведения на территории Республики Беларусь спортивно-</w:t>
      </w:r>
      <w:r>
        <w:rPr>
          <w:rFonts w:ascii="Times New Roman" w:hAnsi="Times New Roman" w:cs="Times New Roman"/>
          <w:sz w:val="30"/>
          <w:szCs w:val="30"/>
        </w:rPr>
        <w:lastRenderedPageBreak/>
        <w:t>массовых мероприятий, формирования состава участников спортивно-массовых мероприят</w:t>
      </w:r>
      <w:r>
        <w:rPr>
          <w:rFonts w:ascii="Times New Roman" w:hAnsi="Times New Roman" w:cs="Times New Roman"/>
          <w:sz w:val="30"/>
          <w:szCs w:val="30"/>
        </w:rPr>
        <w:t xml:space="preserve">ий, их направления на спортивно-массовые мероприятия и материального обеспечения, </w:t>
      </w:r>
      <w:r>
        <w:rPr>
          <w:rFonts w:ascii="Times New Roman" w:hAnsi="Times New Roman" w:cs="Times New Roman"/>
          <w:sz w:val="30"/>
          <w:szCs w:val="30"/>
        </w:rPr>
        <w:t>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w:t>
      </w:r>
      <w:r>
        <w:rPr>
          <w:rFonts w:ascii="Times New Roman" w:hAnsi="Times New Roman" w:cs="Times New Roman"/>
          <w:sz w:val="30"/>
          <w:szCs w:val="30"/>
        </w:rPr>
        <w:t>арантиях и компенсациях при командировании работников, в.т.ч. с сохранением среднего заработка</w:t>
      </w:r>
      <w:r>
        <w:rPr>
          <w:rFonts w:ascii="Times New Roman" w:hAnsi="Times New Roman" w:cs="Times New Roman"/>
          <w:sz w:val="30"/>
          <w:szCs w:val="30"/>
        </w:rPr>
        <w:t xml:space="preserve"> за счет внебюджетных средств </w:t>
      </w:r>
      <w:r>
        <w:rPr>
          <w:rFonts w:ascii="Times New Roman" w:eastAsia="Times New Roman" w:hAnsi="Times New Roman" w:cs="Times New Roman"/>
          <w:sz w:val="30"/>
          <w:szCs w:val="30"/>
          <w:lang w:eastAsia="ru-RU"/>
        </w:rPr>
        <w:t>в час</w:t>
      </w:r>
      <w:r>
        <w:rPr>
          <w:rFonts w:ascii="Times New Roman" w:eastAsia="Times New Roman" w:hAnsi="Times New Roman" w:cs="Times New Roman"/>
          <w:sz w:val="30"/>
          <w:szCs w:val="30"/>
          <w:lang w:eastAsia="ru-RU"/>
        </w:rPr>
        <w:t>ти сумм превышения доходов над расходами, остающихся в распоряжении бюджетной организации</w:t>
      </w:r>
      <w:r w:rsidRPr="007C315F">
        <w:rPr>
          <w:rFonts w:ascii="Times New Roman" w:eastAsia="Times New Roman" w:hAnsi="Times New Roman" w:cs="Times New Roman"/>
          <w:sz w:val="30"/>
          <w:szCs w:val="30"/>
          <w:lang w:eastAsia="ru-RU"/>
        </w:rPr>
        <w:t>.</w:t>
      </w:r>
    </w:p>
    <w:p w14:paraId="5479AADE" w14:textId="77777777" w:rsidR="000B02B1" w:rsidRDefault="007C315F">
      <w:pPr>
        <w:spacing w:after="0" w:line="240" w:lineRule="auto"/>
        <w:ind w:firstLine="720"/>
        <w:jc w:val="both"/>
        <w:rPr>
          <w:rStyle w:val="FontStyle25"/>
          <w:color w:val="000000"/>
          <w:sz w:val="30"/>
          <w:szCs w:val="30"/>
        </w:rPr>
      </w:pPr>
      <w:r>
        <w:rPr>
          <w:rStyle w:val="FontStyle25"/>
          <w:color w:val="000000"/>
          <w:sz w:val="30"/>
          <w:szCs w:val="30"/>
        </w:rPr>
        <w:t>1</w:t>
      </w:r>
      <w:r>
        <w:rPr>
          <w:rStyle w:val="FontStyle25"/>
          <w:color w:val="000000"/>
          <w:sz w:val="30"/>
          <w:szCs w:val="30"/>
        </w:rPr>
        <w:t>4</w:t>
      </w:r>
      <w:r>
        <w:rPr>
          <w:rStyle w:val="FontStyle25"/>
          <w:color w:val="000000"/>
          <w:sz w:val="30"/>
          <w:szCs w:val="30"/>
        </w:rPr>
        <w:t xml:space="preserve">8. Содействовать участию в </w:t>
      </w:r>
      <w:r>
        <w:rPr>
          <w:rStyle w:val="FontStyle25"/>
          <w:color w:val="000000"/>
          <w:sz w:val="30"/>
          <w:szCs w:val="30"/>
        </w:rPr>
        <w:t>смотрах-конкурсах на лучшую организацию физкультурно-оздоровительной и спортивно-массовой работы.</w:t>
      </w:r>
    </w:p>
    <w:p w14:paraId="5A9CDC24"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49</w:t>
      </w:r>
      <w:r>
        <w:rPr>
          <w:rFonts w:ascii="Times New Roman" w:hAnsi="Times New Roman" w:cs="Times New Roman"/>
          <w:sz w:val="30"/>
          <w:szCs w:val="30"/>
        </w:rPr>
        <w:t xml:space="preserve">.  Организовать лекции по применению общедоступных методов и средств, способствующих сохранению здоровья и продлению жизни. </w:t>
      </w:r>
    </w:p>
    <w:p w14:paraId="4EB63495"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14:paraId="3F0C1A5C" w14:textId="77777777" w:rsidR="000B02B1" w:rsidRDefault="007C315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ОБЕСПЕЧЕНИЕ ПРАВОВЫХ ГАРАНТ</w:t>
      </w:r>
      <w:r>
        <w:rPr>
          <w:rFonts w:ascii="Times New Roman" w:hAnsi="Times New Roman" w:cs="Times New Roman"/>
          <w:sz w:val="30"/>
          <w:szCs w:val="30"/>
        </w:rPr>
        <w:t>ИЙ ДЕЯТЕЛЬНОСТИ</w:t>
      </w:r>
    </w:p>
    <w:p w14:paraId="4E5C1A48" w14:textId="77777777" w:rsidR="000B02B1" w:rsidRDefault="007C315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ПРОФСОЮЗНОГО КОМИТЕТА И ПРОФСОЮЗНОГО АКТИВА</w:t>
      </w:r>
    </w:p>
    <w:p w14:paraId="3E691459" w14:textId="77777777" w:rsidR="000B02B1" w:rsidRDefault="000B02B1">
      <w:pPr>
        <w:spacing w:after="0" w:line="240" w:lineRule="auto"/>
        <w:jc w:val="both"/>
        <w:rPr>
          <w:rFonts w:ascii="Times New Roman" w:hAnsi="Times New Roman" w:cs="Times New Roman"/>
          <w:sz w:val="30"/>
          <w:szCs w:val="30"/>
        </w:rPr>
      </w:pPr>
    </w:p>
    <w:p w14:paraId="603E6C27"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55C7FB7E" w14:textId="77777777" w:rsidR="000B02B1" w:rsidRDefault="007C315F">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Pr>
          <w:rFonts w:ascii="Times New Roman" w:hAnsi="Times New Roman" w:cs="Times New Roman"/>
          <w:sz w:val="30"/>
          <w:szCs w:val="30"/>
        </w:rPr>
        <w:t>1</w:t>
      </w:r>
      <w:r>
        <w:rPr>
          <w:rFonts w:ascii="Times New Roman" w:hAnsi="Times New Roman" w:cs="Times New Roman"/>
          <w:sz w:val="30"/>
          <w:szCs w:val="30"/>
        </w:rPr>
        <w:t>50</w:t>
      </w:r>
      <w:r>
        <w:rPr>
          <w:rFonts w:ascii="Times New Roman" w:hAnsi="Times New Roman" w:cs="Times New Roman"/>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 </w:t>
      </w:r>
      <w:r>
        <w:rPr>
          <w:rStyle w:val="FontStyle25"/>
          <w:sz w:val="30"/>
          <w:szCs w:val="30"/>
        </w:rPr>
        <w:t>предоставлять в установленном порядк</w:t>
      </w:r>
      <w:r>
        <w:rPr>
          <w:rStyle w:val="FontStyle25"/>
          <w:sz w:val="30"/>
          <w:szCs w:val="30"/>
        </w:rPr>
        <w:t>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w:t>
      </w:r>
      <w:r>
        <w:rPr>
          <w:rStyle w:val="FontStyle25"/>
          <w:sz w:val="30"/>
          <w:szCs w:val="30"/>
        </w:rPr>
        <w:t>одательством Республики Беларусь.</w:t>
      </w:r>
      <w:r>
        <w:rPr>
          <w:rFonts w:ascii="Times New Roman" w:eastAsia="Times New Roman" w:hAnsi="Times New Roman" w:cs="Times New Roman"/>
          <w:sz w:val="30"/>
          <w:szCs w:val="30"/>
          <w:lang w:eastAsia="ru-RU"/>
        </w:rPr>
        <w:t xml:space="preserve">  </w:t>
      </w:r>
    </w:p>
    <w:p w14:paraId="7407FD1E"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51</w:t>
      </w:r>
      <w:r>
        <w:rPr>
          <w:rFonts w:ascii="Times New Roman" w:hAnsi="Times New Roman" w:cs="Times New Roman"/>
          <w:sz w:val="30"/>
          <w:szCs w:val="30"/>
        </w:rPr>
        <w:t xml:space="preserve">.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w:t>
      </w:r>
      <w:r>
        <w:rPr>
          <w:rFonts w:ascii="Times New Roman" w:hAnsi="Times New Roman" w:cs="Times New Roman"/>
          <w:sz w:val="30"/>
          <w:szCs w:val="30"/>
        </w:rPr>
        <w:t>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1865AC3" w14:textId="77777777" w:rsidR="000B02B1" w:rsidRDefault="007C315F">
      <w:pPr>
        <w:spacing w:after="0" w:line="240" w:lineRule="auto"/>
        <w:ind w:firstLineChars="200" w:firstLine="60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52</w:t>
      </w:r>
      <w:r>
        <w:rPr>
          <w:rFonts w:ascii="Times New Roman" w:hAnsi="Times New Roman" w:cs="Times New Roman"/>
          <w:sz w:val="30"/>
          <w:szCs w:val="30"/>
        </w:rPr>
        <w:t>. Предоставлять профкому информа</w:t>
      </w:r>
      <w:r>
        <w:rPr>
          <w:rFonts w:ascii="Times New Roman" w:hAnsi="Times New Roman" w:cs="Times New Roman"/>
          <w:sz w:val="30"/>
          <w:szCs w:val="30"/>
        </w:rPr>
        <w:t>цию, необходимую для реализации его полномочий по защите трудовых прав и социально-экономических интересов работников.</w:t>
      </w:r>
    </w:p>
    <w:p w14:paraId="4A54D636" w14:textId="77777777" w:rsidR="000B02B1" w:rsidRDefault="007C315F">
      <w:pPr>
        <w:spacing w:after="0" w:line="240" w:lineRule="auto"/>
        <w:ind w:firstLineChars="200" w:firstLine="600"/>
        <w:jc w:val="both"/>
        <w:rPr>
          <w:rStyle w:val="FontStyle25"/>
          <w:sz w:val="30"/>
          <w:szCs w:val="30"/>
        </w:rPr>
      </w:pPr>
      <w:r>
        <w:rPr>
          <w:rFonts w:ascii="Times New Roman" w:hAnsi="Times New Roman" w:cs="Times New Roman"/>
          <w:sz w:val="30"/>
          <w:szCs w:val="30"/>
        </w:rPr>
        <w:t>1</w:t>
      </w:r>
      <w:r>
        <w:rPr>
          <w:rFonts w:ascii="Times New Roman" w:hAnsi="Times New Roman" w:cs="Times New Roman"/>
          <w:sz w:val="30"/>
          <w:szCs w:val="30"/>
        </w:rPr>
        <w:t>53</w:t>
      </w:r>
      <w:r>
        <w:rPr>
          <w:rFonts w:ascii="Times New Roman" w:hAnsi="Times New Roman" w:cs="Times New Roman"/>
          <w:sz w:val="30"/>
          <w:szCs w:val="30"/>
        </w:rPr>
        <w:t xml:space="preserve">. </w:t>
      </w:r>
      <w:r>
        <w:rPr>
          <w:rStyle w:val="FontStyle25"/>
          <w:sz w:val="30"/>
          <w:szCs w:val="30"/>
        </w:rPr>
        <w:t xml:space="preserve">Предоставлять возможность (время) не освобожденным от </w:t>
      </w:r>
    </w:p>
    <w:p w14:paraId="33AABAB2" w14:textId="77777777" w:rsidR="000B02B1" w:rsidRDefault="000B02B1">
      <w:pPr>
        <w:spacing w:after="0" w:line="240" w:lineRule="auto"/>
        <w:jc w:val="both"/>
        <w:rPr>
          <w:rFonts w:ascii="Times New Roman" w:hAnsi="Times New Roman"/>
          <w:bCs/>
          <w:sz w:val="30"/>
          <w:szCs w:val="30"/>
        </w:rPr>
      </w:pPr>
    </w:p>
    <w:p w14:paraId="37C919C7" w14:textId="77777777" w:rsidR="000B02B1" w:rsidRDefault="007C315F">
      <w:pPr>
        <w:spacing w:after="0" w:line="240" w:lineRule="auto"/>
        <w:jc w:val="both"/>
        <w:rPr>
          <w:rFonts w:ascii="Times New Roman" w:hAnsi="Times New Roman"/>
          <w:bCs/>
          <w:sz w:val="30"/>
          <w:szCs w:val="30"/>
        </w:rPr>
      </w:pPr>
      <w:r>
        <w:rPr>
          <w:rFonts w:ascii="Times New Roman" w:hAnsi="Times New Roman"/>
          <w:bCs/>
          <w:sz w:val="30"/>
          <w:szCs w:val="30"/>
        </w:rPr>
        <w:t>Наниматель__________________Профком____________________</w:t>
      </w:r>
      <w:r>
        <w:rPr>
          <w:rFonts w:ascii="Times New Roman" w:hAnsi="Times New Roman"/>
          <w:bCs/>
          <w:sz w:val="30"/>
          <w:szCs w:val="30"/>
        </w:rPr>
        <w:t xml:space="preserve"> </w:t>
      </w:r>
    </w:p>
    <w:p w14:paraId="38EEBC56" w14:textId="77777777" w:rsidR="000B02B1" w:rsidRDefault="007C315F">
      <w:pPr>
        <w:spacing w:after="0" w:line="240" w:lineRule="auto"/>
        <w:jc w:val="both"/>
        <w:rPr>
          <w:rStyle w:val="FontStyle25"/>
          <w:sz w:val="30"/>
          <w:szCs w:val="30"/>
        </w:rPr>
      </w:pPr>
      <w:r>
        <w:rPr>
          <w:rStyle w:val="FontStyle25"/>
          <w:sz w:val="30"/>
          <w:szCs w:val="30"/>
        </w:rPr>
        <w:t xml:space="preserve">основной </w:t>
      </w:r>
      <w:r>
        <w:rPr>
          <w:rStyle w:val="FontStyle25"/>
          <w:sz w:val="30"/>
          <w:szCs w:val="30"/>
        </w:rPr>
        <w:t xml:space="preserve">работы членам профсоюзных органов, общественным инспекторам по охране труда, представителям - членам профсоюза, членам </w:t>
      </w:r>
      <w:r>
        <w:rPr>
          <w:rStyle w:val="FontStyle25"/>
          <w:sz w:val="30"/>
          <w:szCs w:val="30"/>
        </w:rPr>
        <w:lastRenderedPageBreak/>
        <w:t>молодежного совета, членам совета по работе с женщинами, участвовать в работе этих органов, выполнять общественные обязанности в интереса</w:t>
      </w:r>
      <w:r>
        <w:rPr>
          <w:rStyle w:val="FontStyle25"/>
          <w:sz w:val="30"/>
          <w:szCs w:val="30"/>
        </w:rPr>
        <w:t>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39BC0F4D"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54</w:t>
      </w:r>
      <w:r>
        <w:rPr>
          <w:rFonts w:ascii="Times New Roman" w:hAnsi="Times New Roman" w:cs="Times New Roman"/>
          <w:sz w:val="30"/>
          <w:szCs w:val="30"/>
        </w:rPr>
        <w:t>. Сохранить средний заработ</w:t>
      </w:r>
      <w:r>
        <w:rPr>
          <w:rFonts w:ascii="Times New Roman" w:hAnsi="Times New Roman" w:cs="Times New Roman"/>
          <w:sz w:val="30"/>
          <w:szCs w:val="30"/>
        </w:rPr>
        <w:t>ок участвующим в коллективных переговорах на весь период переговоров.</w:t>
      </w:r>
    </w:p>
    <w:p w14:paraId="7EA3D190" w14:textId="77777777" w:rsidR="000B02B1" w:rsidRDefault="007C315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55</w:t>
      </w:r>
      <w:r>
        <w:rPr>
          <w:rFonts w:ascii="Times New Roman" w:hAnsi="Times New Roman" w:cs="Times New Roman"/>
          <w:sz w:val="30"/>
          <w:szCs w:val="30"/>
        </w:rPr>
        <w:t>. Расторжение (прекращение) трудового договора, прекращение (в том числе не продление) контракта по инициативе нанимателя (за исключением случаев, вызванных виновными действиями работ</w:t>
      </w:r>
      <w:r>
        <w:rPr>
          <w:rFonts w:ascii="Times New Roman" w:hAnsi="Times New Roman" w:cs="Times New Roman"/>
          <w:sz w:val="30"/>
          <w:szCs w:val="30"/>
        </w:rPr>
        <w:t>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w:t>
      </w:r>
      <w:r>
        <w:rPr>
          <w:rFonts w:ascii="Times New Roman" w:hAnsi="Times New Roman" w:cs="Times New Roman"/>
          <w:sz w:val="30"/>
          <w:szCs w:val="30"/>
        </w:rPr>
        <w:t>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w:t>
      </w:r>
      <w:r>
        <w:rPr>
          <w:rFonts w:ascii="Times New Roman" w:hAnsi="Times New Roman" w:cs="Times New Roman"/>
          <w:sz w:val="30"/>
          <w:szCs w:val="30"/>
        </w:rPr>
        <w:t xml:space="preserve">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6DAB8449"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w:t>
      </w:r>
      <w:r>
        <w:rPr>
          <w:rFonts w:ascii="Times New Roman" w:hAnsi="Times New Roman" w:cs="Times New Roman"/>
          <w:sz w:val="30"/>
          <w:szCs w:val="30"/>
        </w:rPr>
        <w:t>56</w:t>
      </w:r>
      <w:r>
        <w:rPr>
          <w:rFonts w:ascii="Times New Roman" w:hAnsi="Times New Roman" w:cs="Times New Roman"/>
          <w:sz w:val="30"/>
          <w:szCs w:val="30"/>
        </w:rPr>
        <w:t xml:space="preserve">. Сохранять льготы и гарантии, предусмотренные для работников </w:t>
      </w:r>
      <w:r>
        <w:rPr>
          <w:rFonts w:ascii="Times New Roman" w:hAnsi="Times New Roman" w:cs="Times New Roman"/>
          <w:sz w:val="30"/>
          <w:szCs w:val="30"/>
        </w:rPr>
        <w:t>учреждения</w:t>
      </w:r>
      <w:r>
        <w:rPr>
          <w:rFonts w:ascii="Times New Roman" w:hAnsi="Times New Roman" w:cs="Times New Roman"/>
          <w:sz w:val="30"/>
          <w:szCs w:val="30"/>
        </w:rPr>
        <w:t xml:space="preserve">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67FED1D6"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157</w:t>
      </w:r>
      <w:r>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w:t>
      </w:r>
      <w:r>
        <w:rPr>
          <w:rFonts w:ascii="Times New Roman" w:hAnsi="Times New Roman" w:cs="Times New Roman"/>
          <w:sz w:val="30"/>
          <w:szCs w:val="30"/>
        </w:rPr>
        <w:t>окращении численности или штата работникам, избранным в состав профсоюзных органов.</w:t>
      </w:r>
    </w:p>
    <w:p w14:paraId="35C4FF8B"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158</w:t>
      </w:r>
      <w:r>
        <w:rPr>
          <w:rFonts w:ascii="Times New Roman" w:hAnsi="Times New Roman" w:cs="Times New Roman"/>
          <w:sz w:val="30"/>
          <w:szCs w:val="30"/>
        </w:rPr>
        <w:t>.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w:t>
      </w:r>
      <w:r>
        <w:rPr>
          <w:rFonts w:ascii="Times New Roman" w:hAnsi="Times New Roman" w:cs="Times New Roman"/>
          <w:sz w:val="30"/>
          <w:szCs w:val="30"/>
        </w:rPr>
        <w:t xml:space="preserve">оту (должность), а при ее </w:t>
      </w:r>
    </w:p>
    <w:p w14:paraId="618C5A8D" w14:textId="77777777" w:rsidR="000B02B1" w:rsidRDefault="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отсутствии, с согласия работника, другую равноценную работу (должность) в той же организации. </w:t>
      </w:r>
    </w:p>
    <w:p w14:paraId="607AB201" w14:textId="77777777" w:rsidR="000B02B1" w:rsidRDefault="007C315F">
      <w:pPr>
        <w:pStyle w:val="a9"/>
        <w:rPr>
          <w:szCs w:val="30"/>
        </w:rPr>
      </w:pPr>
      <w:r>
        <w:rPr>
          <w:szCs w:val="30"/>
        </w:rPr>
        <w:t xml:space="preserve">         159.</w:t>
      </w:r>
      <w:r>
        <w:rPr>
          <w:szCs w:val="30"/>
        </w:rPr>
        <w:t>Членам профсоюзных органов, не освобожденным от производственной работы, предоставлять свободное от работы  время с сохра</w:t>
      </w:r>
      <w:r>
        <w:rPr>
          <w:szCs w:val="30"/>
        </w:rPr>
        <w:t>нением среднего заработка на период их краткосрочной</w:t>
      </w:r>
    </w:p>
    <w:p w14:paraId="5E0BC7F3" w14:textId="77777777" w:rsidR="000B02B1" w:rsidRDefault="000B02B1">
      <w:pPr>
        <w:pStyle w:val="a9"/>
        <w:rPr>
          <w:szCs w:val="30"/>
        </w:rPr>
      </w:pPr>
    </w:p>
    <w:p w14:paraId="05028B39" w14:textId="77777777" w:rsidR="000B02B1" w:rsidRDefault="007C315F">
      <w:pPr>
        <w:pStyle w:val="a9"/>
        <w:rPr>
          <w:bCs/>
          <w:szCs w:val="30"/>
        </w:rPr>
      </w:pPr>
      <w:r>
        <w:rPr>
          <w:szCs w:val="30"/>
        </w:rPr>
        <w:t xml:space="preserve"> </w:t>
      </w:r>
      <w:r>
        <w:rPr>
          <w:bCs/>
          <w:szCs w:val="30"/>
        </w:rPr>
        <w:t>Наниматель __________________</w:t>
      </w:r>
      <w:r>
        <w:rPr>
          <w:bCs/>
          <w:szCs w:val="30"/>
        </w:rPr>
        <w:tab/>
        <w:t>Профком____________________</w:t>
      </w:r>
    </w:p>
    <w:p w14:paraId="4DA3CA4B" w14:textId="77777777" w:rsidR="000B02B1" w:rsidRDefault="007C315F">
      <w:pPr>
        <w:rPr>
          <w:rFonts w:ascii="Times New Roman" w:hAnsi="Times New Roman"/>
          <w:sz w:val="30"/>
          <w:szCs w:val="30"/>
        </w:rPr>
      </w:pPr>
      <w:r>
        <w:rPr>
          <w:rFonts w:ascii="Times New Roman" w:hAnsi="Times New Roman"/>
          <w:sz w:val="30"/>
          <w:szCs w:val="30"/>
        </w:rPr>
        <w:t>профсоюзной учебы, участия в качестве делегатов на профсоюзных съездах, конференциях, пленумах.</w:t>
      </w:r>
    </w:p>
    <w:p w14:paraId="1F948F1E" w14:textId="77777777" w:rsidR="000B02B1" w:rsidRDefault="000B02B1">
      <w:pPr>
        <w:spacing w:after="0" w:line="240" w:lineRule="auto"/>
        <w:jc w:val="both"/>
        <w:rPr>
          <w:rFonts w:ascii="Times New Roman" w:hAnsi="Times New Roman" w:cs="Times New Roman"/>
          <w:sz w:val="30"/>
          <w:szCs w:val="30"/>
        </w:rPr>
      </w:pPr>
    </w:p>
    <w:p w14:paraId="21432CA5" w14:textId="77777777" w:rsidR="000B02B1" w:rsidRDefault="007C315F">
      <w:pPr>
        <w:pStyle w:val="23"/>
        <w:tabs>
          <w:tab w:val="left" w:pos="213"/>
        </w:tabs>
        <w:ind w:firstLine="0"/>
        <w:jc w:val="center"/>
        <w:rPr>
          <w:szCs w:val="30"/>
        </w:rPr>
      </w:pPr>
      <w:r>
        <w:rPr>
          <w:szCs w:val="30"/>
        </w:rPr>
        <w:t>КОНТРОЛЬ ЗА ВЫПОЛНЕНИЕМ ДОГОВОРА</w:t>
      </w:r>
    </w:p>
    <w:p w14:paraId="29147901" w14:textId="77777777" w:rsidR="000B02B1" w:rsidRDefault="000B02B1">
      <w:pPr>
        <w:pStyle w:val="23"/>
        <w:tabs>
          <w:tab w:val="left" w:pos="213"/>
        </w:tabs>
        <w:ind w:firstLine="0"/>
        <w:rPr>
          <w:szCs w:val="30"/>
        </w:rPr>
      </w:pPr>
    </w:p>
    <w:p w14:paraId="1172E4A5" w14:textId="77777777" w:rsidR="000B02B1" w:rsidRDefault="007C315F">
      <w:pPr>
        <w:pStyle w:val="23"/>
        <w:rPr>
          <w:szCs w:val="30"/>
        </w:rPr>
      </w:pPr>
      <w:r>
        <w:rPr>
          <w:szCs w:val="30"/>
        </w:rPr>
        <w:t>160</w:t>
      </w:r>
      <w:r>
        <w:rPr>
          <w:szCs w:val="30"/>
        </w:rPr>
        <w:t xml:space="preserve">. </w:t>
      </w:r>
      <w:r>
        <w:rPr>
          <w:szCs w:val="30"/>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7FBA5A24" w14:textId="77777777" w:rsidR="000B02B1" w:rsidRDefault="007C315F">
      <w:pPr>
        <w:pStyle w:val="23"/>
        <w:autoSpaceDE w:val="0"/>
        <w:autoSpaceDN w:val="0"/>
        <w:adjustRightInd w:val="0"/>
        <w:rPr>
          <w:szCs w:val="30"/>
        </w:rPr>
      </w:pPr>
      <w:r>
        <w:rPr>
          <w:szCs w:val="30"/>
        </w:rPr>
        <w:t>161</w:t>
      </w:r>
      <w:r>
        <w:rPr>
          <w:szCs w:val="30"/>
        </w:rPr>
        <w:t>. При осуществлении контроля Стороны обязаны предоставлять всю необходимую для этого имеющуюся у них информаци</w:t>
      </w:r>
      <w:r>
        <w:rPr>
          <w:szCs w:val="30"/>
        </w:rPr>
        <w:t>ю.</w:t>
      </w:r>
    </w:p>
    <w:p w14:paraId="2B210CDE" w14:textId="77777777" w:rsidR="000B02B1" w:rsidRDefault="007C315F">
      <w:pPr>
        <w:pStyle w:val="23"/>
        <w:rPr>
          <w:szCs w:val="30"/>
        </w:rPr>
      </w:pPr>
      <w:r>
        <w:rPr>
          <w:szCs w:val="30"/>
        </w:rPr>
        <w:t>162</w:t>
      </w:r>
      <w:r>
        <w:rPr>
          <w:szCs w:val="30"/>
        </w:rPr>
        <w:t>. По итогам полугодия рассматривать ход выполнения Договора на расширенных заседаниях Профкома с участием Нанимателя.</w:t>
      </w:r>
    </w:p>
    <w:p w14:paraId="2DF768CE" w14:textId="77777777" w:rsidR="000B02B1" w:rsidRDefault="007C315F">
      <w:pPr>
        <w:pStyle w:val="23"/>
        <w:rPr>
          <w:szCs w:val="30"/>
        </w:rPr>
      </w:pPr>
      <w:r>
        <w:rPr>
          <w:szCs w:val="30"/>
        </w:rPr>
        <w:t>163</w:t>
      </w:r>
      <w:r>
        <w:rPr>
          <w:szCs w:val="30"/>
        </w:rPr>
        <w:t>. По итогам года рассматривать ход выполнения Договора на общем собрании (конференции) коллектива.</w:t>
      </w:r>
    </w:p>
    <w:p w14:paraId="077C7D9B"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164</w:t>
      </w:r>
      <w:r>
        <w:rPr>
          <w:rFonts w:ascii="Times New Roman" w:hAnsi="Times New Roman" w:cs="Times New Roman"/>
          <w:sz w:val="30"/>
          <w:szCs w:val="30"/>
        </w:rPr>
        <w:t>. Наниматель:</w:t>
      </w:r>
    </w:p>
    <w:p w14:paraId="4DEB63D2"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164</w:t>
      </w:r>
      <w:r>
        <w:rPr>
          <w:rFonts w:ascii="Times New Roman" w:hAnsi="Times New Roman" w:cs="Times New Roman"/>
          <w:sz w:val="30"/>
          <w:szCs w:val="30"/>
        </w:rPr>
        <w:t xml:space="preserve">.1. берет </w:t>
      </w:r>
      <w:r>
        <w:rPr>
          <w:rFonts w:ascii="Times New Roman" w:hAnsi="Times New Roman" w:cs="Times New Roman"/>
          <w:sz w:val="30"/>
          <w:szCs w:val="30"/>
        </w:rPr>
        <w:t>на себя ответственность за своевременное и полное выполнение обязательств и мероприятий, принятых в Договоре;</w:t>
      </w:r>
    </w:p>
    <w:p w14:paraId="5A615830"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164</w:t>
      </w:r>
      <w:r>
        <w:rPr>
          <w:rFonts w:ascii="Times New Roman" w:hAnsi="Times New Roman" w:cs="Times New Roman"/>
          <w:sz w:val="30"/>
          <w:szCs w:val="30"/>
        </w:rPr>
        <w:t xml:space="preserve">.2. знакомит всех работников, в том числе впервые принятых, с </w:t>
      </w:r>
      <w:r>
        <w:rPr>
          <w:rFonts w:ascii="Times New Roman" w:hAnsi="Times New Roman" w:cs="Times New Roman"/>
          <w:spacing w:val="-4"/>
          <w:sz w:val="30"/>
          <w:szCs w:val="30"/>
        </w:rPr>
        <w:t>содержанием Договора, изменениями и дополнениями, внесенными в</w:t>
      </w:r>
      <w:r>
        <w:rPr>
          <w:rFonts w:ascii="Times New Roman" w:hAnsi="Times New Roman" w:cs="Times New Roman"/>
          <w:sz w:val="30"/>
          <w:szCs w:val="30"/>
        </w:rPr>
        <w:t xml:space="preserve"> него;</w:t>
      </w:r>
    </w:p>
    <w:p w14:paraId="63810EAA"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164</w:t>
      </w:r>
      <w:r>
        <w:rPr>
          <w:rFonts w:ascii="Times New Roman" w:hAnsi="Times New Roman" w:cs="Times New Roman"/>
          <w:sz w:val="30"/>
          <w:szCs w:val="30"/>
        </w:rPr>
        <w:t xml:space="preserve">.3. </w:t>
      </w:r>
      <w:r>
        <w:rPr>
          <w:rFonts w:ascii="Times New Roman" w:hAnsi="Times New Roman" w:cs="Times New Roman"/>
          <w:sz w:val="30"/>
          <w:szCs w:val="30"/>
        </w:rPr>
        <w:t>обязуется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w:t>
      </w:r>
      <w:r>
        <w:rPr>
          <w:rFonts w:ascii="Times New Roman" w:hAnsi="Times New Roman" w:cs="Times New Roman"/>
          <w:sz w:val="30"/>
          <w:szCs w:val="30"/>
        </w:rPr>
        <w:t>язательств Договора либо уклоняющимся от участия в переговорах.</w:t>
      </w:r>
    </w:p>
    <w:p w14:paraId="691C78CE"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165</w:t>
      </w:r>
      <w:r>
        <w:rPr>
          <w:rFonts w:ascii="Times New Roman" w:hAnsi="Times New Roman" w:cs="Times New Roman"/>
          <w:sz w:val="30"/>
          <w:szCs w:val="30"/>
        </w:rPr>
        <w:t>. Должностные лица за невыполнение обязательств Договора несут ответственность в виде:</w:t>
      </w:r>
    </w:p>
    <w:p w14:paraId="04536A01"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лишения надбавок к должностным окладам, премий и других персональных выплат;</w:t>
      </w:r>
    </w:p>
    <w:p w14:paraId="0F1662D0" w14:textId="77777777" w:rsidR="000B02B1" w:rsidRDefault="007C315F">
      <w:pPr>
        <w:pStyle w:val="ab"/>
        <w:rPr>
          <w:szCs w:val="30"/>
        </w:rPr>
      </w:pPr>
      <w:r>
        <w:rPr>
          <w:szCs w:val="30"/>
        </w:rPr>
        <w:t>привлечения к дисциплинар</w:t>
      </w:r>
      <w:r>
        <w:rPr>
          <w:szCs w:val="30"/>
        </w:rPr>
        <w:t xml:space="preserve">ной ответственности в соответствии с действующим законодательством </w:t>
      </w:r>
      <w:r>
        <w:rPr>
          <w:i/>
          <w:szCs w:val="30"/>
        </w:rPr>
        <w:t>(ст. 198 ТК, Декрет Президента Республики Беларусь от 26 июля 1999 г. № 29, Постановление Совета Министров Республики Беларусь от 25 сентября 1999 г. № 1476).</w:t>
      </w:r>
    </w:p>
    <w:p w14:paraId="68D96CBF" w14:textId="77777777" w:rsidR="000B02B1" w:rsidRDefault="007C315F">
      <w:pPr>
        <w:autoSpaceDE w:val="0"/>
        <w:autoSpaceDN w:val="0"/>
        <w:adjustRightInd w:val="0"/>
        <w:spacing w:after="0"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t>166</w:t>
      </w:r>
      <w:r>
        <w:rPr>
          <w:rFonts w:ascii="Times New Roman" w:hAnsi="Times New Roman" w:cs="Times New Roman"/>
          <w:sz w:val="30"/>
          <w:szCs w:val="30"/>
        </w:rPr>
        <w:t>. Систематическое невыполне</w:t>
      </w:r>
      <w:r>
        <w:rPr>
          <w:rFonts w:ascii="Times New Roman" w:hAnsi="Times New Roman" w:cs="Times New Roman"/>
          <w:sz w:val="30"/>
          <w:szCs w:val="30"/>
        </w:rPr>
        <w:t>ние обязательств по Договору может быть основанием досрочного расторжения контракта, трудового договора с руководителями государственных организаций и работниками, ответственными за выполнение таких обязательств.</w:t>
      </w:r>
    </w:p>
    <w:p w14:paraId="782DDB83" w14:textId="77777777" w:rsidR="000B02B1" w:rsidRDefault="007C315F">
      <w:pPr>
        <w:pStyle w:val="a9"/>
        <w:ind w:firstLineChars="250" w:firstLine="750"/>
        <w:rPr>
          <w:szCs w:val="30"/>
        </w:rPr>
      </w:pPr>
      <w:r>
        <w:rPr>
          <w:szCs w:val="30"/>
        </w:rPr>
        <w:t>167</w:t>
      </w:r>
      <w:r>
        <w:rPr>
          <w:szCs w:val="30"/>
        </w:rPr>
        <w:t>. Непринятие мер по устранению выявленны</w:t>
      </w:r>
      <w:r>
        <w:rPr>
          <w:szCs w:val="30"/>
        </w:rPr>
        <w:t xml:space="preserve">х нарушений </w:t>
      </w:r>
    </w:p>
    <w:p w14:paraId="124B21A9" w14:textId="77777777" w:rsidR="000B02B1" w:rsidRDefault="000B02B1">
      <w:pPr>
        <w:pStyle w:val="a9"/>
        <w:ind w:firstLineChars="250" w:firstLine="750"/>
        <w:rPr>
          <w:szCs w:val="30"/>
        </w:rPr>
      </w:pPr>
    </w:p>
    <w:p w14:paraId="6757079D" w14:textId="77777777" w:rsidR="000B02B1" w:rsidRDefault="007C315F">
      <w:pPr>
        <w:pStyle w:val="a9"/>
        <w:rPr>
          <w:bCs/>
          <w:szCs w:val="30"/>
        </w:rPr>
      </w:pPr>
      <w:r>
        <w:rPr>
          <w:bCs/>
          <w:szCs w:val="30"/>
        </w:rPr>
        <w:t>Наниматель __________________</w:t>
      </w:r>
      <w:r>
        <w:rPr>
          <w:bCs/>
          <w:szCs w:val="30"/>
        </w:rPr>
        <w:tab/>
        <w:t>Профком____________________</w:t>
      </w:r>
    </w:p>
    <w:p w14:paraId="10CC0D38"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w:t>
      </w:r>
      <w:r>
        <w:rPr>
          <w:rFonts w:ascii="Times New Roman" w:hAnsi="Times New Roman" w:cs="Times New Roman"/>
          <w:sz w:val="30"/>
          <w:szCs w:val="30"/>
        </w:rPr>
        <w:t xml:space="preserve">тракта с работником за нарушение возложенных на него трудовых обязанностей, </w:t>
      </w:r>
    </w:p>
    <w:p w14:paraId="7F23E87E" w14:textId="77777777" w:rsidR="000B02B1" w:rsidRDefault="007C315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168</w:t>
      </w:r>
      <w:r>
        <w:rPr>
          <w:rFonts w:ascii="Times New Roman" w:hAnsi="Times New Roman" w:cs="Times New Roman"/>
          <w:sz w:val="30"/>
          <w:szCs w:val="30"/>
        </w:rPr>
        <w:t>. За неисполнение норм и обязательств Договора стороны несут ответственность в соответствии с законодательством Республики Беларусь,  Коллективным договором.</w:t>
      </w:r>
    </w:p>
    <w:p w14:paraId="1F9B3119" w14:textId="77777777" w:rsidR="000B02B1" w:rsidRDefault="000B02B1">
      <w:pPr>
        <w:autoSpaceDE w:val="0"/>
        <w:autoSpaceDN w:val="0"/>
        <w:adjustRightInd w:val="0"/>
        <w:spacing w:after="0" w:line="240" w:lineRule="auto"/>
        <w:ind w:firstLine="709"/>
        <w:jc w:val="both"/>
        <w:rPr>
          <w:rFonts w:ascii="Times New Roman" w:hAnsi="Times New Roman" w:cs="Times New Roman"/>
          <w:sz w:val="30"/>
          <w:szCs w:val="30"/>
        </w:rPr>
      </w:pPr>
    </w:p>
    <w:p w14:paraId="1FB7415C" w14:textId="77777777" w:rsidR="000B02B1" w:rsidRDefault="000B02B1">
      <w:pPr>
        <w:autoSpaceDE w:val="0"/>
        <w:autoSpaceDN w:val="0"/>
        <w:adjustRightInd w:val="0"/>
        <w:spacing w:after="0" w:line="240" w:lineRule="auto"/>
        <w:ind w:firstLine="709"/>
        <w:jc w:val="both"/>
        <w:rPr>
          <w:rFonts w:ascii="Times New Roman" w:hAnsi="Times New Roman" w:cs="Times New Roman"/>
          <w:sz w:val="30"/>
          <w:szCs w:val="30"/>
        </w:rPr>
      </w:pPr>
    </w:p>
    <w:p w14:paraId="54531F84"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"__" </w:t>
      </w:r>
      <w:r>
        <w:rPr>
          <w:rFonts w:ascii="Times New Roman" w:hAnsi="Times New Roman" w:cs="Times New Roman"/>
          <w:sz w:val="30"/>
          <w:szCs w:val="30"/>
        </w:rPr>
        <w:t>______________ 20____ г.</w:t>
      </w:r>
      <w:r>
        <w:rPr>
          <w:rFonts w:ascii="Times New Roman" w:hAnsi="Times New Roman" w:cs="Times New Roman"/>
          <w:sz w:val="30"/>
          <w:szCs w:val="30"/>
        </w:rPr>
        <w:t xml:space="preserve">                       </w:t>
      </w:r>
      <w:r>
        <w:rPr>
          <w:rFonts w:ascii="Times New Roman" w:hAnsi="Times New Roman" w:cs="Times New Roman"/>
          <w:sz w:val="30"/>
          <w:szCs w:val="30"/>
        </w:rPr>
        <w:t>"__" ______________ 20____ г.</w:t>
      </w:r>
    </w:p>
    <w:p w14:paraId="13ECF488" w14:textId="77777777" w:rsidR="000B02B1" w:rsidRDefault="000B02B1">
      <w:pPr>
        <w:autoSpaceDE w:val="0"/>
        <w:autoSpaceDN w:val="0"/>
        <w:adjustRightInd w:val="0"/>
        <w:spacing w:after="0" w:line="240" w:lineRule="auto"/>
        <w:jc w:val="both"/>
        <w:rPr>
          <w:rFonts w:ascii="Times New Roman" w:hAnsi="Times New Roman" w:cs="Times New Roman"/>
          <w:sz w:val="30"/>
          <w:szCs w:val="30"/>
        </w:rPr>
      </w:pPr>
    </w:p>
    <w:p w14:paraId="046DB643"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Главный врач</w:t>
      </w:r>
      <w:r>
        <w:rPr>
          <w:rFonts w:ascii="Times New Roman" w:hAnsi="Times New Roman" w:cs="Times New Roman"/>
          <w:sz w:val="30"/>
          <w:szCs w:val="30"/>
        </w:rPr>
        <w:tab/>
      </w:r>
      <w:r>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t xml:space="preserve">    </w:t>
      </w:r>
      <w:r>
        <w:rPr>
          <w:rFonts w:ascii="Times New Roman" w:hAnsi="Times New Roman" w:cs="Times New Roman"/>
          <w:sz w:val="30"/>
          <w:szCs w:val="30"/>
        </w:rPr>
        <w:tab/>
        <w:t xml:space="preserve">           Председатель профсоюзного </w:t>
      </w:r>
    </w:p>
    <w:p w14:paraId="7FF5EC4C" w14:textId="77777777" w:rsidR="000B02B1" w:rsidRDefault="007C315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комитета </w:t>
      </w:r>
    </w:p>
    <w:p w14:paraId="18771626" w14:textId="77777777" w:rsidR="000B02B1" w:rsidRDefault="000B02B1">
      <w:pPr>
        <w:autoSpaceDE w:val="0"/>
        <w:autoSpaceDN w:val="0"/>
        <w:adjustRightInd w:val="0"/>
        <w:spacing w:after="0" w:line="240" w:lineRule="auto"/>
        <w:jc w:val="both"/>
        <w:rPr>
          <w:rFonts w:ascii="Times New Roman" w:hAnsi="Times New Roman" w:cs="Times New Roman"/>
          <w:b/>
          <w:sz w:val="30"/>
          <w:szCs w:val="30"/>
          <w:lang w:eastAsia="ru-RU"/>
        </w:rPr>
      </w:pPr>
    </w:p>
    <w:p w14:paraId="35971DFD" w14:textId="01664988"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136D7441" w14:textId="77777777" w:rsidR="007C315F" w:rsidRDefault="007C315F" w:rsidP="007C315F">
      <w:pPr>
        <w:spacing w:after="0" w:line="240" w:lineRule="auto"/>
        <w:jc w:val="right"/>
        <w:rPr>
          <w:rFonts w:ascii="Times New Roman" w:hAnsi="Times New Roman" w:cs="Times New Roman"/>
          <w:sz w:val="30"/>
          <w:szCs w:val="30"/>
        </w:rPr>
      </w:pPr>
      <w:r>
        <w:rPr>
          <w:rFonts w:ascii="Times New Roman" w:hAnsi="Times New Roman" w:cs="Times New Roman"/>
          <w:sz w:val="30"/>
          <w:szCs w:val="30"/>
        </w:rPr>
        <w:lastRenderedPageBreak/>
        <w:t>Приложение 1</w:t>
      </w:r>
    </w:p>
    <w:p w14:paraId="69118EF1" w14:textId="77777777" w:rsidR="007C315F" w:rsidRDefault="007C315F" w:rsidP="007C315F">
      <w:pPr>
        <w:spacing w:after="0" w:line="240" w:lineRule="auto"/>
        <w:jc w:val="both"/>
        <w:rPr>
          <w:sz w:val="30"/>
          <w:szCs w:val="30"/>
        </w:rPr>
      </w:pPr>
      <w:r>
        <w:rPr>
          <w:sz w:val="30"/>
          <w:szCs w:val="30"/>
        </w:rPr>
        <w:tab/>
      </w:r>
      <w:r>
        <w:rPr>
          <w:sz w:val="30"/>
          <w:szCs w:val="30"/>
        </w:rPr>
        <w:tab/>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rFonts w:ascii="Times New Roman" w:hAnsi="Times New Roman" w:cs="Times New Roman"/>
          <w:sz w:val="30"/>
          <w:szCs w:val="30"/>
        </w:rPr>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sz w:val="30"/>
          <w:szCs w:val="30"/>
        </w:rPr>
        <w:t xml:space="preserve">         </w:t>
      </w:r>
    </w:p>
    <w:p w14:paraId="61A5AFA1" w14:textId="77777777" w:rsidR="007C315F" w:rsidRDefault="007C315F" w:rsidP="007C315F">
      <w:pPr>
        <w:rPr>
          <w:sz w:val="30"/>
          <w:szCs w:val="30"/>
        </w:rPr>
      </w:pPr>
    </w:p>
    <w:p w14:paraId="2C4FABE6"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ПОЛОЖЕНИЕ</w:t>
      </w:r>
    </w:p>
    <w:p w14:paraId="07826C6D"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о размерах, порядке и условиях  оказания материальной помощи работникам</w:t>
      </w:r>
    </w:p>
    <w:p w14:paraId="31864B38"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учреждения «Гомельская областная детская клиническая больница».</w:t>
      </w:r>
    </w:p>
    <w:p w14:paraId="080070F9" w14:textId="77777777" w:rsidR="007C315F" w:rsidRDefault="007C315F" w:rsidP="007C315F">
      <w:pPr>
        <w:rPr>
          <w:rFonts w:ascii="Times New Roman" w:hAnsi="Times New Roman" w:cs="Times New Roman"/>
          <w:sz w:val="30"/>
          <w:szCs w:val="30"/>
        </w:rPr>
      </w:pPr>
    </w:p>
    <w:p w14:paraId="13FABAD4"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Глава 1 Общие положения</w:t>
      </w:r>
    </w:p>
    <w:p w14:paraId="14DE1D9A" w14:textId="77777777" w:rsidR="007C315F" w:rsidRDefault="007C315F" w:rsidP="007C315F">
      <w:pPr>
        <w:jc w:val="center"/>
        <w:rPr>
          <w:rFonts w:ascii="Times New Roman" w:hAnsi="Times New Roman" w:cs="Times New Roman"/>
          <w:sz w:val="30"/>
          <w:szCs w:val="30"/>
        </w:rPr>
      </w:pPr>
    </w:p>
    <w:p w14:paraId="28225478"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Настоящее Положение разработано в соответствии с п. 4 Указа Президента Республики Беларусь от 18.01.2019 №27 «Об оплате труда работников бюджетных организаций».</w:t>
      </w:r>
    </w:p>
    <w:p w14:paraId="480F49EC"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На оказание материальной помощи работникам учреждения в связи с непредвиденными материальными затруднениями направляются средства, выделяемые из бюджета в размере 0,3 среднемесячной суммы окладов работников.</w:t>
      </w:r>
    </w:p>
    <w:p w14:paraId="0D93C3C5"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При повышении в течение года размеров окладов средства, направляемые на оказание материальной помощи в связи с непредвиденными материальными затруднениями, пересчитываются и увеличиваются на сумму повышения пропорционально периоду действия новых условий оплаты труда.</w:t>
      </w:r>
    </w:p>
    <w:p w14:paraId="78CA18A8"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Неиспользованные в течение календарного года средства, предусмотренные на оказание материальной помощи в связи с непредвиденными материальными затруднениями, могут быть направлены на выплату материальной помощи всем работникам по приказу главного врача.</w:t>
      </w:r>
    </w:p>
    <w:p w14:paraId="7C20D8CB"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Внешним совместителям материальная помощь не выплачивается.  </w:t>
      </w:r>
    </w:p>
    <w:p w14:paraId="1329D604"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Выплата материальной помощи производится в базовых величинах, действующим на момент издания приказа.</w:t>
      </w:r>
    </w:p>
    <w:p w14:paraId="47040B14"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Перерасчёты по оказанной материальной помощи не производятся.</w:t>
      </w:r>
    </w:p>
    <w:p w14:paraId="0129DDE1" w14:textId="77777777" w:rsidR="007C315F" w:rsidRDefault="007C315F" w:rsidP="007C315F">
      <w:pPr>
        <w:jc w:val="center"/>
        <w:rPr>
          <w:rFonts w:ascii="Times New Roman" w:hAnsi="Times New Roman" w:cs="Times New Roman"/>
          <w:sz w:val="30"/>
          <w:szCs w:val="30"/>
        </w:rPr>
      </w:pPr>
    </w:p>
    <w:p w14:paraId="3E31AB86"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Глава 2 Основания, размеры, условия оказания материальной помощи</w:t>
      </w:r>
    </w:p>
    <w:p w14:paraId="128E02A9" w14:textId="77777777" w:rsidR="007C315F" w:rsidRDefault="007C315F" w:rsidP="007C315F">
      <w:pPr>
        <w:jc w:val="center"/>
        <w:rPr>
          <w:rFonts w:ascii="Times New Roman" w:hAnsi="Times New Roman" w:cs="Times New Roman"/>
          <w:sz w:val="30"/>
          <w:szCs w:val="30"/>
        </w:rPr>
      </w:pPr>
    </w:p>
    <w:p w14:paraId="6D08B734"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Материальная помощь работникам учреждения «Гомельская областная детская клиническая больница» выплачивается по следующим основаниям: </w:t>
      </w:r>
    </w:p>
    <w:p w14:paraId="02692D5F" w14:textId="77777777" w:rsidR="007C315F" w:rsidRDefault="007C315F" w:rsidP="007C315F">
      <w:pPr>
        <w:jc w:val="both"/>
        <w:rPr>
          <w:sz w:val="30"/>
          <w:szCs w:val="30"/>
        </w:rPr>
      </w:pPr>
    </w:p>
    <w:p w14:paraId="17FE4325" w14:textId="77777777" w:rsidR="007C315F" w:rsidRDefault="007C315F" w:rsidP="007C315F">
      <w:pPr>
        <w:rPr>
          <w:rFonts w:ascii="Times New Roman" w:hAnsi="Times New Roman"/>
          <w:bCs/>
          <w:sz w:val="28"/>
          <w:szCs w:val="28"/>
        </w:rPr>
      </w:pPr>
    </w:p>
    <w:p w14:paraId="1062ADAD"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w:t>
      </w:r>
      <w:r>
        <w:rPr>
          <w:rFonts w:ascii="Times New Roman" w:hAnsi="Times New Roman"/>
          <w:bCs/>
          <w:sz w:val="28"/>
          <w:szCs w:val="28"/>
        </w:rPr>
        <w:t>_______</w:t>
      </w:r>
    </w:p>
    <w:p w14:paraId="34AD780D" w14:textId="77777777" w:rsidR="007C315F" w:rsidRDefault="007C315F" w:rsidP="007C315F">
      <w:pPr>
        <w:jc w:val="both"/>
        <w:rPr>
          <w:sz w:val="30"/>
          <w:szCs w:val="30"/>
        </w:rPr>
      </w:pPr>
    </w:p>
    <w:p w14:paraId="7DE35905" w14:textId="77777777" w:rsidR="007C315F" w:rsidRDefault="007C315F" w:rsidP="007C315F">
      <w:pPr>
        <w:jc w:val="center"/>
        <w:rPr>
          <w:sz w:val="30"/>
          <w:szCs w:val="30"/>
        </w:rPr>
      </w:pPr>
    </w:p>
    <w:p w14:paraId="15DB0DE7" w14:textId="77777777" w:rsidR="007C315F" w:rsidRDefault="007C315F" w:rsidP="007C315F">
      <w:pPr>
        <w:jc w:val="right"/>
        <w:rPr>
          <w:sz w:val="30"/>
          <w:szCs w:val="30"/>
        </w:rPr>
      </w:pPr>
    </w:p>
    <w:p w14:paraId="0FB11EC7" w14:textId="77777777" w:rsidR="007C315F" w:rsidRDefault="007C315F" w:rsidP="007C315F">
      <w:pPr>
        <w:jc w:val="right"/>
        <w:rPr>
          <w:rFonts w:ascii="Times New Roman" w:hAnsi="Times New Roman" w:cs="Times New Roman"/>
          <w:sz w:val="30"/>
          <w:szCs w:val="30"/>
        </w:rPr>
      </w:pPr>
      <w:r>
        <w:rPr>
          <w:rFonts w:ascii="Times New Roman" w:hAnsi="Times New Roman" w:cs="Times New Roman"/>
          <w:sz w:val="30"/>
          <w:szCs w:val="3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52"/>
        <w:gridCol w:w="1890"/>
        <w:gridCol w:w="3025"/>
      </w:tblGrid>
      <w:tr w:rsidR="007C315F" w14:paraId="3514461F" w14:textId="77777777" w:rsidTr="003A2731">
        <w:tc>
          <w:tcPr>
            <w:tcW w:w="704" w:type="dxa"/>
          </w:tcPr>
          <w:p w14:paraId="18F67330"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 п/п</w:t>
            </w:r>
          </w:p>
        </w:tc>
        <w:tc>
          <w:tcPr>
            <w:tcW w:w="3952" w:type="dxa"/>
          </w:tcPr>
          <w:p w14:paraId="41ADC96F"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Основание</w:t>
            </w:r>
          </w:p>
        </w:tc>
        <w:tc>
          <w:tcPr>
            <w:tcW w:w="1890" w:type="dxa"/>
          </w:tcPr>
          <w:p w14:paraId="43158EBA"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Размер</w:t>
            </w:r>
          </w:p>
          <w:p w14:paraId="2D114286"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 xml:space="preserve"> (в базовых величинах)</w:t>
            </w:r>
          </w:p>
        </w:tc>
        <w:tc>
          <w:tcPr>
            <w:tcW w:w="3025" w:type="dxa"/>
          </w:tcPr>
          <w:p w14:paraId="0A31D710"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Документы, подтверждающие основание</w:t>
            </w:r>
          </w:p>
        </w:tc>
      </w:tr>
      <w:tr w:rsidR="007C315F" w14:paraId="7402C4DE" w14:textId="77777777" w:rsidTr="003A2731">
        <w:tc>
          <w:tcPr>
            <w:tcW w:w="704" w:type="dxa"/>
          </w:tcPr>
          <w:p w14:paraId="65D2EDC6"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w:t>
            </w:r>
          </w:p>
        </w:tc>
        <w:tc>
          <w:tcPr>
            <w:tcW w:w="3952" w:type="dxa"/>
          </w:tcPr>
          <w:p w14:paraId="67F8AEF3" w14:textId="77777777" w:rsidR="007C315F" w:rsidRDefault="007C315F" w:rsidP="003A2731">
            <w:pPr>
              <w:widowControl w:val="0"/>
              <w:ind w:leftChars="-69" w:left="-2" w:hangingChars="50" w:hanging="150"/>
              <w:jc w:val="both"/>
              <w:rPr>
                <w:rFonts w:ascii="Times New Roman" w:hAnsi="Times New Roman" w:cs="Times New Roman"/>
                <w:sz w:val="30"/>
                <w:szCs w:val="30"/>
              </w:rPr>
            </w:pPr>
            <w:r>
              <w:rPr>
                <w:rFonts w:ascii="Times New Roman" w:hAnsi="Times New Roman" w:cs="Times New Roman"/>
                <w:sz w:val="30"/>
                <w:szCs w:val="30"/>
              </w:rPr>
              <w:t>В связи с 50-летием и 60-летием работников, отработавшим в учреждении:</w:t>
            </w:r>
          </w:p>
          <w:p w14:paraId="4A5CA14E" w14:textId="77777777" w:rsidR="007C315F" w:rsidRDefault="007C315F" w:rsidP="003A2731">
            <w:pPr>
              <w:widowControl w:val="0"/>
              <w:ind w:firstLineChars="100" w:firstLine="300"/>
              <w:jc w:val="both"/>
              <w:rPr>
                <w:rFonts w:ascii="Times New Roman" w:hAnsi="Times New Roman" w:cs="Times New Roman"/>
                <w:sz w:val="30"/>
                <w:szCs w:val="30"/>
              </w:rPr>
            </w:pPr>
            <w:r>
              <w:rPr>
                <w:rFonts w:ascii="Times New Roman" w:hAnsi="Times New Roman" w:cs="Times New Roman"/>
                <w:sz w:val="30"/>
                <w:szCs w:val="30"/>
              </w:rPr>
              <w:t>- не менее 5 лет,</w:t>
            </w:r>
          </w:p>
          <w:p w14:paraId="5EA4FEEE" w14:textId="77777777" w:rsidR="007C315F" w:rsidRDefault="007C315F" w:rsidP="003A2731">
            <w:pPr>
              <w:widowControl w:val="0"/>
              <w:ind w:firstLineChars="100" w:firstLine="300"/>
              <w:jc w:val="both"/>
              <w:rPr>
                <w:rFonts w:ascii="Times New Roman" w:hAnsi="Times New Roman" w:cs="Times New Roman"/>
                <w:sz w:val="30"/>
                <w:szCs w:val="30"/>
              </w:rPr>
            </w:pPr>
            <w:r>
              <w:rPr>
                <w:rFonts w:ascii="Times New Roman" w:hAnsi="Times New Roman" w:cs="Times New Roman"/>
                <w:sz w:val="30"/>
                <w:szCs w:val="30"/>
              </w:rPr>
              <w:t xml:space="preserve">- не менее 15 лет. </w:t>
            </w:r>
          </w:p>
        </w:tc>
        <w:tc>
          <w:tcPr>
            <w:tcW w:w="1890" w:type="dxa"/>
          </w:tcPr>
          <w:p w14:paraId="7AD4E93E" w14:textId="77777777" w:rsidR="007C315F" w:rsidRDefault="007C315F" w:rsidP="003A2731">
            <w:pPr>
              <w:widowControl w:val="0"/>
              <w:jc w:val="center"/>
              <w:rPr>
                <w:rFonts w:ascii="Times New Roman" w:hAnsi="Times New Roman" w:cs="Times New Roman"/>
                <w:sz w:val="30"/>
                <w:szCs w:val="30"/>
              </w:rPr>
            </w:pPr>
          </w:p>
          <w:p w14:paraId="5504E83B" w14:textId="77777777" w:rsidR="007C315F" w:rsidRDefault="007C315F" w:rsidP="003A2731">
            <w:pPr>
              <w:widowControl w:val="0"/>
              <w:jc w:val="center"/>
              <w:rPr>
                <w:rFonts w:ascii="Times New Roman" w:hAnsi="Times New Roman" w:cs="Times New Roman"/>
                <w:sz w:val="30"/>
                <w:szCs w:val="30"/>
              </w:rPr>
            </w:pPr>
          </w:p>
          <w:p w14:paraId="384E1140" w14:textId="77777777" w:rsidR="007C315F" w:rsidRDefault="007C315F" w:rsidP="003A2731">
            <w:pPr>
              <w:widowControl w:val="0"/>
              <w:jc w:val="center"/>
              <w:rPr>
                <w:rFonts w:ascii="Times New Roman" w:hAnsi="Times New Roman" w:cs="Times New Roman"/>
                <w:sz w:val="30"/>
                <w:szCs w:val="30"/>
              </w:rPr>
            </w:pPr>
          </w:p>
          <w:p w14:paraId="25F89AB8"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          </w:t>
            </w:r>
          </w:p>
          <w:p w14:paraId="4D544FD9" w14:textId="77777777" w:rsidR="007C315F" w:rsidRDefault="007C315F" w:rsidP="003A2731">
            <w:pPr>
              <w:widowControl w:val="0"/>
              <w:ind w:firstLineChars="250" w:firstLine="750"/>
              <w:jc w:val="both"/>
              <w:rPr>
                <w:rFonts w:ascii="Times New Roman" w:hAnsi="Times New Roman" w:cs="Times New Roman"/>
                <w:sz w:val="30"/>
                <w:szCs w:val="30"/>
              </w:rPr>
            </w:pPr>
            <w:r>
              <w:rPr>
                <w:rFonts w:ascii="Times New Roman" w:hAnsi="Times New Roman" w:cs="Times New Roman"/>
                <w:sz w:val="30"/>
                <w:szCs w:val="30"/>
              </w:rPr>
              <w:t xml:space="preserve"> 10</w:t>
            </w:r>
          </w:p>
          <w:p w14:paraId="36880ADA"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           15</w:t>
            </w:r>
          </w:p>
        </w:tc>
        <w:tc>
          <w:tcPr>
            <w:tcW w:w="3025" w:type="dxa"/>
          </w:tcPr>
          <w:p w14:paraId="1C1530ED"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данные отдела кадров</w:t>
            </w:r>
          </w:p>
        </w:tc>
      </w:tr>
      <w:tr w:rsidR="007C315F" w14:paraId="1020F4F1" w14:textId="77777777" w:rsidTr="003A2731">
        <w:tc>
          <w:tcPr>
            <w:tcW w:w="704" w:type="dxa"/>
          </w:tcPr>
          <w:p w14:paraId="29477182"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2.</w:t>
            </w:r>
          </w:p>
        </w:tc>
        <w:tc>
          <w:tcPr>
            <w:tcW w:w="3952" w:type="dxa"/>
          </w:tcPr>
          <w:p w14:paraId="34DA619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Рождение (усыновление) детей:</w:t>
            </w:r>
          </w:p>
          <w:p w14:paraId="38DFB8A0"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первого ребёнка;</w:t>
            </w:r>
          </w:p>
          <w:p w14:paraId="79BA9DE0"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второго и последующих детей.</w:t>
            </w:r>
          </w:p>
        </w:tc>
        <w:tc>
          <w:tcPr>
            <w:tcW w:w="1890" w:type="dxa"/>
          </w:tcPr>
          <w:p w14:paraId="07478CB8" w14:textId="77777777" w:rsidR="007C315F" w:rsidRDefault="007C315F" w:rsidP="003A2731">
            <w:pPr>
              <w:widowControl w:val="0"/>
              <w:jc w:val="center"/>
              <w:rPr>
                <w:rFonts w:ascii="Times New Roman" w:hAnsi="Times New Roman" w:cs="Times New Roman"/>
                <w:sz w:val="30"/>
                <w:szCs w:val="30"/>
              </w:rPr>
            </w:pPr>
          </w:p>
          <w:p w14:paraId="5EEE2983" w14:textId="77777777" w:rsidR="007C315F" w:rsidRDefault="007C315F" w:rsidP="003A2731">
            <w:pPr>
              <w:widowControl w:val="0"/>
              <w:jc w:val="center"/>
              <w:rPr>
                <w:rFonts w:ascii="Times New Roman" w:hAnsi="Times New Roman" w:cs="Times New Roman"/>
                <w:sz w:val="30"/>
                <w:szCs w:val="30"/>
              </w:rPr>
            </w:pPr>
          </w:p>
          <w:p w14:paraId="71BB690B"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5</w:t>
            </w:r>
          </w:p>
          <w:p w14:paraId="3DB9BEC3"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10</w:t>
            </w:r>
          </w:p>
        </w:tc>
        <w:tc>
          <w:tcPr>
            <w:tcW w:w="3025" w:type="dxa"/>
          </w:tcPr>
          <w:p w14:paraId="19D80ABF"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копия свидетельства о рождении</w:t>
            </w:r>
          </w:p>
        </w:tc>
      </w:tr>
      <w:tr w:rsidR="007C315F" w14:paraId="5D912135" w14:textId="77777777" w:rsidTr="003A2731">
        <w:tc>
          <w:tcPr>
            <w:tcW w:w="704" w:type="dxa"/>
          </w:tcPr>
          <w:p w14:paraId="5B6173D4"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3.</w:t>
            </w:r>
          </w:p>
        </w:tc>
        <w:tc>
          <w:tcPr>
            <w:tcW w:w="3952" w:type="dxa"/>
          </w:tcPr>
          <w:p w14:paraId="44A56149"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Длительная утрата трудоспособности  работника (более 2-х месяцев);</w:t>
            </w:r>
          </w:p>
          <w:p w14:paraId="1791FC1F"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lastRenderedPageBreak/>
              <w:t>тяжёлая, требующая дорогостоящего лечения болезнь работника, ребёнка работника.</w:t>
            </w:r>
          </w:p>
        </w:tc>
        <w:tc>
          <w:tcPr>
            <w:tcW w:w="1890" w:type="dxa"/>
          </w:tcPr>
          <w:p w14:paraId="5681F97E" w14:textId="77777777" w:rsidR="007C315F" w:rsidRDefault="007C315F" w:rsidP="003A2731">
            <w:pPr>
              <w:widowControl w:val="0"/>
              <w:jc w:val="center"/>
              <w:rPr>
                <w:rFonts w:ascii="Times New Roman" w:hAnsi="Times New Roman" w:cs="Times New Roman"/>
                <w:sz w:val="30"/>
                <w:szCs w:val="30"/>
              </w:rPr>
            </w:pPr>
          </w:p>
          <w:p w14:paraId="534D3482" w14:textId="77777777" w:rsidR="007C315F" w:rsidRDefault="007C315F" w:rsidP="003A2731">
            <w:pPr>
              <w:widowControl w:val="0"/>
              <w:jc w:val="center"/>
              <w:rPr>
                <w:rFonts w:ascii="Times New Roman" w:hAnsi="Times New Roman" w:cs="Times New Roman"/>
                <w:sz w:val="30"/>
                <w:szCs w:val="30"/>
              </w:rPr>
            </w:pPr>
          </w:p>
          <w:p w14:paraId="53E441FB"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10</w:t>
            </w:r>
          </w:p>
        </w:tc>
        <w:tc>
          <w:tcPr>
            <w:tcW w:w="3025" w:type="dxa"/>
          </w:tcPr>
          <w:p w14:paraId="76C42374"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копия листка временной нетрудоспособности, копия чека на приобретение </w:t>
            </w:r>
            <w:r>
              <w:rPr>
                <w:rFonts w:ascii="Times New Roman" w:hAnsi="Times New Roman" w:cs="Times New Roman"/>
                <w:sz w:val="30"/>
                <w:szCs w:val="30"/>
              </w:rPr>
              <w:lastRenderedPageBreak/>
              <w:t xml:space="preserve">лекарственных средств; копия о рождении ребёнка; заявление </w:t>
            </w:r>
          </w:p>
        </w:tc>
      </w:tr>
      <w:tr w:rsidR="007C315F" w14:paraId="79D0D20E" w14:textId="77777777" w:rsidTr="003A2731">
        <w:tc>
          <w:tcPr>
            <w:tcW w:w="704" w:type="dxa"/>
          </w:tcPr>
          <w:p w14:paraId="23B3E910"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lastRenderedPageBreak/>
              <w:t>4.</w:t>
            </w:r>
          </w:p>
        </w:tc>
        <w:tc>
          <w:tcPr>
            <w:tcW w:w="3952" w:type="dxa"/>
          </w:tcPr>
          <w:p w14:paraId="4800D97D"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Непредвиденные материальные затруднения (хищение, стихийные бедствия, пожар, наводнение и т.п.).</w:t>
            </w:r>
          </w:p>
        </w:tc>
        <w:tc>
          <w:tcPr>
            <w:tcW w:w="1890" w:type="dxa"/>
          </w:tcPr>
          <w:p w14:paraId="63A45F9C" w14:textId="77777777" w:rsidR="007C315F" w:rsidRDefault="007C315F" w:rsidP="003A2731">
            <w:pPr>
              <w:widowControl w:val="0"/>
              <w:jc w:val="center"/>
              <w:rPr>
                <w:rFonts w:ascii="Times New Roman" w:hAnsi="Times New Roman" w:cs="Times New Roman"/>
                <w:sz w:val="30"/>
                <w:szCs w:val="30"/>
              </w:rPr>
            </w:pPr>
          </w:p>
          <w:p w14:paraId="33F4BD4A"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20</w:t>
            </w:r>
          </w:p>
        </w:tc>
        <w:tc>
          <w:tcPr>
            <w:tcW w:w="3025" w:type="dxa"/>
          </w:tcPr>
          <w:p w14:paraId="4F0E7CA6" w14:textId="77777777" w:rsidR="007C315F" w:rsidRDefault="007C315F" w:rsidP="003A2731">
            <w:pPr>
              <w:widowControl w:val="0"/>
              <w:rPr>
                <w:rFonts w:ascii="Times New Roman" w:hAnsi="Times New Roman" w:cs="Times New Roman"/>
                <w:sz w:val="30"/>
                <w:szCs w:val="30"/>
              </w:rPr>
            </w:pPr>
            <w:r>
              <w:rPr>
                <w:rFonts w:ascii="Times New Roman" w:hAnsi="Times New Roman" w:cs="Times New Roman"/>
                <w:sz w:val="30"/>
                <w:szCs w:val="30"/>
              </w:rPr>
              <w:t>подтверждающие документы, выданные соответствующими государственными органами; заявление</w:t>
            </w:r>
          </w:p>
        </w:tc>
      </w:tr>
      <w:tr w:rsidR="007C315F" w14:paraId="170AF380" w14:textId="77777777" w:rsidTr="003A2731">
        <w:tc>
          <w:tcPr>
            <w:tcW w:w="704" w:type="dxa"/>
          </w:tcPr>
          <w:p w14:paraId="5B17568D"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5.</w:t>
            </w:r>
          </w:p>
        </w:tc>
        <w:tc>
          <w:tcPr>
            <w:tcW w:w="3952" w:type="dxa"/>
          </w:tcPr>
          <w:p w14:paraId="2960359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Погребение близких родственников (мать, отец, муж, жена, брат, сестра, дети).</w:t>
            </w:r>
          </w:p>
          <w:p w14:paraId="6AF5B26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Погребение сотрудника.</w:t>
            </w:r>
          </w:p>
        </w:tc>
        <w:tc>
          <w:tcPr>
            <w:tcW w:w="1890" w:type="dxa"/>
          </w:tcPr>
          <w:p w14:paraId="6ECB2377" w14:textId="77777777" w:rsidR="007C315F" w:rsidRDefault="007C315F" w:rsidP="003A2731">
            <w:pPr>
              <w:widowControl w:val="0"/>
              <w:jc w:val="center"/>
              <w:rPr>
                <w:rFonts w:ascii="Times New Roman" w:hAnsi="Times New Roman" w:cs="Times New Roman"/>
                <w:sz w:val="30"/>
                <w:szCs w:val="30"/>
              </w:rPr>
            </w:pPr>
          </w:p>
          <w:p w14:paraId="021C6FAA"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20</w:t>
            </w:r>
          </w:p>
          <w:p w14:paraId="17F481BC" w14:textId="77777777" w:rsidR="007C315F" w:rsidRDefault="007C315F" w:rsidP="003A2731">
            <w:pPr>
              <w:widowControl w:val="0"/>
              <w:jc w:val="center"/>
              <w:rPr>
                <w:rFonts w:ascii="Times New Roman" w:hAnsi="Times New Roman" w:cs="Times New Roman"/>
                <w:sz w:val="30"/>
                <w:szCs w:val="30"/>
              </w:rPr>
            </w:pPr>
          </w:p>
          <w:p w14:paraId="1A21CCE3" w14:textId="77777777" w:rsidR="007C315F" w:rsidRDefault="007C315F" w:rsidP="003A2731">
            <w:pPr>
              <w:widowControl w:val="0"/>
              <w:jc w:val="center"/>
              <w:rPr>
                <w:rFonts w:ascii="Times New Roman" w:hAnsi="Times New Roman" w:cs="Times New Roman"/>
                <w:sz w:val="30"/>
                <w:szCs w:val="30"/>
              </w:rPr>
            </w:pPr>
          </w:p>
          <w:p w14:paraId="1DBDE4CD"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30</w:t>
            </w:r>
          </w:p>
        </w:tc>
        <w:tc>
          <w:tcPr>
            <w:tcW w:w="3025" w:type="dxa"/>
          </w:tcPr>
          <w:p w14:paraId="18FF5921"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копия свидетельства о смерти, копии документов, подтверждающих родство; заявление</w:t>
            </w:r>
          </w:p>
        </w:tc>
      </w:tr>
    </w:tbl>
    <w:p w14:paraId="1A2C24EF" w14:textId="77777777" w:rsidR="007C315F" w:rsidRDefault="007C315F" w:rsidP="007C315F">
      <w:pPr>
        <w:rPr>
          <w:rFonts w:ascii="Times New Roman" w:hAnsi="Times New Roman"/>
          <w:bCs/>
          <w:sz w:val="28"/>
          <w:szCs w:val="28"/>
        </w:rPr>
      </w:pPr>
    </w:p>
    <w:p w14:paraId="2A91977A" w14:textId="77777777" w:rsidR="007C315F" w:rsidRDefault="007C315F" w:rsidP="007C315F">
      <w:pPr>
        <w:rPr>
          <w:rFonts w:ascii="Times New Roman" w:hAnsi="Times New Roman"/>
          <w:bCs/>
          <w:sz w:val="28"/>
          <w:szCs w:val="28"/>
        </w:rPr>
      </w:pPr>
    </w:p>
    <w:p w14:paraId="2E6CF512" w14:textId="77777777" w:rsidR="007C315F" w:rsidRDefault="007C315F" w:rsidP="007C315F">
      <w:pPr>
        <w:rPr>
          <w:rFonts w:ascii="Times New Roman" w:hAnsi="Times New Roman"/>
          <w:bCs/>
          <w:sz w:val="28"/>
          <w:szCs w:val="28"/>
        </w:rPr>
      </w:pPr>
    </w:p>
    <w:p w14:paraId="25026D89" w14:textId="77777777" w:rsidR="007C315F" w:rsidRDefault="007C315F" w:rsidP="007C315F">
      <w:pPr>
        <w:rPr>
          <w:rFonts w:ascii="Times New Roman" w:hAnsi="Times New Roman"/>
          <w:bCs/>
          <w:sz w:val="28"/>
          <w:szCs w:val="28"/>
        </w:rPr>
      </w:pPr>
    </w:p>
    <w:p w14:paraId="6930EADF" w14:textId="77777777" w:rsidR="007C315F" w:rsidRDefault="007C315F" w:rsidP="007C315F">
      <w:pPr>
        <w:rPr>
          <w:rFonts w:ascii="Times New Roman" w:hAnsi="Times New Roman"/>
          <w:bCs/>
          <w:sz w:val="28"/>
          <w:szCs w:val="28"/>
        </w:rPr>
      </w:pPr>
    </w:p>
    <w:p w14:paraId="14AF5F81" w14:textId="77777777" w:rsidR="007C315F" w:rsidRDefault="007C315F" w:rsidP="007C315F">
      <w:pPr>
        <w:rPr>
          <w:rFonts w:ascii="Times New Roman" w:hAnsi="Times New Roman"/>
          <w:bCs/>
          <w:sz w:val="28"/>
          <w:szCs w:val="28"/>
        </w:rPr>
      </w:pPr>
    </w:p>
    <w:p w14:paraId="26EFA052" w14:textId="77777777" w:rsidR="007C315F" w:rsidRDefault="007C315F" w:rsidP="007C315F">
      <w:pPr>
        <w:rPr>
          <w:rFonts w:ascii="Times New Roman" w:hAnsi="Times New Roman"/>
          <w:bCs/>
          <w:sz w:val="30"/>
          <w:szCs w:val="30"/>
        </w:rPr>
      </w:pPr>
    </w:p>
    <w:p w14:paraId="51E63611" w14:textId="77777777" w:rsidR="007C315F" w:rsidRDefault="007C315F" w:rsidP="007C315F">
      <w:pPr>
        <w:rPr>
          <w:sz w:val="30"/>
          <w:szCs w:val="30"/>
        </w:rPr>
      </w:pPr>
      <w:r>
        <w:rPr>
          <w:rFonts w:ascii="Times New Roman" w:hAnsi="Times New Roman"/>
          <w:bCs/>
          <w:sz w:val="30"/>
          <w:szCs w:val="30"/>
        </w:rPr>
        <w:t>Наниматель __________________</w:t>
      </w:r>
      <w:r>
        <w:rPr>
          <w:rFonts w:ascii="Times New Roman" w:hAnsi="Times New Roman"/>
          <w:bCs/>
          <w:sz w:val="30"/>
          <w:szCs w:val="30"/>
        </w:rPr>
        <w:tab/>
        <w:t>Профком____________________</w:t>
      </w:r>
    </w:p>
    <w:p w14:paraId="07B50092" w14:textId="77777777" w:rsidR="007C315F" w:rsidRDefault="007C315F" w:rsidP="007C3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775"/>
        <w:gridCol w:w="1950"/>
        <w:gridCol w:w="3025"/>
      </w:tblGrid>
      <w:tr w:rsidR="007C315F" w14:paraId="02F8603E" w14:textId="77777777" w:rsidTr="003A2731">
        <w:tc>
          <w:tcPr>
            <w:tcW w:w="666" w:type="dxa"/>
          </w:tcPr>
          <w:p w14:paraId="45E3A513"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6.</w:t>
            </w:r>
          </w:p>
        </w:tc>
        <w:tc>
          <w:tcPr>
            <w:tcW w:w="3775" w:type="dxa"/>
          </w:tcPr>
          <w:p w14:paraId="4940A10B"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Компенсация расходов на проживание молодым специалистам и врачам-интернам.</w:t>
            </w:r>
          </w:p>
        </w:tc>
        <w:tc>
          <w:tcPr>
            <w:tcW w:w="1950" w:type="dxa"/>
          </w:tcPr>
          <w:p w14:paraId="4F6F065A"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3</w:t>
            </w:r>
          </w:p>
          <w:p w14:paraId="71537EFD"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(ежемесячно)</w:t>
            </w:r>
          </w:p>
        </w:tc>
        <w:tc>
          <w:tcPr>
            <w:tcW w:w="3025" w:type="dxa"/>
          </w:tcPr>
          <w:p w14:paraId="2B3B9703"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копия договора найма жилого помещения;</w:t>
            </w:r>
          </w:p>
          <w:p w14:paraId="281D2588"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копия договора на возмещение убытков, связанных с </w:t>
            </w:r>
            <w:r>
              <w:rPr>
                <w:rFonts w:ascii="Times New Roman" w:hAnsi="Times New Roman" w:cs="Times New Roman"/>
                <w:sz w:val="30"/>
                <w:szCs w:val="30"/>
              </w:rPr>
              <w:lastRenderedPageBreak/>
              <w:t>содержанием жилых помещений в общежитии;</w:t>
            </w:r>
          </w:p>
          <w:p w14:paraId="0135AB46"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копии платёжных  документов за оплату жилья; заявление </w:t>
            </w:r>
          </w:p>
        </w:tc>
      </w:tr>
      <w:tr w:rsidR="007C315F" w14:paraId="6F215C66" w14:textId="77777777" w:rsidTr="003A2731">
        <w:tc>
          <w:tcPr>
            <w:tcW w:w="666" w:type="dxa"/>
          </w:tcPr>
          <w:p w14:paraId="0D90ECC4"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lastRenderedPageBreak/>
              <w:t>7.</w:t>
            </w:r>
          </w:p>
        </w:tc>
        <w:tc>
          <w:tcPr>
            <w:tcW w:w="3775" w:type="dxa"/>
          </w:tcPr>
          <w:p w14:paraId="0BD7C9B3"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 Дню матери работникам, имеющим на иждивении троих и более детей до 18 лет, ребёнка инвалида в возрасте до 18 лет.</w:t>
            </w:r>
          </w:p>
        </w:tc>
        <w:tc>
          <w:tcPr>
            <w:tcW w:w="1950" w:type="dxa"/>
          </w:tcPr>
          <w:p w14:paraId="70617C7A" w14:textId="77777777" w:rsidR="007C315F" w:rsidRDefault="007C315F" w:rsidP="003A2731">
            <w:pPr>
              <w:widowControl w:val="0"/>
              <w:jc w:val="center"/>
              <w:rPr>
                <w:rFonts w:ascii="Times New Roman" w:hAnsi="Times New Roman" w:cs="Times New Roman"/>
                <w:sz w:val="30"/>
                <w:szCs w:val="30"/>
              </w:rPr>
            </w:pPr>
          </w:p>
          <w:p w14:paraId="66F14F77"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5</w:t>
            </w:r>
          </w:p>
        </w:tc>
        <w:tc>
          <w:tcPr>
            <w:tcW w:w="3025" w:type="dxa"/>
          </w:tcPr>
          <w:p w14:paraId="5282631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копия свидетельства о рождении, данные отдела кадров</w:t>
            </w:r>
          </w:p>
        </w:tc>
      </w:tr>
      <w:tr w:rsidR="007C315F" w14:paraId="224C7843" w14:textId="77777777" w:rsidTr="003A2731">
        <w:trPr>
          <w:trHeight w:val="1028"/>
        </w:trPr>
        <w:tc>
          <w:tcPr>
            <w:tcW w:w="666" w:type="dxa"/>
          </w:tcPr>
          <w:p w14:paraId="6DE2A179"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8.</w:t>
            </w:r>
          </w:p>
        </w:tc>
        <w:tc>
          <w:tcPr>
            <w:tcW w:w="3775" w:type="dxa"/>
          </w:tcPr>
          <w:p w14:paraId="2A5998D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Работникам, участвующим в подготовке и проведении праздничных и спортивных мероприятий.</w:t>
            </w:r>
          </w:p>
        </w:tc>
        <w:tc>
          <w:tcPr>
            <w:tcW w:w="1950" w:type="dxa"/>
          </w:tcPr>
          <w:p w14:paraId="4A4A4481"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до  5 включи-тельно</w:t>
            </w:r>
          </w:p>
        </w:tc>
        <w:tc>
          <w:tcPr>
            <w:tcW w:w="3025" w:type="dxa"/>
          </w:tcPr>
          <w:p w14:paraId="1E32EA1F"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по ходатайству председателя профкома</w:t>
            </w:r>
          </w:p>
        </w:tc>
      </w:tr>
      <w:tr w:rsidR="007C315F" w14:paraId="78B8F654" w14:textId="77777777" w:rsidTr="003A2731">
        <w:tc>
          <w:tcPr>
            <w:tcW w:w="666" w:type="dxa"/>
          </w:tcPr>
          <w:p w14:paraId="6AAE6360"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9.</w:t>
            </w:r>
          </w:p>
        </w:tc>
        <w:tc>
          <w:tcPr>
            <w:tcW w:w="3775" w:type="dxa"/>
          </w:tcPr>
          <w:p w14:paraId="3F274D31"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Работникам:</w:t>
            </w:r>
          </w:p>
          <w:p w14:paraId="61C9192E"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занесённым на доску Почёта учреждения;</w:t>
            </w:r>
          </w:p>
          <w:p w14:paraId="7AD7E561"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награждённым Почётной грамотой учреждения;</w:t>
            </w:r>
          </w:p>
          <w:p w14:paraId="4787BB1D"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которым объявлена Благодарность учреждения.</w:t>
            </w:r>
          </w:p>
        </w:tc>
        <w:tc>
          <w:tcPr>
            <w:tcW w:w="1950" w:type="dxa"/>
          </w:tcPr>
          <w:p w14:paraId="3D22318F" w14:textId="77777777" w:rsidR="007C315F" w:rsidRDefault="007C315F" w:rsidP="003A2731">
            <w:pPr>
              <w:widowControl w:val="0"/>
              <w:jc w:val="center"/>
              <w:rPr>
                <w:rFonts w:ascii="Times New Roman" w:hAnsi="Times New Roman" w:cs="Times New Roman"/>
                <w:sz w:val="30"/>
                <w:szCs w:val="30"/>
              </w:rPr>
            </w:pPr>
          </w:p>
          <w:p w14:paraId="63D4159C"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10</w:t>
            </w:r>
          </w:p>
          <w:p w14:paraId="5A4DF9A1" w14:textId="77777777" w:rsidR="007C315F" w:rsidRDefault="007C315F" w:rsidP="003A2731">
            <w:pPr>
              <w:widowControl w:val="0"/>
              <w:jc w:val="center"/>
              <w:rPr>
                <w:rFonts w:ascii="Times New Roman" w:hAnsi="Times New Roman" w:cs="Times New Roman"/>
                <w:sz w:val="30"/>
                <w:szCs w:val="30"/>
              </w:rPr>
            </w:pPr>
          </w:p>
          <w:p w14:paraId="7C6E8E45"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6</w:t>
            </w:r>
          </w:p>
          <w:p w14:paraId="3854E5C7" w14:textId="77777777" w:rsidR="007C315F" w:rsidRDefault="007C315F" w:rsidP="003A2731">
            <w:pPr>
              <w:widowControl w:val="0"/>
              <w:jc w:val="center"/>
              <w:rPr>
                <w:rFonts w:ascii="Times New Roman" w:hAnsi="Times New Roman" w:cs="Times New Roman"/>
                <w:sz w:val="30"/>
                <w:szCs w:val="30"/>
              </w:rPr>
            </w:pPr>
          </w:p>
          <w:p w14:paraId="2BFFCEBF" w14:textId="77777777" w:rsidR="007C315F" w:rsidRDefault="007C315F" w:rsidP="003A2731">
            <w:pPr>
              <w:widowControl w:val="0"/>
              <w:jc w:val="center"/>
              <w:rPr>
                <w:rFonts w:ascii="Times New Roman" w:hAnsi="Times New Roman" w:cs="Times New Roman"/>
                <w:sz w:val="30"/>
                <w:szCs w:val="30"/>
              </w:rPr>
            </w:pPr>
          </w:p>
          <w:p w14:paraId="0FAB4BDB"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4</w:t>
            </w:r>
          </w:p>
        </w:tc>
        <w:tc>
          <w:tcPr>
            <w:tcW w:w="3025" w:type="dxa"/>
          </w:tcPr>
          <w:p w14:paraId="3989DB90"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данные отдела кадров</w:t>
            </w:r>
          </w:p>
        </w:tc>
      </w:tr>
      <w:tr w:rsidR="007C315F" w14:paraId="26634A92" w14:textId="77777777" w:rsidTr="003A2731">
        <w:tc>
          <w:tcPr>
            <w:tcW w:w="666" w:type="dxa"/>
          </w:tcPr>
          <w:p w14:paraId="6ACEFE9B"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10.</w:t>
            </w:r>
          </w:p>
        </w:tc>
        <w:tc>
          <w:tcPr>
            <w:tcW w:w="3775" w:type="dxa"/>
          </w:tcPr>
          <w:p w14:paraId="220A7786"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При наличии экономии фонда в исключительных случаях, в связи с тяжёлой жизненной ситуацией.</w:t>
            </w:r>
          </w:p>
        </w:tc>
        <w:tc>
          <w:tcPr>
            <w:tcW w:w="1950" w:type="dxa"/>
          </w:tcPr>
          <w:p w14:paraId="069802DC" w14:textId="77777777" w:rsidR="007C315F" w:rsidRDefault="007C315F" w:rsidP="003A2731">
            <w:pPr>
              <w:widowControl w:val="0"/>
              <w:jc w:val="center"/>
              <w:rPr>
                <w:rFonts w:ascii="Times New Roman" w:hAnsi="Times New Roman" w:cs="Times New Roman"/>
                <w:sz w:val="30"/>
                <w:szCs w:val="30"/>
              </w:rPr>
            </w:pPr>
          </w:p>
          <w:p w14:paraId="10B267B9"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5</w:t>
            </w:r>
          </w:p>
        </w:tc>
        <w:tc>
          <w:tcPr>
            <w:tcW w:w="3025" w:type="dxa"/>
          </w:tcPr>
          <w:p w14:paraId="2741E7B8"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заявление </w:t>
            </w:r>
          </w:p>
        </w:tc>
      </w:tr>
      <w:tr w:rsidR="007C315F" w14:paraId="01806D4F" w14:textId="77777777" w:rsidTr="003A2731">
        <w:tc>
          <w:tcPr>
            <w:tcW w:w="666" w:type="dxa"/>
          </w:tcPr>
          <w:p w14:paraId="4A309CE1"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11.</w:t>
            </w:r>
          </w:p>
        </w:tc>
        <w:tc>
          <w:tcPr>
            <w:tcW w:w="3775" w:type="dxa"/>
          </w:tcPr>
          <w:p w14:paraId="45FF3569"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 xml:space="preserve">Работникам в связи с выходом на пенсию по возрасту, отработавшим в </w:t>
            </w:r>
            <w:r>
              <w:rPr>
                <w:rFonts w:ascii="Times New Roman" w:hAnsi="Times New Roman" w:cs="Times New Roman"/>
                <w:sz w:val="30"/>
                <w:szCs w:val="30"/>
              </w:rPr>
              <w:lastRenderedPageBreak/>
              <w:t xml:space="preserve">учреждении не менее 25 лет. </w:t>
            </w:r>
          </w:p>
        </w:tc>
        <w:tc>
          <w:tcPr>
            <w:tcW w:w="1950" w:type="dxa"/>
          </w:tcPr>
          <w:p w14:paraId="6AB0D688" w14:textId="77777777" w:rsidR="007C315F" w:rsidRDefault="007C315F" w:rsidP="003A2731">
            <w:pPr>
              <w:widowControl w:val="0"/>
              <w:jc w:val="center"/>
              <w:rPr>
                <w:rFonts w:ascii="Times New Roman" w:hAnsi="Times New Roman" w:cs="Times New Roman"/>
                <w:sz w:val="30"/>
                <w:szCs w:val="30"/>
              </w:rPr>
            </w:pPr>
          </w:p>
          <w:p w14:paraId="1D2313FF" w14:textId="77777777" w:rsidR="007C315F" w:rsidRDefault="007C315F" w:rsidP="003A2731">
            <w:pPr>
              <w:widowControl w:val="0"/>
              <w:jc w:val="center"/>
              <w:rPr>
                <w:rFonts w:ascii="Times New Roman" w:hAnsi="Times New Roman" w:cs="Times New Roman"/>
                <w:sz w:val="30"/>
                <w:szCs w:val="30"/>
              </w:rPr>
            </w:pPr>
            <w:r>
              <w:rPr>
                <w:rFonts w:ascii="Times New Roman" w:hAnsi="Times New Roman" w:cs="Times New Roman"/>
                <w:sz w:val="30"/>
                <w:szCs w:val="30"/>
              </w:rPr>
              <w:t>10</w:t>
            </w:r>
          </w:p>
        </w:tc>
        <w:tc>
          <w:tcPr>
            <w:tcW w:w="3025" w:type="dxa"/>
          </w:tcPr>
          <w:p w14:paraId="65C2E963" w14:textId="77777777" w:rsidR="007C315F" w:rsidRDefault="007C315F" w:rsidP="003A2731">
            <w:pPr>
              <w:widowControl w:val="0"/>
              <w:jc w:val="both"/>
              <w:rPr>
                <w:rFonts w:ascii="Times New Roman" w:hAnsi="Times New Roman" w:cs="Times New Roman"/>
                <w:sz w:val="30"/>
                <w:szCs w:val="30"/>
              </w:rPr>
            </w:pPr>
            <w:r>
              <w:rPr>
                <w:rFonts w:ascii="Times New Roman" w:hAnsi="Times New Roman" w:cs="Times New Roman"/>
                <w:sz w:val="30"/>
                <w:szCs w:val="30"/>
              </w:rPr>
              <w:t>данные отдела кадров</w:t>
            </w:r>
          </w:p>
        </w:tc>
      </w:tr>
    </w:tbl>
    <w:p w14:paraId="36EE2A38" w14:textId="77777777" w:rsidR="007C315F" w:rsidRDefault="007C315F" w:rsidP="007C315F">
      <w:pPr>
        <w:jc w:val="center"/>
        <w:rPr>
          <w:rFonts w:ascii="Times New Roman" w:hAnsi="Times New Roman" w:cs="Times New Roman"/>
          <w:sz w:val="30"/>
          <w:szCs w:val="30"/>
        </w:rPr>
      </w:pPr>
    </w:p>
    <w:p w14:paraId="69D67ADD" w14:textId="77777777" w:rsidR="007C315F" w:rsidRDefault="007C315F" w:rsidP="007C315F">
      <w:pPr>
        <w:jc w:val="center"/>
        <w:rPr>
          <w:rFonts w:ascii="Times New Roman" w:hAnsi="Times New Roman" w:cs="Times New Roman"/>
          <w:sz w:val="30"/>
          <w:szCs w:val="30"/>
        </w:rPr>
      </w:pPr>
    </w:p>
    <w:p w14:paraId="64345164" w14:textId="77777777" w:rsidR="007C315F" w:rsidRDefault="007C315F" w:rsidP="007C315F">
      <w:pPr>
        <w:rPr>
          <w:rFonts w:ascii="Times New Roman" w:hAnsi="Times New Roman"/>
          <w:bCs/>
          <w:sz w:val="30"/>
          <w:szCs w:val="30"/>
        </w:rPr>
      </w:pPr>
    </w:p>
    <w:p w14:paraId="462352C1"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Профком____________________</w:t>
      </w:r>
    </w:p>
    <w:p w14:paraId="542A7F64"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Глава 3 Порядок выплаты материальной помощи</w:t>
      </w:r>
    </w:p>
    <w:p w14:paraId="7D6611E4" w14:textId="77777777" w:rsidR="007C315F" w:rsidRDefault="007C315F" w:rsidP="007C315F">
      <w:pPr>
        <w:jc w:val="center"/>
        <w:rPr>
          <w:rFonts w:ascii="Times New Roman" w:hAnsi="Times New Roman" w:cs="Times New Roman"/>
          <w:sz w:val="30"/>
          <w:szCs w:val="30"/>
        </w:rPr>
      </w:pPr>
    </w:p>
    <w:p w14:paraId="4FC94D9D"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Выплата материальной помощи осуществляется 5 и 20 числа месяца безналичным путём на карт-счёт заявителя, при отсутствии карт-счёта - наличными денежными средствами.</w:t>
      </w:r>
    </w:p>
    <w:p w14:paraId="78B36E8D"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Заявление и документы, подтверждающие основание, должно быть подано работником (в случае его смерти - членом его семьи) не позднее 30 календарных дней после совершения обстоятельства, являющегося основанием для оказания материальной помощи.</w:t>
      </w:r>
    </w:p>
    <w:p w14:paraId="16A5145B" w14:textId="77777777" w:rsidR="007C315F" w:rsidRDefault="007C315F" w:rsidP="007C315F">
      <w:pPr>
        <w:numPr>
          <w:ilvl w:val="0"/>
          <w:numId w:val="7"/>
        </w:numPr>
        <w:overflowPunct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Оказание материальной помощи главному врачу производится согласно Положению о материальном стимулировании руководителей учреждений здравоохранения и образования Гомельской области. </w:t>
      </w:r>
    </w:p>
    <w:p w14:paraId="560AA7B8" w14:textId="77777777" w:rsidR="007C315F" w:rsidRDefault="007C315F" w:rsidP="007C315F">
      <w:pPr>
        <w:jc w:val="both"/>
        <w:rPr>
          <w:rFonts w:ascii="Times New Roman" w:hAnsi="Times New Roman" w:cs="Times New Roman"/>
          <w:sz w:val="30"/>
          <w:szCs w:val="30"/>
        </w:rPr>
      </w:pPr>
      <w:r>
        <w:rPr>
          <w:rFonts w:ascii="Times New Roman" w:hAnsi="Times New Roman" w:cs="Times New Roman"/>
          <w:sz w:val="30"/>
          <w:szCs w:val="30"/>
        </w:rPr>
        <w:t xml:space="preserve"> </w:t>
      </w:r>
    </w:p>
    <w:p w14:paraId="1F60885D" w14:textId="77777777" w:rsidR="007C315F" w:rsidRDefault="007C315F" w:rsidP="007C315F">
      <w:pPr>
        <w:jc w:val="both"/>
        <w:rPr>
          <w:sz w:val="30"/>
          <w:szCs w:val="30"/>
        </w:rPr>
      </w:pPr>
    </w:p>
    <w:p w14:paraId="555C2243" w14:textId="77777777" w:rsidR="007C315F" w:rsidRDefault="007C315F" w:rsidP="007C315F">
      <w:pPr>
        <w:jc w:val="both"/>
        <w:rPr>
          <w:sz w:val="30"/>
          <w:szCs w:val="30"/>
        </w:rPr>
      </w:pPr>
    </w:p>
    <w:p w14:paraId="4A9B534F" w14:textId="77777777" w:rsidR="007C315F" w:rsidRDefault="007C315F" w:rsidP="007C315F">
      <w:pPr>
        <w:jc w:val="both"/>
        <w:rPr>
          <w:sz w:val="30"/>
          <w:szCs w:val="30"/>
        </w:rPr>
      </w:pPr>
    </w:p>
    <w:p w14:paraId="43D7D7EA" w14:textId="77777777" w:rsidR="007C315F" w:rsidRDefault="007C315F" w:rsidP="007C315F">
      <w:pPr>
        <w:jc w:val="both"/>
        <w:rPr>
          <w:sz w:val="30"/>
          <w:szCs w:val="30"/>
        </w:rPr>
      </w:pPr>
    </w:p>
    <w:p w14:paraId="710E174D" w14:textId="77777777" w:rsidR="007C315F" w:rsidRDefault="007C315F" w:rsidP="007C315F">
      <w:pPr>
        <w:jc w:val="both"/>
        <w:rPr>
          <w:sz w:val="30"/>
          <w:szCs w:val="30"/>
        </w:rPr>
      </w:pPr>
    </w:p>
    <w:p w14:paraId="44A0D61D" w14:textId="77777777" w:rsidR="007C315F" w:rsidRDefault="007C315F" w:rsidP="007C315F">
      <w:pPr>
        <w:jc w:val="both"/>
        <w:rPr>
          <w:sz w:val="30"/>
          <w:szCs w:val="30"/>
        </w:rPr>
      </w:pPr>
    </w:p>
    <w:p w14:paraId="6942FB29" w14:textId="77777777" w:rsidR="007C315F" w:rsidRDefault="007C315F" w:rsidP="007C315F">
      <w:pPr>
        <w:rPr>
          <w:rFonts w:ascii="Times New Roman" w:hAnsi="Times New Roman"/>
          <w:bCs/>
          <w:sz w:val="30"/>
          <w:szCs w:val="30"/>
        </w:rPr>
      </w:pPr>
    </w:p>
    <w:p w14:paraId="49AA51EC" w14:textId="77777777" w:rsidR="007C315F" w:rsidRDefault="007C315F" w:rsidP="007C315F">
      <w:pPr>
        <w:rPr>
          <w:sz w:val="30"/>
          <w:szCs w:val="30"/>
        </w:rPr>
      </w:pPr>
      <w:r>
        <w:rPr>
          <w:rFonts w:ascii="Times New Roman" w:hAnsi="Times New Roman"/>
          <w:bCs/>
          <w:sz w:val="30"/>
          <w:szCs w:val="30"/>
        </w:rPr>
        <w:t>Наниматель __________________</w:t>
      </w:r>
      <w:r>
        <w:rPr>
          <w:rFonts w:ascii="Times New Roman" w:hAnsi="Times New Roman"/>
          <w:bCs/>
          <w:sz w:val="30"/>
          <w:szCs w:val="30"/>
        </w:rPr>
        <w:tab/>
        <w:t>Профком____________________</w:t>
      </w:r>
    </w:p>
    <w:p w14:paraId="4C1F98FC" w14:textId="4CCB0EDA"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61A1562B" w14:textId="77777777" w:rsidR="007C315F" w:rsidRDefault="007C315F" w:rsidP="007C315F">
      <w:pPr>
        <w:spacing w:line="240" w:lineRule="auto"/>
        <w:ind w:firstLineChars="50" w:firstLine="140"/>
        <w:jc w:val="right"/>
        <w:rPr>
          <w:rFonts w:ascii="Times New Roman" w:hAnsi="Times New Roman" w:cs="Times New Roman"/>
          <w:sz w:val="30"/>
          <w:szCs w:val="30"/>
        </w:rPr>
      </w:pPr>
      <w:r>
        <w:rPr>
          <w:sz w:val="28"/>
          <w:szCs w:val="28"/>
        </w:rPr>
        <w:lastRenderedPageBreak/>
        <w:tab/>
        <w:t xml:space="preserve">                                                                                                 </w:t>
      </w:r>
      <w:r>
        <w:rPr>
          <w:rFonts w:ascii="Times New Roman" w:hAnsi="Times New Roman" w:cs="Times New Roman"/>
          <w:sz w:val="30"/>
          <w:szCs w:val="30"/>
        </w:rPr>
        <w:t xml:space="preserve">      Приложение 2</w:t>
      </w:r>
      <w:r>
        <w:rPr>
          <w:rFonts w:ascii="Times New Roman" w:hAnsi="Times New Roman" w:cs="Times New Roman"/>
          <w:sz w:val="30"/>
          <w:szCs w:val="30"/>
        </w:rPr>
        <w:tab/>
      </w:r>
    </w:p>
    <w:p w14:paraId="0573A530" w14:textId="77777777" w:rsidR="007C315F" w:rsidRDefault="007C315F" w:rsidP="007C315F">
      <w:pPr>
        <w:spacing w:line="240" w:lineRule="auto"/>
        <w:ind w:firstLineChars="50" w:firstLine="150"/>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14:paraId="4094D5B0" w14:textId="77777777" w:rsidR="007C315F" w:rsidRDefault="007C315F" w:rsidP="007C315F">
      <w:pPr>
        <w:spacing w:line="240" w:lineRule="auto"/>
        <w:ind w:firstLineChars="50" w:firstLine="150"/>
        <w:jc w:val="center"/>
        <w:rPr>
          <w:rFonts w:ascii="Times New Roman" w:hAnsi="Times New Roman" w:cs="Times New Roman"/>
          <w:sz w:val="30"/>
          <w:szCs w:val="30"/>
        </w:rPr>
      </w:pPr>
      <w:r>
        <w:rPr>
          <w:rFonts w:ascii="Times New Roman" w:hAnsi="Times New Roman" w:cs="Times New Roman"/>
          <w:sz w:val="30"/>
          <w:szCs w:val="30"/>
        </w:rPr>
        <w:t>ПОЛОЖЕНИЕ</w:t>
      </w:r>
    </w:p>
    <w:p w14:paraId="28D6A412" w14:textId="77777777" w:rsidR="007C315F" w:rsidRDefault="007C315F" w:rsidP="007C315F">
      <w:pPr>
        <w:spacing w:line="240" w:lineRule="auto"/>
        <w:jc w:val="center"/>
        <w:rPr>
          <w:rFonts w:ascii="Times New Roman" w:hAnsi="Times New Roman" w:cs="Times New Roman"/>
          <w:sz w:val="30"/>
          <w:szCs w:val="30"/>
        </w:rPr>
      </w:pPr>
      <w:r>
        <w:rPr>
          <w:rFonts w:ascii="Times New Roman" w:hAnsi="Times New Roman" w:cs="Times New Roman"/>
          <w:sz w:val="30"/>
          <w:szCs w:val="30"/>
        </w:rPr>
        <w:t>Об оплате труда работников учреждения «Гомельская областная детская клиническая больница».</w:t>
      </w:r>
    </w:p>
    <w:p w14:paraId="4D6105EE" w14:textId="77777777" w:rsidR="007C315F" w:rsidRDefault="007C315F" w:rsidP="007C315F">
      <w:pPr>
        <w:spacing w:line="240" w:lineRule="auto"/>
        <w:jc w:val="center"/>
        <w:rPr>
          <w:rFonts w:ascii="Times New Roman" w:hAnsi="Times New Roman" w:cs="Times New Roman"/>
          <w:sz w:val="30"/>
          <w:szCs w:val="30"/>
        </w:rPr>
      </w:pPr>
      <w:r>
        <w:rPr>
          <w:rFonts w:ascii="Times New Roman" w:hAnsi="Times New Roman" w:cs="Times New Roman"/>
          <w:sz w:val="30"/>
          <w:szCs w:val="30"/>
        </w:rPr>
        <w:t>Глава 1 Общие положения</w:t>
      </w:r>
    </w:p>
    <w:p w14:paraId="1E2D4891"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Настоящее Положение об оплате труда (далее - Положение) разработано в соответствии с Трудовым Кодексом Республики Беларусь (далее - ТК РБ), Указом Президента Республики Беларусь от 18.01.2019 №27 «Об оплате труда работников бюджетных организаций» с изменениями и дополнениями (далее - Указ №27), постановлением Совета Министров Республики Беларусь от 28.02.2019 №138 «Об оплате труда работников бюджетных организаций» с изменениями и дополнениями (далее - постановление №138), постановлением Министерства труда и социальной защиты республики Беларусь от 03.04.2019 №13 «Об оплате труда работников бюджетных организаций» с изменениями и дополнениями (далее - постановление №13), постановления Министерства здравоохранения Республики Беларусь от 13.06.2019 №52 «Об оплате труда медицинских и фармацевтических работников, а также служащих, занятых в здравоохранении и фармацевтической деятельностью» с изменениями и дополнениями (далее - постановление №52 ), постановления Министерства здравоохранения Республики Беларусь от 13.06.2019 №53 «О стимулирующих и компенсирующих выплатах работникам бюджетных организаций» с изменениями и дополнениями (далее - постановление №53) и является основным документом, в соответствии с которым производится начисление заработной платы работникам учреждения «Гомельская областная детская клиническая больница».</w:t>
      </w:r>
    </w:p>
    <w:p w14:paraId="4A4592A1"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Настоящее Положение вводится с целью увеличения эффективности работы, усовершенствования системы организации оплаты труда и рационального использования фонда оплаты труда.  </w:t>
      </w:r>
    </w:p>
    <w:p w14:paraId="6A170DEA"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Основными задачами Положения являются:</w:t>
      </w:r>
    </w:p>
    <w:p w14:paraId="117DCBA3"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повышение эффективности и качества работы работников учреждения;</w:t>
      </w:r>
    </w:p>
    <w:p w14:paraId="21F9E8D6"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введение гибкой системы материального стимулирования;</w:t>
      </w:r>
    </w:p>
    <w:p w14:paraId="0B660B33" w14:textId="77777777" w:rsidR="007C315F" w:rsidRDefault="007C315F" w:rsidP="007C315F">
      <w:pPr>
        <w:pStyle w:val="ab"/>
        <w:rPr>
          <w:color w:val="000000"/>
          <w:spacing w:val="2"/>
          <w:szCs w:val="30"/>
        </w:rPr>
      </w:pPr>
    </w:p>
    <w:p w14:paraId="64C85281"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74121ACB"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-стимулирование инициативы и творчества работников и др. </w:t>
      </w:r>
    </w:p>
    <w:p w14:paraId="759AC837"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При разработке условий оплаты труда наниматель руководствуется следующими принципами:</w:t>
      </w:r>
    </w:p>
    <w:p w14:paraId="4DFFEA87" w14:textId="77777777" w:rsidR="007C315F" w:rsidRDefault="007C315F" w:rsidP="007C315F">
      <w:pPr>
        <w:pStyle w:val="ab"/>
        <w:rPr>
          <w:szCs w:val="30"/>
        </w:rPr>
      </w:pPr>
      <w:r>
        <w:rPr>
          <w:szCs w:val="30"/>
        </w:rPr>
        <w:t>- равная оплата за равный труд, недопущение дискриминации в сфере оплаты труда;</w:t>
      </w:r>
    </w:p>
    <w:p w14:paraId="6DD52351"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создание равных возможностей для роста заработной платы для всех категорий сотрудников;</w:t>
      </w:r>
    </w:p>
    <w:p w14:paraId="24B8D84F"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оплату труда работникам не ниже минимальной заработной платы и др.</w:t>
      </w:r>
    </w:p>
    <w:p w14:paraId="624F082B"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Решение по всем вопросам оплаты труда в ситуациях, не определенных Положением (положениями), принимаются постоянно действующей комиссией учреждения по вопросам оплаты труда. Состав комиссии определяется приказом главного врача. Деятельностью комиссии руководит председатель, который несёт персональную ответственность за правильную организацию работы комиссии и обоснованность выносимых решений. Секретарь комиссии обеспечивает организацию её заседаний и оформление протоколов. Заседания комиссии проводятся не реже одного раза в месяц. Решение комиссии принимается при условии присутствия на заседании не менее двух третей её состава, оформляется протоколом, который является основанием для издания приказа.  </w:t>
      </w:r>
    </w:p>
    <w:p w14:paraId="0CF93FAD" w14:textId="77777777" w:rsidR="007C315F" w:rsidRDefault="007C315F" w:rsidP="007C315F">
      <w:pPr>
        <w:spacing w:line="240" w:lineRule="auto"/>
        <w:jc w:val="center"/>
        <w:rPr>
          <w:rFonts w:ascii="Times New Roman" w:hAnsi="Times New Roman" w:cs="Times New Roman"/>
          <w:sz w:val="30"/>
          <w:szCs w:val="30"/>
        </w:rPr>
      </w:pPr>
      <w:r>
        <w:rPr>
          <w:rFonts w:ascii="Times New Roman" w:hAnsi="Times New Roman" w:cs="Times New Roman"/>
          <w:sz w:val="30"/>
          <w:szCs w:val="30"/>
        </w:rPr>
        <w:t>Глава 2 Система и состав заработной платы.</w:t>
      </w:r>
    </w:p>
    <w:p w14:paraId="510C9275"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Для оплаты труда работников применяется установленная Советом Министров Республики Беларусь базовая ставка и тарифная сетка (п.1 постановления №138).</w:t>
      </w:r>
    </w:p>
    <w:p w14:paraId="6A5B7EB3"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Постановлением №13 определено, что оклады работников определяются путем умножения базовой ставки на коэффициенты тарифных разрядов тарифной сетки (кратные размеры базовой ставки). </w:t>
      </w:r>
    </w:p>
    <w:p w14:paraId="53187DF4"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Тарификация работников, должности (профессии) которых являются общими для всех видов экономической деятельности, определяются в соответствии с диапазоном тарифных разрядов, определенных п.1 постановления №138 и приложением к постановлению №13.</w:t>
      </w:r>
    </w:p>
    <w:p w14:paraId="6DA4ED2D" w14:textId="77777777" w:rsidR="007C315F" w:rsidRDefault="007C315F" w:rsidP="007C315F">
      <w:pPr>
        <w:pStyle w:val="ab"/>
        <w:rPr>
          <w:szCs w:val="30"/>
        </w:rPr>
      </w:pPr>
      <w:r>
        <w:rPr>
          <w:szCs w:val="30"/>
        </w:rPr>
        <w:t xml:space="preserve">Постановлением №52 установлены тарифные разряды по должностям медицинских, фармацевтических работников, а также служащих, занятых в здравоохранении (по должностям поименованных в соответствии с 25 </w:t>
      </w:r>
    </w:p>
    <w:p w14:paraId="6B2BDAFF" w14:textId="77777777" w:rsidR="007C315F" w:rsidRDefault="007C315F" w:rsidP="007C315F">
      <w:pPr>
        <w:pStyle w:val="ab"/>
        <w:rPr>
          <w:color w:val="000000"/>
          <w:spacing w:val="2"/>
          <w:szCs w:val="30"/>
        </w:rPr>
      </w:pPr>
    </w:p>
    <w:p w14:paraId="0C7D4806"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3D40CA7F"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выпуском Единого квалификационного справочника должностей (ЕКСД).</w:t>
      </w:r>
    </w:p>
    <w:p w14:paraId="79A54C70"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Постановлением Министерства образования Республики Беларусь от 03.06.2019 №71 «Об оплате труда работников в сфере образования» </w:t>
      </w:r>
      <w:r>
        <w:rPr>
          <w:rFonts w:ascii="Times New Roman" w:hAnsi="Times New Roman" w:cs="Times New Roman"/>
          <w:sz w:val="30"/>
          <w:szCs w:val="30"/>
        </w:rPr>
        <w:lastRenderedPageBreak/>
        <w:t>установлены тарифные разряды по должностям педагогических работников.</w:t>
      </w:r>
    </w:p>
    <w:p w14:paraId="557270E1" w14:textId="77777777" w:rsidR="007C315F" w:rsidRDefault="007C315F" w:rsidP="007C315F">
      <w:pPr>
        <w:pStyle w:val="ab"/>
        <w:widowControl/>
        <w:numPr>
          <w:ilvl w:val="0"/>
          <w:numId w:val="7"/>
        </w:numPr>
        <w:ind w:firstLine="0"/>
        <w:rPr>
          <w:szCs w:val="30"/>
        </w:rPr>
      </w:pPr>
      <w:r>
        <w:rPr>
          <w:szCs w:val="30"/>
        </w:rPr>
        <w:t>В соответствии со статьей 69 ТК РБ в учреждении определяется перечень рабочих мест (должностей, профессий), по которым устанавливается доплата за работу в государственные праздники, праздничные дни.</w:t>
      </w:r>
    </w:p>
    <w:p w14:paraId="22613BE3" w14:textId="77777777" w:rsidR="007C315F" w:rsidRDefault="007C315F" w:rsidP="007C315F">
      <w:pPr>
        <w:pStyle w:val="ab"/>
        <w:rPr>
          <w:szCs w:val="30"/>
        </w:rPr>
      </w:pPr>
      <w:r>
        <w:rPr>
          <w:szCs w:val="30"/>
        </w:rPr>
        <w:t>Размер доплаты определен постановлением Совета Министров Республики Беларусь от 16.06.2014 №583 в редакции постановления №50 от 28.01.2020 - 100% часового оклада.</w:t>
      </w:r>
    </w:p>
    <w:p w14:paraId="07432645" w14:textId="77777777" w:rsidR="007C315F" w:rsidRDefault="007C315F" w:rsidP="007C315F">
      <w:pPr>
        <w:pStyle w:val="ab"/>
        <w:rPr>
          <w:szCs w:val="30"/>
        </w:rPr>
      </w:pPr>
    </w:p>
    <w:p w14:paraId="361FDE63" w14:textId="77777777" w:rsidR="007C315F" w:rsidRDefault="007C315F" w:rsidP="007C315F">
      <w:pPr>
        <w:numPr>
          <w:ilvl w:val="0"/>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70 ТК РБ в учреждении определяется перечень рабочих мест (должностей, профессий), по которым устанавливается доплата за работу в ночное время. </w:t>
      </w:r>
    </w:p>
    <w:p w14:paraId="7FA3541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Размеры доплат за каждый час работы в ночное время (с 22 часов до 6 часов) или в ночную смену при сменном режиме работы (при продолжительности рабочей смены не более 12 часов) установлены п. 13 постановления 13 в размерах от часового оклада работника:</w:t>
      </w:r>
    </w:p>
    <w:p w14:paraId="37DD747C"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60% - работникам, осуществляющим экстренную и неотложную медицинскую помощь;</w:t>
      </w:r>
    </w:p>
    <w:p w14:paraId="45CA7E3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50% - медицинским работникам, оказывающим медицинскую помощь пациентам, нуждающимся в постоянном круглосуточном наблюдении;</w:t>
      </w:r>
    </w:p>
    <w:p w14:paraId="045883D6"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35% - иным работникам.</w:t>
      </w:r>
    </w:p>
    <w:p w14:paraId="52C64E48" w14:textId="77777777" w:rsidR="007C315F" w:rsidRDefault="007C315F" w:rsidP="007C315F">
      <w:pPr>
        <w:numPr>
          <w:ilvl w:val="0"/>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62 ТК РБ определяется перечень рабочих мест (должностей, профессий), по которым устанавливается доплата за работу во вредных и (или) опасных условиях труда по результатам аттестации рабочих мест. </w:t>
      </w:r>
    </w:p>
    <w:p w14:paraId="1CB5FA13" w14:textId="77777777" w:rsidR="007C315F" w:rsidRDefault="007C315F" w:rsidP="007C315F">
      <w:pPr>
        <w:spacing w:after="0"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t>Размер доплаты для работников в процентах от базовой ставки за каждый час работы во вредных условиях труда определен постановлением Совета Министров Республики Беларусь от 14.06.2014 №575 в редакции постановления Совета Министров Республики Беларусь от 30.04.2019 №269.</w:t>
      </w:r>
    </w:p>
    <w:p w14:paraId="0C475D2F" w14:textId="77777777" w:rsidR="007C315F" w:rsidRDefault="007C315F" w:rsidP="007C315F">
      <w:pPr>
        <w:pStyle w:val="ab"/>
        <w:rPr>
          <w:szCs w:val="30"/>
        </w:rPr>
      </w:pPr>
      <w:r>
        <w:rPr>
          <w:szCs w:val="30"/>
        </w:rPr>
        <w:t xml:space="preserve"> Работникам, которым в соответствии с п.9 постановления №53 устанавливаются доплаты за особый характер работ, доплата за работу во вредных и (или) опасных условиях труда по результатам аттестации </w:t>
      </w:r>
    </w:p>
    <w:p w14:paraId="28CE82FB" w14:textId="77777777" w:rsidR="007C315F" w:rsidRDefault="007C315F" w:rsidP="007C315F">
      <w:pPr>
        <w:pStyle w:val="ab"/>
        <w:rPr>
          <w:szCs w:val="30"/>
        </w:rPr>
      </w:pPr>
    </w:p>
    <w:p w14:paraId="1583A5C9"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767BD83F"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рабочих мест не устанавливается.  </w:t>
      </w:r>
    </w:p>
    <w:p w14:paraId="0823ECFD" w14:textId="77777777" w:rsidR="007C315F" w:rsidRDefault="007C315F" w:rsidP="007C315F">
      <w:pPr>
        <w:numPr>
          <w:ilvl w:val="0"/>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Выплата заработной платы работникам учреждения производится безналичным путём - перечислением на карт-счета работников, не менее </w:t>
      </w:r>
      <w:r>
        <w:rPr>
          <w:rFonts w:ascii="Times New Roman" w:hAnsi="Times New Roman" w:cs="Times New Roman"/>
          <w:sz w:val="30"/>
          <w:szCs w:val="30"/>
        </w:rPr>
        <w:lastRenderedPageBreak/>
        <w:t>двух раз в месяц в следующие сроки: за первую половину текущего месяца 20 числа и окончательный расчёт за предыдущий месяц 5 числа.</w:t>
      </w:r>
    </w:p>
    <w:p w14:paraId="6547626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Если день выплаты совпадает с выходными днями или государственными праздниками и праздничными днями, выплата заработной платы производится накануне. </w:t>
      </w:r>
    </w:p>
    <w:p w14:paraId="7E95ED1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Расчётные листки работникам выдаются не позднее, чем за один день до установленного срока окончательной выплаты заработной платы.</w:t>
      </w:r>
    </w:p>
    <w:p w14:paraId="58B6757C" w14:textId="77777777" w:rsidR="007C315F" w:rsidRDefault="007C315F" w:rsidP="007C315F">
      <w:pPr>
        <w:pStyle w:val="ab"/>
        <w:rPr>
          <w:szCs w:val="30"/>
        </w:rPr>
      </w:pPr>
      <w:r>
        <w:rPr>
          <w:szCs w:val="30"/>
        </w:rPr>
        <w:t xml:space="preserve">              Средний заработок за время трудового отпуска выплачивается не позднее, чем за два дня до начала отпуска. В случае невыплаты работнику в установленный срок заработной платы за время отпуска, начало трудового отпуска по желанию работника может переноситься на другое время текущего рабочего года, определённое по договорённости между работником и нанимателем.</w:t>
      </w:r>
    </w:p>
    <w:p w14:paraId="6AC5EAF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Исчисление средней заработной платы для отпусков, оплаты по листкам временной нетрудоспособности, оплаты за время нахождения на курсах повышения квалификации производится в соответствии с порядком исчисления среднего заработка, утверждаемого Правительством Республики Беларусь.</w:t>
      </w:r>
    </w:p>
    <w:p w14:paraId="45D2F1AC"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Заработная плата, выплаченная с задержками, превышающими один месяц, индексируется в соответствии с законодательством Республики Беларусь.</w:t>
      </w:r>
    </w:p>
    <w:p w14:paraId="488E3052" w14:textId="77777777" w:rsidR="007C315F" w:rsidRDefault="007C315F" w:rsidP="007C315F">
      <w:pPr>
        <w:spacing w:after="0" w:line="240" w:lineRule="auto"/>
        <w:jc w:val="both"/>
        <w:rPr>
          <w:rFonts w:ascii="Times New Roman" w:hAnsi="Times New Roman" w:cs="Times New Roman"/>
          <w:sz w:val="30"/>
          <w:szCs w:val="30"/>
        </w:rPr>
      </w:pPr>
    </w:p>
    <w:p w14:paraId="11E095A7" w14:textId="77777777" w:rsidR="007C315F" w:rsidRDefault="007C315F" w:rsidP="007C315F">
      <w:pPr>
        <w:numPr>
          <w:ilvl w:val="0"/>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Исчисление стажа работы в бюджетных организациях производится в соответствии с Инструкцией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утверждённой постановлением №13.</w:t>
      </w:r>
    </w:p>
    <w:p w14:paraId="6FD9F5A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Установление надбавки за стаж работы в бюджетных организациях производится в размерах от базовой ставки при стаже:</w:t>
      </w:r>
    </w:p>
    <w:p w14:paraId="17B27E56"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до 5 лет - 10%;</w:t>
      </w:r>
    </w:p>
    <w:p w14:paraId="35A55B38"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от 5 до 10 лет - 15%;</w:t>
      </w:r>
    </w:p>
    <w:p w14:paraId="23A9531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от 10 до 15 лет - 20%;</w:t>
      </w:r>
    </w:p>
    <w:p w14:paraId="31E5EB88"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от 15 лет и выше - 30%.</w:t>
      </w:r>
    </w:p>
    <w:p w14:paraId="5C898723" w14:textId="77777777" w:rsidR="007C315F" w:rsidRDefault="007C315F" w:rsidP="007C315F">
      <w:pPr>
        <w:pStyle w:val="ab"/>
        <w:rPr>
          <w:szCs w:val="30"/>
        </w:rPr>
      </w:pPr>
      <w:r>
        <w:rPr>
          <w:szCs w:val="30"/>
        </w:rPr>
        <w:t xml:space="preserve">      Надбавки за стаж работы устанавливаются работникам, как по основной должности, так и занятым оказанием медицинской помощи </w:t>
      </w:r>
    </w:p>
    <w:p w14:paraId="2312358A"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0C9CB139"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сверх установленной для них продолжительности рабочего времени, работающих по совместительству с учётом объёма их работы.</w:t>
      </w:r>
    </w:p>
    <w:p w14:paraId="7247931F" w14:textId="77777777" w:rsidR="007C315F" w:rsidRDefault="007C315F" w:rsidP="007C315F">
      <w:pPr>
        <w:numPr>
          <w:ilvl w:val="0"/>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В соответствии с абзацем третьим части первой пункта 3 части первой статьи 261</w:t>
      </w:r>
      <w:r>
        <w:rPr>
          <w:rFonts w:ascii="Times New Roman" w:hAnsi="Times New Roman" w:cs="Times New Roman"/>
          <w:sz w:val="30"/>
          <w:szCs w:val="30"/>
          <w:vertAlign w:val="superscript"/>
        </w:rPr>
        <w:t>2</w:t>
      </w:r>
      <w:r>
        <w:rPr>
          <w:rFonts w:ascii="Times New Roman" w:hAnsi="Times New Roman" w:cs="Times New Roman"/>
          <w:sz w:val="30"/>
          <w:szCs w:val="30"/>
        </w:rPr>
        <w:t xml:space="preserve"> ТК РБ (далее надбавка по контракту) работникам, с которыми заключены контракты, устанавливается надбавка в размере не более 50% оклада.</w:t>
      </w:r>
    </w:p>
    <w:p w14:paraId="3EE40E0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Конкретный размер надбавки по контракту устанавливается в пределах средств, предусмотренных в соответствии с законодательством на оплату труда на соответствующий финансовый год.  </w:t>
      </w:r>
    </w:p>
    <w:p w14:paraId="4DFB603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14:paraId="3FA5E103" w14:textId="77777777" w:rsidR="007C315F" w:rsidRDefault="007C315F" w:rsidP="007C315F">
      <w:pPr>
        <w:spacing w:line="240" w:lineRule="auto"/>
        <w:jc w:val="center"/>
        <w:rPr>
          <w:rFonts w:ascii="Times New Roman" w:hAnsi="Times New Roman" w:cs="Times New Roman"/>
          <w:sz w:val="30"/>
          <w:szCs w:val="30"/>
        </w:rPr>
      </w:pPr>
      <w:r>
        <w:rPr>
          <w:rFonts w:ascii="Times New Roman" w:hAnsi="Times New Roman" w:cs="Times New Roman"/>
          <w:sz w:val="30"/>
          <w:szCs w:val="30"/>
        </w:rPr>
        <w:t>Глава 3 Перечень и порядок осуществления стимулирующих выплат</w:t>
      </w:r>
    </w:p>
    <w:p w14:paraId="59B6062E" w14:textId="77777777" w:rsidR="007C315F" w:rsidRDefault="007C315F" w:rsidP="007C315F">
      <w:pPr>
        <w:numPr>
          <w:ilvl w:val="0"/>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Работникам учреждения «Гомельская областная детская клиническая больница» устанавливаются следующие стимулирующие выплаты:</w:t>
      </w:r>
    </w:p>
    <w:p w14:paraId="3718079A" w14:textId="77777777" w:rsidR="007C315F" w:rsidRDefault="007C315F" w:rsidP="007C315F">
      <w:pPr>
        <w:numPr>
          <w:ilvl w:val="1"/>
          <w:numId w:val="7"/>
        </w:numPr>
        <w:spacing w:line="240" w:lineRule="auto"/>
        <w:jc w:val="both"/>
        <w:rPr>
          <w:rFonts w:ascii="Times New Roman" w:hAnsi="Times New Roman" w:cs="Times New Roman"/>
          <w:sz w:val="30"/>
          <w:szCs w:val="30"/>
        </w:rPr>
      </w:pPr>
      <w:r>
        <w:rPr>
          <w:rFonts w:ascii="Times New Roman" w:hAnsi="Times New Roman" w:cs="Times New Roman"/>
          <w:sz w:val="30"/>
          <w:szCs w:val="30"/>
        </w:rPr>
        <w:t>Надбавка за сложность и напряжённость работы.</w:t>
      </w:r>
    </w:p>
    <w:p w14:paraId="2FE86036" w14:textId="77777777" w:rsidR="007C315F" w:rsidRDefault="007C315F" w:rsidP="007C315F">
      <w:pPr>
        <w:pStyle w:val="ab"/>
        <w:rPr>
          <w:szCs w:val="30"/>
        </w:rPr>
      </w:pPr>
      <w:r>
        <w:rPr>
          <w:szCs w:val="30"/>
        </w:rPr>
        <w:t xml:space="preserve">        Надбавка устанавливается в дифференцированных размерах  руководителям, специалистам, другим рабочим и служащим в зависимости от уровня сложности, напряжённости и интенсивности труда указанных работников, нагрузки, качества и объёма выполняемых работ и максимальным размером не ограничена. При определении размера надбавки также учитываются:</w:t>
      </w:r>
    </w:p>
    <w:p w14:paraId="00BFB31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высокие профессиональные достижения в работе;</w:t>
      </w:r>
    </w:p>
    <w:p w14:paraId="55471B8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уровень знаний и опыта, необходимый для осуществления должностных обязанностей;</w:t>
      </w:r>
    </w:p>
    <w:p w14:paraId="23F8DD06"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выполнение особо важных (срочных) работ, требующих высокого уровня подготовки;</w:t>
      </w:r>
    </w:p>
    <w:p w14:paraId="1D43E43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обеспечение здоровых и безопасных условий труда работников;</w:t>
      </w:r>
    </w:p>
    <w:p w14:paraId="509775F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высокое качество, эффективность, оперативность выполнения поручений, соблюдение сроков предоставления отчётности и информации;</w:t>
      </w:r>
    </w:p>
    <w:p w14:paraId="5D963A7C"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выполнение общественных поручений и работа в общественных организациях;</w:t>
      </w:r>
    </w:p>
    <w:p w14:paraId="674E7D23"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организация и участие в спортивных и общественных мероприятиях; </w:t>
      </w:r>
    </w:p>
    <w:p w14:paraId="49239C9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отсутствие просроченной задолженности и своевременность расчётов по заработной плате, энергоресурсам, платежам в бюджет;</w:t>
      </w:r>
    </w:p>
    <w:p w14:paraId="763BA791"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эффективное планирование (перераспределение) бюджетных средств;</w:t>
      </w:r>
    </w:p>
    <w:p w14:paraId="69986DE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выполнение задания по экспорту медицинских услуг;</w:t>
      </w:r>
    </w:p>
    <w:p w14:paraId="17BCCCB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выполнение целевого показателя по энергосбережению;</w:t>
      </w:r>
    </w:p>
    <w:p w14:paraId="4106A99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освоение бюджетных средств (по итогам за квартал);</w:t>
      </w:r>
    </w:p>
    <w:p w14:paraId="37A45A79" w14:textId="77777777" w:rsidR="007C315F" w:rsidRDefault="007C315F" w:rsidP="007C315F">
      <w:pPr>
        <w:pStyle w:val="ab"/>
        <w:rPr>
          <w:rFonts w:eastAsia="SimSun"/>
          <w:color w:val="000000"/>
          <w:szCs w:val="30"/>
        </w:rPr>
      </w:pPr>
      <w:r>
        <w:rPr>
          <w:szCs w:val="30"/>
        </w:rPr>
        <w:t xml:space="preserve">- качественная и своевременная подготовка необходимых документов к </w:t>
      </w: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372FA747"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освоению бюджетных средств;</w:t>
      </w:r>
    </w:p>
    <w:p w14:paraId="3A312809"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иные показатели.</w:t>
      </w:r>
    </w:p>
    <w:p w14:paraId="0AD9A19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Надбавка устанавливается с учётом результатов работы приказом главного врача по представлению руководителей структурных подразделений. Представление (предложение) на выплату надбавки за сложность и напряжённость работы должно содержать следующую информацию: наименование структурного подразделения; ФИО и </w:t>
      </w:r>
      <w:r>
        <w:rPr>
          <w:rFonts w:ascii="Times New Roman" w:hAnsi="Times New Roman" w:cs="Times New Roman"/>
          <w:sz w:val="30"/>
          <w:szCs w:val="30"/>
        </w:rPr>
        <w:lastRenderedPageBreak/>
        <w:t xml:space="preserve">должность работника; размер надбавки за сложность и напряжённость работы. Предложения передаются главному врачу для принятия окончательного решения не позднее 28 числа текущего месяца. </w:t>
      </w:r>
    </w:p>
    <w:p w14:paraId="5A17BEF1"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Основанием для уменьшения размера надбавки за сложность и напряжённость работы являются:</w:t>
      </w:r>
    </w:p>
    <w:p w14:paraId="5C05152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снижение напряжённости и интенсивности труда;</w:t>
      </w:r>
    </w:p>
    <w:p w14:paraId="4A08EE01"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уменьшение объёма выполняемых работ;</w:t>
      </w:r>
    </w:p>
    <w:p w14:paraId="539F73B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некачественное исполнение функциональных обязанностей;</w:t>
      </w:r>
    </w:p>
    <w:p w14:paraId="27279ED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иные основания.</w:t>
      </w:r>
    </w:p>
    <w:p w14:paraId="3605195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По решению главного врача учреждения надбавка за сложность и напряжённость труда может не устанавливаться.</w:t>
      </w:r>
    </w:p>
    <w:p w14:paraId="7CA8D3EC" w14:textId="77777777" w:rsidR="007C315F" w:rsidRDefault="007C315F" w:rsidP="007C315F">
      <w:pPr>
        <w:spacing w:after="0" w:line="240" w:lineRule="auto"/>
        <w:ind w:firstLineChars="350" w:firstLine="1050"/>
        <w:jc w:val="both"/>
        <w:rPr>
          <w:rFonts w:ascii="Times New Roman" w:hAnsi="Times New Roman" w:cs="Times New Roman"/>
          <w:sz w:val="30"/>
          <w:szCs w:val="30"/>
        </w:rPr>
      </w:pPr>
      <w:r>
        <w:rPr>
          <w:rFonts w:ascii="Times New Roman" w:hAnsi="Times New Roman" w:cs="Times New Roman"/>
          <w:sz w:val="30"/>
          <w:szCs w:val="30"/>
        </w:rPr>
        <w:t>Надбавка работникам может устанавливаться, как по основной должности, так и работающим сверх установленной продолжительности рабочего времени, работающим по совместительству за фактически отработанное время.</w:t>
      </w:r>
    </w:p>
    <w:p w14:paraId="73D6F7F9" w14:textId="77777777" w:rsidR="007C315F" w:rsidRDefault="007C315F" w:rsidP="007C315F">
      <w:pPr>
        <w:pStyle w:val="ab"/>
        <w:rPr>
          <w:szCs w:val="30"/>
        </w:rPr>
      </w:pPr>
      <w:r>
        <w:rPr>
          <w:szCs w:val="30"/>
        </w:rPr>
        <w:t xml:space="preserve">            Неиспользуемые в течение календарного года средства, предусмотренные на выплату надбавки, могут быть направлены на осуществление стимулирующих выплат.</w:t>
      </w:r>
    </w:p>
    <w:p w14:paraId="18F3F363" w14:textId="77777777" w:rsidR="007C315F" w:rsidRDefault="007C315F" w:rsidP="007C315F">
      <w:pPr>
        <w:numPr>
          <w:ilvl w:val="1"/>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Надбавка за особенности профессиональной деятельности устанавливается:</w:t>
      </w:r>
    </w:p>
    <w:p w14:paraId="61CCCE0B"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водителям специальных автомобилей,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в размере 20% оклада включительно;</w:t>
      </w:r>
    </w:p>
    <w:p w14:paraId="090954DD"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фармацевтическим работникам, имеющим высшее фармацевтическое образование, - в размере 50% оклада включительно;</w:t>
      </w:r>
    </w:p>
    <w:p w14:paraId="46096618"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фармацевтическим работникам, имеющим среднее специальное фармацевтическое образование, - в размере 40% оклада включительно;</w:t>
      </w:r>
    </w:p>
    <w:p w14:paraId="719E8F51"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работникам с высшим немедицинским образованием (психологам) - в размере 50% оклада включительно.</w:t>
      </w:r>
    </w:p>
    <w:p w14:paraId="6AED0624"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2118CB0" w14:textId="77777777" w:rsidR="007C315F" w:rsidRDefault="007C315F" w:rsidP="007C315F">
      <w:pPr>
        <w:spacing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t>Надбавка устанавливается работникам, как по основной должности, так и работающим сверх установленной продолжительности рабочего времени, работающим по совместительству за фактически отработанное время.</w:t>
      </w:r>
    </w:p>
    <w:p w14:paraId="164F0E49" w14:textId="77777777" w:rsidR="007C315F" w:rsidRDefault="007C315F" w:rsidP="007C315F">
      <w:pPr>
        <w:numPr>
          <w:ilvl w:val="1"/>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Надбавка за применение (участие в применении) новых, сложных и уникальных методов оказания медицинской помощи (п.3 Инструкции постановления №52) устанавливается в зависимости от квалификационной категории: врачам-специалистам от 10% до 135% оклада; медицинским </w:t>
      </w:r>
      <w:r>
        <w:rPr>
          <w:rFonts w:ascii="Times New Roman" w:hAnsi="Times New Roman" w:cs="Times New Roman"/>
          <w:sz w:val="30"/>
          <w:szCs w:val="30"/>
        </w:rPr>
        <w:lastRenderedPageBreak/>
        <w:t>работникам со средним специальным образованием от 90% до 110% оклада.</w:t>
      </w:r>
    </w:p>
    <w:p w14:paraId="71E3D1E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Надбавка устанавливается работникам, как по основной должности, так и работающим сверх установленной продолжительности рабочего времени, работающим по совместительству при условии наличия хотя бы одного случая в месяц оказания (участия в оказании, применении) высокотехнологичных и сложных медицинских вмешательств по основной должности и по должности, занимаемой на условиях сверх установленной продолжительности рабочего времени, по совместительству.</w:t>
      </w:r>
    </w:p>
    <w:p w14:paraId="4BF8340E" w14:textId="77777777" w:rsidR="007C315F" w:rsidRDefault="007C315F" w:rsidP="007C315F">
      <w:pPr>
        <w:spacing w:after="0" w:line="240" w:lineRule="auto"/>
        <w:jc w:val="both"/>
        <w:rPr>
          <w:rFonts w:ascii="Times New Roman" w:hAnsi="Times New Roman" w:cs="Times New Roman"/>
          <w:sz w:val="30"/>
          <w:szCs w:val="30"/>
        </w:rPr>
      </w:pPr>
    </w:p>
    <w:p w14:paraId="0BF1CC4A" w14:textId="77777777" w:rsidR="007C315F" w:rsidRDefault="007C315F" w:rsidP="007C315F">
      <w:pPr>
        <w:numPr>
          <w:ilvl w:val="1"/>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Надбавка за специфику работы в сфере здравоохранения устанавливается в следующих размерах от оклада:</w:t>
      </w:r>
    </w:p>
    <w:p w14:paraId="5636E622" w14:textId="77777777" w:rsidR="007C315F" w:rsidRDefault="007C315F" w:rsidP="007C315F">
      <w:pPr>
        <w:spacing w:after="0" w:line="240" w:lineRule="auto"/>
        <w:jc w:val="both"/>
        <w:rPr>
          <w:rFonts w:ascii="Times New Roman" w:hAnsi="Times New Roman" w:cs="Times New Roman"/>
          <w:sz w:val="30"/>
          <w:szCs w:val="30"/>
        </w:rPr>
      </w:pPr>
    </w:p>
    <w:p w14:paraId="1327897C"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 наличие квалификационной категории медицинским и фармацевтическим работникам (включая руководителей):</w:t>
      </w:r>
    </w:p>
    <w:p w14:paraId="6ED2196F"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не имеющим квалификационной категории - 5%;</w:t>
      </w:r>
    </w:p>
    <w:p w14:paraId="0D26AAC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имеющим вторую квалификационную категорию - 15%;</w:t>
      </w:r>
    </w:p>
    <w:p w14:paraId="1F72DDC7"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имеющим первую квалификационную категорию - 20%;</w:t>
      </w:r>
    </w:p>
    <w:p w14:paraId="14B2DF5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имеющим высшую квалификационную категорию - 30%.</w:t>
      </w:r>
    </w:p>
    <w:p w14:paraId="2D2E70A9" w14:textId="77777777" w:rsidR="007C315F" w:rsidRDefault="007C315F" w:rsidP="007C315F">
      <w:pPr>
        <w:spacing w:after="0" w:line="240" w:lineRule="auto"/>
        <w:jc w:val="both"/>
        <w:rPr>
          <w:rFonts w:ascii="Times New Roman" w:hAnsi="Times New Roman" w:cs="Times New Roman"/>
          <w:sz w:val="30"/>
          <w:szCs w:val="30"/>
        </w:rPr>
      </w:pPr>
    </w:p>
    <w:p w14:paraId="69A4C062"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 оказание медицинской помощи в амбулаторных условиях:</w:t>
      </w:r>
    </w:p>
    <w:p w14:paraId="70756A42"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врачам-специалистам - 50%;</w:t>
      </w:r>
    </w:p>
    <w:p w14:paraId="637A4D13"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медицинским работникам со средним специальным образованием - 50%.</w:t>
      </w:r>
    </w:p>
    <w:p w14:paraId="65EBCFB4" w14:textId="77777777" w:rsidR="007C315F" w:rsidRDefault="007C315F" w:rsidP="007C315F">
      <w:pPr>
        <w:spacing w:after="0" w:line="240" w:lineRule="auto"/>
        <w:jc w:val="both"/>
        <w:rPr>
          <w:rFonts w:ascii="Times New Roman" w:hAnsi="Times New Roman" w:cs="Times New Roman"/>
          <w:sz w:val="30"/>
          <w:szCs w:val="30"/>
        </w:rPr>
      </w:pPr>
    </w:p>
    <w:p w14:paraId="228C2B9F"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Медицинским работникам, оказывающим скорую медицинскую помощь:</w:t>
      </w:r>
    </w:p>
    <w:p w14:paraId="76723692"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врачам-специалистам выездных бригад - 70%;</w:t>
      </w:r>
    </w:p>
    <w:p w14:paraId="16A467A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врачам-специалистам травматологического пункта - 50%;</w:t>
      </w:r>
    </w:p>
    <w:p w14:paraId="3C28C7EF"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медицинским работникам со средним специальным образованием выездных бригад - 60%;</w:t>
      </w:r>
    </w:p>
    <w:p w14:paraId="038AEF00" w14:textId="77777777" w:rsidR="007C315F" w:rsidRDefault="007C315F" w:rsidP="007C315F">
      <w:pPr>
        <w:pStyle w:val="ab"/>
        <w:rPr>
          <w:szCs w:val="30"/>
        </w:rPr>
      </w:pPr>
      <w:r>
        <w:rPr>
          <w:szCs w:val="30"/>
        </w:rPr>
        <w:t xml:space="preserve">медицинским работникам со средним специальным образованием </w:t>
      </w:r>
    </w:p>
    <w:p w14:paraId="03FF77F2"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7AA9211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травматологического пункта - 50%. </w:t>
      </w:r>
    </w:p>
    <w:p w14:paraId="4566F5E0" w14:textId="77777777" w:rsidR="007C315F" w:rsidRDefault="007C315F" w:rsidP="007C315F">
      <w:pPr>
        <w:spacing w:after="0" w:line="240" w:lineRule="auto"/>
        <w:jc w:val="both"/>
        <w:rPr>
          <w:rFonts w:ascii="Times New Roman" w:hAnsi="Times New Roman" w:cs="Times New Roman"/>
          <w:sz w:val="30"/>
          <w:szCs w:val="30"/>
        </w:rPr>
      </w:pPr>
    </w:p>
    <w:p w14:paraId="19F364B9"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Врачам-специалистам, должности которых относятся к хирургическому профилю специальности:</w:t>
      </w:r>
    </w:p>
    <w:p w14:paraId="296BD896"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оказывающим медицинскую помощь в стационарных условиях - 40%;</w:t>
      </w:r>
    </w:p>
    <w:p w14:paraId="2960C1FE"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оказывающим медицинскую помощь в амбулаторных условиях - 25%.</w:t>
      </w:r>
    </w:p>
    <w:p w14:paraId="7FFEFC65" w14:textId="77777777" w:rsidR="007C315F" w:rsidRDefault="007C315F" w:rsidP="007C315F">
      <w:pPr>
        <w:spacing w:after="0" w:line="240" w:lineRule="auto"/>
        <w:jc w:val="both"/>
        <w:rPr>
          <w:rFonts w:ascii="Times New Roman" w:hAnsi="Times New Roman" w:cs="Times New Roman"/>
          <w:sz w:val="30"/>
          <w:szCs w:val="30"/>
        </w:rPr>
      </w:pPr>
    </w:p>
    <w:p w14:paraId="7425A7B3"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Врачам-интернам, провизорам-интернам - 25%.</w:t>
      </w:r>
    </w:p>
    <w:p w14:paraId="639F655A" w14:textId="77777777" w:rsidR="007C315F" w:rsidRDefault="007C315F" w:rsidP="007C315F">
      <w:pPr>
        <w:spacing w:after="0" w:line="240" w:lineRule="auto"/>
        <w:jc w:val="both"/>
        <w:rPr>
          <w:rFonts w:ascii="Times New Roman" w:hAnsi="Times New Roman" w:cs="Times New Roman"/>
          <w:sz w:val="30"/>
          <w:szCs w:val="30"/>
        </w:rPr>
      </w:pPr>
    </w:p>
    <w:p w14:paraId="75001A1D" w14:textId="77777777" w:rsidR="007C315F" w:rsidRDefault="007C315F" w:rsidP="007C315F">
      <w:pPr>
        <w:numPr>
          <w:ilvl w:val="2"/>
          <w:numId w:val="7"/>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Медицинским работникам, осуществляющим дежурства на дому - 50%.</w:t>
      </w:r>
    </w:p>
    <w:p w14:paraId="1FF6C45F" w14:textId="77777777" w:rsidR="007C315F" w:rsidRDefault="007C315F" w:rsidP="007C315F">
      <w:pPr>
        <w:spacing w:after="0"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lastRenderedPageBreak/>
        <w:t>Одному работнику надбавки за специфику работы в сфере здравоохранения могут устанавливаться по двум и более основаниям, как по основной должности, так и работающим сверх установленной продолжительности рабочего времени, работающих по совместительству.</w:t>
      </w:r>
    </w:p>
    <w:p w14:paraId="58D83179" w14:textId="77777777" w:rsidR="007C315F" w:rsidRDefault="007C315F" w:rsidP="007C315F">
      <w:pPr>
        <w:spacing w:after="0" w:line="240" w:lineRule="auto"/>
        <w:ind w:firstLineChars="250" w:firstLine="750"/>
        <w:jc w:val="both"/>
        <w:rPr>
          <w:rFonts w:ascii="Times New Roman" w:hAnsi="Times New Roman" w:cs="Times New Roman"/>
          <w:sz w:val="30"/>
          <w:szCs w:val="30"/>
        </w:rPr>
      </w:pPr>
      <w:r>
        <w:rPr>
          <w:rFonts w:ascii="Times New Roman" w:hAnsi="Times New Roman" w:cs="Times New Roman"/>
          <w:sz w:val="30"/>
          <w:szCs w:val="30"/>
        </w:rPr>
        <w:t xml:space="preserve">  </w:t>
      </w:r>
    </w:p>
    <w:p w14:paraId="78EEDB4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17. Надбавка молодым специалистам устанавливается:</w:t>
      </w:r>
    </w:p>
    <w:p w14:paraId="7E600BD6"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выпускникам, получившим высшее и среднее специальное образование, место работы которым предоставлено путём распределения, направления на работу в бюджетные организации - в размере 20% оклада;</w:t>
      </w:r>
    </w:p>
    <w:p w14:paraId="45B2FC1D"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выпускникам, получившим высшее медицинское, фармацевтическое образование, работающим по направлению учреждений образования (после прохождения интернатуры) в бюджетных организациях - в размере 30% оклада;</w:t>
      </w:r>
    </w:p>
    <w:p w14:paraId="7E7EC99C"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выпускникам, получившим высшее образование, включенным в банки данных одаренной молодёжи - в размере 50% оклада.  </w:t>
      </w:r>
    </w:p>
    <w:p w14:paraId="6109672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Надбавка устанавливается работникам, как по основной должности, так и работающим сверх установленной продолжительности рабочего времени, работающим по совместительству.</w:t>
      </w:r>
    </w:p>
    <w:p w14:paraId="40C6F1D9" w14:textId="77777777" w:rsidR="007C315F" w:rsidRDefault="007C315F" w:rsidP="007C315F">
      <w:pPr>
        <w:pStyle w:val="ab"/>
        <w:rPr>
          <w:szCs w:val="30"/>
        </w:rPr>
      </w:pPr>
      <w:r>
        <w:rPr>
          <w:szCs w:val="30"/>
        </w:rPr>
        <w:t xml:space="preserve">           Под молодыми специалистами понимаются выпускники, получившие образование в дневной форме получения образования за счет средств бюджета или собственных средств, работающие по распределению (перераспределению), направлению на работу в течение срока обязательной работы.</w:t>
      </w:r>
    </w:p>
    <w:p w14:paraId="2B38F1E4" w14:textId="77777777" w:rsidR="007C315F" w:rsidRDefault="007C315F" w:rsidP="007C315F">
      <w:pPr>
        <w:spacing w:after="0" w:line="240" w:lineRule="auto"/>
        <w:jc w:val="both"/>
        <w:rPr>
          <w:rFonts w:ascii="Times New Roman" w:hAnsi="Times New Roman" w:cs="Times New Roman"/>
          <w:sz w:val="30"/>
          <w:szCs w:val="30"/>
        </w:rPr>
      </w:pPr>
    </w:p>
    <w:p w14:paraId="42A48C6C" w14:textId="77777777" w:rsidR="007C315F" w:rsidRDefault="007C315F" w:rsidP="007C315F">
      <w:pPr>
        <w:spacing w:line="240" w:lineRule="auto"/>
        <w:jc w:val="center"/>
        <w:rPr>
          <w:rFonts w:ascii="Times New Roman" w:hAnsi="Times New Roman" w:cs="Times New Roman"/>
          <w:sz w:val="30"/>
          <w:szCs w:val="30"/>
        </w:rPr>
      </w:pPr>
      <w:r>
        <w:rPr>
          <w:rFonts w:ascii="Times New Roman" w:hAnsi="Times New Roman" w:cs="Times New Roman"/>
          <w:sz w:val="30"/>
          <w:szCs w:val="30"/>
        </w:rPr>
        <w:t xml:space="preserve">Глава 3 Перечень и порядок осуществления компенсирующих выплат </w:t>
      </w:r>
    </w:p>
    <w:p w14:paraId="3DABE7D9" w14:textId="77777777" w:rsidR="007C315F" w:rsidRDefault="007C315F" w:rsidP="007C315F">
      <w:pPr>
        <w:pStyle w:val="ab"/>
        <w:rPr>
          <w:szCs w:val="30"/>
        </w:rPr>
      </w:pPr>
      <w:r>
        <w:rPr>
          <w:szCs w:val="30"/>
        </w:rPr>
        <w:t>Работникам учреждения «Гомельская областная детская клиническая больница» устанавливаются следующие компенсирующие выплаты:</w:t>
      </w:r>
    </w:p>
    <w:p w14:paraId="06EA36CB"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6244BDBF"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18.Доплата за реализацию организационно-распорядительной функции устанавливается в следующих размерах:</w:t>
      </w:r>
    </w:p>
    <w:p w14:paraId="0230247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18.1.Врачам-специалистам, провизорам-специалистам, являющимися руководителями структурных подразделений с числом должностей врачей-специалистов, провизоров-специалистов:</w:t>
      </w:r>
    </w:p>
    <w:p w14:paraId="0BF418DE"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до 2,75 включительно - 20% базовой ставки;</w:t>
      </w:r>
    </w:p>
    <w:p w14:paraId="2E6AA723"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от 3 до 5,75 включительно в отделениях, оказывающих амбулаторную помощь  - 25% базовой ставки;</w:t>
      </w:r>
    </w:p>
    <w:p w14:paraId="4C9AB3CF"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от 1 до 5,75 включительно в отделениях, оказывающих стационарную помощь25% базовой ставки;</w:t>
      </w:r>
    </w:p>
    <w:p w14:paraId="65F0EF71"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-от 6 до 11,75 включительно - 30% базовой ставки;</w:t>
      </w:r>
    </w:p>
    <w:p w14:paraId="671E9F1C"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-от 12 и выше - 35% базовой ставки.</w:t>
      </w:r>
    </w:p>
    <w:p w14:paraId="1CCAE5F1" w14:textId="77777777" w:rsidR="007C315F" w:rsidRDefault="007C315F" w:rsidP="007C315F">
      <w:pPr>
        <w:spacing w:after="0" w:line="240" w:lineRule="auto"/>
        <w:jc w:val="both"/>
        <w:rPr>
          <w:rFonts w:ascii="Times New Roman" w:hAnsi="Times New Roman" w:cs="Times New Roman"/>
          <w:sz w:val="30"/>
          <w:szCs w:val="30"/>
        </w:rPr>
      </w:pPr>
    </w:p>
    <w:p w14:paraId="2EE41030"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18.2.Врачам-специалистам, провизорам-специалистам:</w:t>
      </w:r>
    </w:p>
    <w:p w14:paraId="7E4DDFC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являющимися руководителями базы интернатуры, при численности врачей-интернов:</w:t>
      </w:r>
    </w:p>
    <w:p w14:paraId="0C8E7CB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 11 до 20 человек включительно - 75% базовой ставки;</w:t>
      </w:r>
    </w:p>
    <w:p w14:paraId="5152F435"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 21 до 30 человек включительно - 85% базовой ставки;</w:t>
      </w:r>
    </w:p>
    <w:p w14:paraId="766F87E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 31 до 40 человек включительно - 115% базовой ставки;</w:t>
      </w:r>
    </w:p>
    <w:p w14:paraId="2FBD3296"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свыше 40 человек - 130% базовой ставки.</w:t>
      </w:r>
    </w:p>
    <w:p w14:paraId="084A689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 руководство врачами-интернами, при численности врачей-интернов:</w:t>
      </w:r>
    </w:p>
    <w:p w14:paraId="299BBA0F"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до 4 человек включительно - 45% базовой ставки;</w:t>
      </w:r>
    </w:p>
    <w:p w14:paraId="563D8A52"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 5 до 7 человек включительно - 85% базовой ставки;</w:t>
      </w:r>
    </w:p>
    <w:p w14:paraId="11F04076"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от 8 до 10 человек включительно - 130% базовой ставки.</w:t>
      </w:r>
    </w:p>
    <w:p w14:paraId="48E5AC15" w14:textId="77777777" w:rsidR="007C315F" w:rsidRDefault="007C315F" w:rsidP="007C315F">
      <w:pPr>
        <w:spacing w:after="0" w:line="240" w:lineRule="auto"/>
        <w:jc w:val="both"/>
        <w:rPr>
          <w:rFonts w:ascii="Times New Roman" w:hAnsi="Times New Roman" w:cs="Times New Roman"/>
          <w:sz w:val="30"/>
          <w:szCs w:val="30"/>
        </w:rPr>
      </w:pPr>
    </w:p>
    <w:p w14:paraId="2E078AD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18.3. Медицинским, фармацевтическим работникам со средним специальным медицинским, фармацевтическим образованием, принятым на должности с применением производного наименования «старший» - 15% базовой ставки.</w:t>
      </w:r>
    </w:p>
    <w:p w14:paraId="7265C1C0" w14:textId="77777777" w:rsidR="007C315F" w:rsidRDefault="007C315F" w:rsidP="007C315F">
      <w:pPr>
        <w:spacing w:after="0" w:line="240" w:lineRule="auto"/>
        <w:jc w:val="both"/>
        <w:rPr>
          <w:rFonts w:ascii="Times New Roman" w:hAnsi="Times New Roman" w:cs="Times New Roman"/>
          <w:sz w:val="30"/>
          <w:szCs w:val="30"/>
        </w:rPr>
      </w:pPr>
    </w:p>
    <w:p w14:paraId="44C6E1AE"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18.4.Доплата за выполнение функции главного специалиста, назначенного руководителем главного управления здравоохранения Гомельского облисполкома - 30% базовой ставки.</w:t>
      </w:r>
    </w:p>
    <w:p w14:paraId="1CCC9EAA" w14:textId="77777777" w:rsidR="007C315F" w:rsidRDefault="007C315F" w:rsidP="007C315F">
      <w:pPr>
        <w:spacing w:after="0" w:line="240" w:lineRule="auto"/>
        <w:jc w:val="both"/>
        <w:rPr>
          <w:rFonts w:ascii="Times New Roman" w:hAnsi="Times New Roman" w:cs="Times New Roman"/>
          <w:sz w:val="30"/>
          <w:szCs w:val="30"/>
        </w:rPr>
      </w:pPr>
    </w:p>
    <w:p w14:paraId="70EF9A0D"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18.5. Доплата за особый характер труда.</w:t>
      </w:r>
    </w:p>
    <w:p w14:paraId="32F5CAB4" w14:textId="77777777" w:rsidR="007C315F" w:rsidRDefault="007C315F" w:rsidP="007C315F">
      <w:pPr>
        <w:spacing w:line="240" w:lineRule="auto"/>
        <w:ind w:firstLine="280"/>
        <w:jc w:val="both"/>
        <w:rPr>
          <w:rFonts w:ascii="Times New Roman" w:hAnsi="Times New Roman" w:cs="Times New Roman"/>
          <w:sz w:val="30"/>
          <w:szCs w:val="30"/>
        </w:rPr>
      </w:pPr>
      <w:r>
        <w:rPr>
          <w:rFonts w:ascii="Times New Roman" w:hAnsi="Times New Roman" w:cs="Times New Roman"/>
          <w:sz w:val="30"/>
          <w:szCs w:val="30"/>
        </w:rPr>
        <w:t>Доплата за особый характер труда устанавливается следующим работникам в следующих размерах от базовой ставки:</w:t>
      </w:r>
    </w:p>
    <w:p w14:paraId="1A6E171C" w14:textId="77777777" w:rsidR="007C315F" w:rsidRDefault="007C315F" w:rsidP="007C315F">
      <w:pPr>
        <w:pStyle w:val="ab"/>
        <w:rPr>
          <w:color w:val="000000"/>
          <w:spacing w:val="2"/>
          <w:szCs w:val="30"/>
        </w:rPr>
      </w:pPr>
    </w:p>
    <w:p w14:paraId="0C795E19"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71B9F27" w14:textId="77777777" w:rsidR="007C315F" w:rsidRDefault="007C315F" w:rsidP="007C315F">
      <w:pPr>
        <w:spacing w:line="240" w:lineRule="auto"/>
        <w:ind w:firstLine="280"/>
        <w:jc w:val="both"/>
        <w:rPr>
          <w:rFonts w:ascii="Times New Roman" w:hAnsi="Times New Roman" w:cs="Times New Roman"/>
          <w:sz w:val="30"/>
          <w:szCs w:val="30"/>
        </w:rPr>
      </w:pPr>
      <w:r>
        <w:rPr>
          <w:rFonts w:ascii="Times New Roman" w:hAnsi="Times New Roman" w:cs="Times New Roman"/>
          <w:sz w:val="30"/>
          <w:szCs w:val="30"/>
        </w:rPr>
        <w:t xml:space="preserve">                                                                                                    </w:t>
      </w:r>
    </w:p>
    <w:p w14:paraId="69B56C3D" w14:textId="77777777" w:rsidR="007C315F" w:rsidRDefault="007C315F" w:rsidP="007C315F">
      <w:pPr>
        <w:spacing w:line="240" w:lineRule="auto"/>
        <w:ind w:firstLineChars="2525" w:firstLine="7575"/>
        <w:jc w:val="both"/>
        <w:rPr>
          <w:rFonts w:ascii="Times New Roman" w:hAnsi="Times New Roman" w:cs="Times New Roman"/>
          <w:sz w:val="30"/>
          <w:szCs w:val="30"/>
        </w:rPr>
      </w:pPr>
      <w:r>
        <w:rPr>
          <w:rFonts w:ascii="Times New Roman" w:hAnsi="Times New Roman" w:cs="Times New Roman"/>
          <w:sz w:val="30"/>
          <w:szCs w:val="30"/>
        </w:rPr>
        <w:t xml:space="preserve">    Таблица 1.</w:t>
      </w:r>
    </w:p>
    <w:tbl>
      <w:tblPr>
        <w:tblStyle w:val="af5"/>
        <w:tblW w:w="9741" w:type="dxa"/>
        <w:tblLayout w:type="fixed"/>
        <w:tblLook w:val="04A0" w:firstRow="1" w:lastRow="0" w:firstColumn="1" w:lastColumn="0" w:noHBand="0" w:noVBand="1"/>
      </w:tblPr>
      <w:tblGrid>
        <w:gridCol w:w="651"/>
        <w:gridCol w:w="7140"/>
        <w:gridCol w:w="1950"/>
      </w:tblGrid>
      <w:tr w:rsidR="007C315F" w14:paraId="6EE62BCD" w14:textId="77777777" w:rsidTr="003A2731">
        <w:trPr>
          <w:trHeight w:val="1234"/>
        </w:trPr>
        <w:tc>
          <w:tcPr>
            <w:tcW w:w="651" w:type="dxa"/>
          </w:tcPr>
          <w:p w14:paraId="70064E8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w:t>
            </w:r>
          </w:p>
          <w:p w14:paraId="3CFF803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п/п</w:t>
            </w:r>
          </w:p>
        </w:tc>
        <w:tc>
          <w:tcPr>
            <w:tcW w:w="7140" w:type="dxa"/>
          </w:tcPr>
          <w:p w14:paraId="30E76CE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Наименование структурных подразделений, кабинетов, палат и должностей (профессий)</w:t>
            </w:r>
          </w:p>
        </w:tc>
        <w:tc>
          <w:tcPr>
            <w:tcW w:w="1950" w:type="dxa"/>
          </w:tcPr>
          <w:p w14:paraId="394A352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Размер доплаты, % (от базовой ставки)</w:t>
            </w:r>
          </w:p>
        </w:tc>
      </w:tr>
      <w:tr w:rsidR="007C315F" w14:paraId="60533307" w14:textId="77777777" w:rsidTr="003A2731">
        <w:tc>
          <w:tcPr>
            <w:tcW w:w="651" w:type="dxa"/>
          </w:tcPr>
          <w:p w14:paraId="0F2B435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w:t>
            </w:r>
          </w:p>
        </w:tc>
        <w:tc>
          <w:tcPr>
            <w:tcW w:w="7140" w:type="dxa"/>
          </w:tcPr>
          <w:p w14:paraId="09C45C92" w14:textId="77777777" w:rsidR="007C315F" w:rsidRDefault="007C315F" w:rsidP="003A2731">
            <w:pPr>
              <w:spacing w:after="0" w:line="240" w:lineRule="auto"/>
              <w:jc w:val="both"/>
              <w:rPr>
                <w:rFonts w:ascii="Times New Roman" w:hAnsi="Times New Roman" w:cs="Times New Roman"/>
                <w:sz w:val="30"/>
                <w:szCs w:val="30"/>
                <w:u w:val="single"/>
              </w:rPr>
            </w:pPr>
            <w:r>
              <w:rPr>
                <w:rFonts w:ascii="Times New Roman" w:hAnsi="Times New Roman" w:cs="Times New Roman"/>
                <w:sz w:val="30"/>
                <w:szCs w:val="30"/>
              </w:rPr>
              <w:t>Работникам структурных подразделений (кабинетов, палат), привлекаемых для оказания медицинской помощи лежачим пациентам</w:t>
            </w:r>
          </w:p>
        </w:tc>
        <w:tc>
          <w:tcPr>
            <w:tcW w:w="1950" w:type="dxa"/>
          </w:tcPr>
          <w:p w14:paraId="4D200456" w14:textId="77777777" w:rsidR="007C315F" w:rsidRDefault="007C315F" w:rsidP="003A2731">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0E77934F" w14:textId="77777777" w:rsidTr="003A2731">
        <w:tc>
          <w:tcPr>
            <w:tcW w:w="651" w:type="dxa"/>
          </w:tcPr>
          <w:p w14:paraId="72D980E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w:t>
            </w:r>
          </w:p>
        </w:tc>
        <w:tc>
          <w:tcPr>
            <w:tcW w:w="7140" w:type="dxa"/>
          </w:tcPr>
          <w:p w14:paraId="1D345886"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Работникам структурных подразделений (кабинетов, палат), привлекаемых для оказания медицинской помощи (в том числе экстренной) пациентам с </w:t>
            </w:r>
            <w:r>
              <w:rPr>
                <w:rFonts w:ascii="Times New Roman" w:hAnsi="Times New Roman" w:cs="Times New Roman"/>
                <w:sz w:val="30"/>
                <w:szCs w:val="30"/>
              </w:rPr>
              <w:lastRenderedPageBreak/>
              <w:t>вирусом иммунодефицита человека/синдромом приобретенного иммунного дефицита</w:t>
            </w:r>
          </w:p>
        </w:tc>
        <w:tc>
          <w:tcPr>
            <w:tcW w:w="1950" w:type="dxa"/>
          </w:tcPr>
          <w:p w14:paraId="7C34BE5B" w14:textId="77777777" w:rsidR="007C315F" w:rsidRDefault="007C315F" w:rsidP="003A2731">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 xml:space="preserve">2% за каждый час работы, но </w:t>
            </w:r>
            <w:r>
              <w:rPr>
                <w:rFonts w:ascii="Times New Roman" w:hAnsi="Times New Roman" w:cs="Times New Roman"/>
                <w:sz w:val="30"/>
                <w:szCs w:val="30"/>
              </w:rPr>
              <w:lastRenderedPageBreak/>
              <w:t>не более 35% в месяц</w:t>
            </w:r>
          </w:p>
        </w:tc>
      </w:tr>
      <w:tr w:rsidR="007C315F" w14:paraId="178194C4" w14:textId="77777777" w:rsidTr="003A2731">
        <w:tc>
          <w:tcPr>
            <w:tcW w:w="651" w:type="dxa"/>
          </w:tcPr>
          <w:p w14:paraId="1C5B070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3.</w:t>
            </w:r>
          </w:p>
        </w:tc>
        <w:tc>
          <w:tcPr>
            <w:tcW w:w="7140" w:type="dxa"/>
          </w:tcPr>
          <w:p w14:paraId="6B2A7741" w14:textId="77777777" w:rsidR="007C315F" w:rsidRDefault="007C315F" w:rsidP="003A2731">
            <w:pPr>
              <w:spacing w:after="0" w:line="240" w:lineRule="auto"/>
              <w:jc w:val="center"/>
              <w:rPr>
                <w:rFonts w:ascii="Times New Roman" w:hAnsi="Times New Roman" w:cs="Times New Roman"/>
                <w:sz w:val="30"/>
                <w:szCs w:val="30"/>
              </w:rPr>
            </w:pPr>
            <w:r>
              <w:rPr>
                <w:rFonts w:ascii="Times New Roman" w:hAnsi="Times New Roman" w:cs="Times New Roman"/>
                <w:sz w:val="30"/>
                <w:szCs w:val="30"/>
                <w:u w:val="single"/>
              </w:rPr>
              <w:t>Приёмное отделение</w:t>
            </w:r>
          </w:p>
        </w:tc>
        <w:tc>
          <w:tcPr>
            <w:tcW w:w="1950" w:type="dxa"/>
          </w:tcPr>
          <w:p w14:paraId="572DEA47" w14:textId="77777777" w:rsidR="007C315F" w:rsidRDefault="007C315F" w:rsidP="003A2731">
            <w:pPr>
              <w:spacing w:after="0" w:line="240" w:lineRule="auto"/>
              <w:jc w:val="both"/>
              <w:rPr>
                <w:rFonts w:ascii="Times New Roman" w:hAnsi="Times New Roman" w:cs="Times New Roman"/>
                <w:sz w:val="30"/>
                <w:szCs w:val="30"/>
              </w:rPr>
            </w:pPr>
          </w:p>
        </w:tc>
      </w:tr>
      <w:tr w:rsidR="007C315F" w14:paraId="2DD4EE04" w14:textId="77777777" w:rsidTr="003A2731">
        <w:trPr>
          <w:trHeight w:val="361"/>
        </w:trPr>
        <w:tc>
          <w:tcPr>
            <w:tcW w:w="651" w:type="dxa"/>
          </w:tcPr>
          <w:p w14:paraId="6134D70D" w14:textId="77777777" w:rsidR="007C315F" w:rsidRDefault="007C315F" w:rsidP="003A2731">
            <w:pPr>
              <w:spacing w:line="240" w:lineRule="auto"/>
              <w:jc w:val="center"/>
              <w:rPr>
                <w:rFonts w:ascii="Times New Roman" w:hAnsi="Times New Roman" w:cs="Times New Roman"/>
                <w:sz w:val="30"/>
                <w:szCs w:val="30"/>
              </w:rPr>
            </w:pPr>
            <w:bookmarkStart w:id="6" w:name="_Hlk83193804"/>
          </w:p>
        </w:tc>
        <w:tc>
          <w:tcPr>
            <w:tcW w:w="7140" w:type="dxa"/>
          </w:tcPr>
          <w:p w14:paraId="432B023C"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401A2F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bookmarkEnd w:id="6"/>
      <w:tr w:rsidR="007C315F" w14:paraId="4DD3DC4B" w14:textId="77777777" w:rsidTr="003A2731">
        <w:trPr>
          <w:trHeight w:val="286"/>
        </w:trPr>
        <w:tc>
          <w:tcPr>
            <w:tcW w:w="651" w:type="dxa"/>
          </w:tcPr>
          <w:p w14:paraId="5CBBC999"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2B31CAA0"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3037200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3F1BB17" w14:textId="77777777" w:rsidTr="003A2731">
        <w:trPr>
          <w:trHeight w:val="413"/>
        </w:trPr>
        <w:tc>
          <w:tcPr>
            <w:tcW w:w="651" w:type="dxa"/>
          </w:tcPr>
          <w:p w14:paraId="53B714D8"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1A77604" w14:textId="77777777" w:rsidR="007C315F" w:rsidRDefault="007C315F" w:rsidP="003A2731">
            <w:pPr>
              <w:spacing w:after="0" w:line="240" w:lineRule="auto"/>
              <w:jc w:val="center"/>
              <w:rPr>
                <w:rFonts w:ascii="Times New Roman" w:hAnsi="Times New Roman" w:cs="Times New Roman"/>
                <w:sz w:val="30"/>
                <w:szCs w:val="30"/>
              </w:rPr>
            </w:pPr>
            <w:r>
              <w:rPr>
                <w:rFonts w:ascii="Times New Roman" w:hAnsi="Times New Roman" w:cs="Times New Roman"/>
                <w:sz w:val="30"/>
                <w:szCs w:val="30"/>
                <w:u w:val="single"/>
              </w:rPr>
              <w:t>Травматологический пункт</w:t>
            </w:r>
          </w:p>
        </w:tc>
        <w:tc>
          <w:tcPr>
            <w:tcW w:w="1950" w:type="dxa"/>
          </w:tcPr>
          <w:p w14:paraId="00673F3D" w14:textId="77777777" w:rsidR="007C315F" w:rsidRDefault="007C315F" w:rsidP="003A2731">
            <w:pPr>
              <w:spacing w:line="240" w:lineRule="auto"/>
              <w:jc w:val="center"/>
              <w:rPr>
                <w:rFonts w:ascii="Times New Roman" w:hAnsi="Times New Roman" w:cs="Times New Roman"/>
                <w:sz w:val="30"/>
                <w:szCs w:val="30"/>
              </w:rPr>
            </w:pPr>
          </w:p>
        </w:tc>
      </w:tr>
      <w:tr w:rsidR="007C315F" w14:paraId="59A8D790" w14:textId="77777777" w:rsidTr="003A2731">
        <w:tc>
          <w:tcPr>
            <w:tcW w:w="651" w:type="dxa"/>
          </w:tcPr>
          <w:p w14:paraId="3BA3101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79ADF790"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Врач-травматолог-ортопед</w:t>
            </w:r>
          </w:p>
        </w:tc>
        <w:tc>
          <w:tcPr>
            <w:tcW w:w="1950" w:type="dxa"/>
          </w:tcPr>
          <w:p w14:paraId="21FF493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9E86570" w14:textId="77777777" w:rsidTr="003A2731">
        <w:tc>
          <w:tcPr>
            <w:tcW w:w="651" w:type="dxa"/>
          </w:tcPr>
          <w:p w14:paraId="3D62909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951020A"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03C7FAA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4E855FF" w14:textId="77777777" w:rsidTr="003A2731">
        <w:tc>
          <w:tcPr>
            <w:tcW w:w="651" w:type="dxa"/>
          </w:tcPr>
          <w:p w14:paraId="53884211"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2D5B71D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Санитарка </w:t>
            </w:r>
          </w:p>
        </w:tc>
        <w:tc>
          <w:tcPr>
            <w:tcW w:w="1950" w:type="dxa"/>
          </w:tcPr>
          <w:p w14:paraId="282B6C5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57215BC8" w14:textId="77777777" w:rsidTr="003A2731">
        <w:tc>
          <w:tcPr>
            <w:tcW w:w="651" w:type="dxa"/>
          </w:tcPr>
          <w:p w14:paraId="0037CBF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w:t>
            </w:r>
          </w:p>
        </w:tc>
        <w:tc>
          <w:tcPr>
            <w:tcW w:w="7140" w:type="dxa"/>
          </w:tcPr>
          <w:p w14:paraId="779787C8"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Инфекционное отделение №1</w:t>
            </w:r>
          </w:p>
        </w:tc>
        <w:tc>
          <w:tcPr>
            <w:tcW w:w="1950" w:type="dxa"/>
          </w:tcPr>
          <w:p w14:paraId="0B40FC72" w14:textId="77777777" w:rsidR="007C315F" w:rsidRDefault="007C315F" w:rsidP="003A2731">
            <w:pPr>
              <w:spacing w:line="240" w:lineRule="auto"/>
              <w:jc w:val="center"/>
              <w:rPr>
                <w:rFonts w:ascii="Times New Roman" w:hAnsi="Times New Roman" w:cs="Times New Roman"/>
                <w:sz w:val="30"/>
                <w:szCs w:val="30"/>
              </w:rPr>
            </w:pPr>
          </w:p>
        </w:tc>
      </w:tr>
      <w:tr w:rsidR="007C315F" w14:paraId="7BFFBEC8" w14:textId="77777777" w:rsidTr="003A2731">
        <w:tc>
          <w:tcPr>
            <w:tcW w:w="651" w:type="dxa"/>
          </w:tcPr>
          <w:p w14:paraId="35CAF49A"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61695D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 (заведующий отделением)</w:t>
            </w:r>
          </w:p>
        </w:tc>
        <w:tc>
          <w:tcPr>
            <w:tcW w:w="1950" w:type="dxa"/>
          </w:tcPr>
          <w:p w14:paraId="6B7ED6B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BDAD74F" w14:textId="77777777" w:rsidTr="003A2731">
        <w:tc>
          <w:tcPr>
            <w:tcW w:w="651" w:type="dxa"/>
          </w:tcPr>
          <w:p w14:paraId="1D47078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8F980A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w:t>
            </w:r>
          </w:p>
        </w:tc>
        <w:tc>
          <w:tcPr>
            <w:tcW w:w="1950" w:type="dxa"/>
          </w:tcPr>
          <w:p w14:paraId="26C9EEC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19814B0" w14:textId="77777777" w:rsidTr="003A2731">
        <w:tc>
          <w:tcPr>
            <w:tcW w:w="651" w:type="dxa"/>
          </w:tcPr>
          <w:p w14:paraId="0582CB51"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5BE9F3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7CEE008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B97BF29" w14:textId="77777777" w:rsidTr="003A2731">
        <w:tc>
          <w:tcPr>
            <w:tcW w:w="651" w:type="dxa"/>
          </w:tcPr>
          <w:p w14:paraId="525E7A54"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D87D2E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2EB3322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A2FD545" w14:textId="77777777" w:rsidTr="003A2731">
        <w:tc>
          <w:tcPr>
            <w:tcW w:w="651" w:type="dxa"/>
          </w:tcPr>
          <w:p w14:paraId="778D5C30"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516848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4BE7799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68157BE0" w14:textId="77777777" w:rsidR="007C315F" w:rsidRDefault="007C315F" w:rsidP="007C315F"/>
    <w:p w14:paraId="1B3E28FA" w14:textId="77777777" w:rsidR="007C315F" w:rsidRDefault="007C315F" w:rsidP="007C315F"/>
    <w:p w14:paraId="3AB6C82D"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112A3985" w14:textId="77777777" w:rsidR="007C315F" w:rsidRDefault="007C315F" w:rsidP="007C315F"/>
    <w:tbl>
      <w:tblPr>
        <w:tblStyle w:val="af5"/>
        <w:tblW w:w="9741" w:type="dxa"/>
        <w:tblLayout w:type="fixed"/>
        <w:tblLook w:val="04A0" w:firstRow="1" w:lastRow="0" w:firstColumn="1" w:lastColumn="0" w:noHBand="0" w:noVBand="1"/>
      </w:tblPr>
      <w:tblGrid>
        <w:gridCol w:w="651"/>
        <w:gridCol w:w="7140"/>
        <w:gridCol w:w="1950"/>
      </w:tblGrid>
      <w:tr w:rsidR="007C315F" w14:paraId="73BB261E" w14:textId="77777777" w:rsidTr="003A2731">
        <w:trPr>
          <w:trHeight w:val="881"/>
        </w:trPr>
        <w:tc>
          <w:tcPr>
            <w:tcW w:w="651" w:type="dxa"/>
          </w:tcPr>
          <w:p w14:paraId="1BED6E9F"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7EB9924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302E1A7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6B5A49A0" w14:textId="77777777" w:rsidTr="003A2731">
        <w:tc>
          <w:tcPr>
            <w:tcW w:w="651" w:type="dxa"/>
          </w:tcPr>
          <w:p w14:paraId="6DB23EA3"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A19E93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7F15333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2F90CE5" w14:textId="77777777" w:rsidTr="003A2731">
        <w:trPr>
          <w:trHeight w:val="316"/>
        </w:trPr>
        <w:tc>
          <w:tcPr>
            <w:tcW w:w="651" w:type="dxa"/>
          </w:tcPr>
          <w:p w14:paraId="01C76329"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933BBE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30BBE2D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C8996A5" w14:textId="77777777" w:rsidTr="003A2731">
        <w:tc>
          <w:tcPr>
            <w:tcW w:w="651" w:type="dxa"/>
          </w:tcPr>
          <w:p w14:paraId="17708409"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28614C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7CD6EE8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163B424" w14:textId="77777777" w:rsidTr="003A2731">
        <w:tc>
          <w:tcPr>
            <w:tcW w:w="651" w:type="dxa"/>
          </w:tcPr>
          <w:p w14:paraId="25651D79"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328632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2F70B1D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4544BAD1" w14:textId="77777777" w:rsidTr="003A2731">
        <w:tc>
          <w:tcPr>
            <w:tcW w:w="651" w:type="dxa"/>
          </w:tcPr>
          <w:p w14:paraId="3902888B"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13D109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0EB15CE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A660A91" w14:textId="77777777" w:rsidTr="003A2731">
        <w:tc>
          <w:tcPr>
            <w:tcW w:w="651" w:type="dxa"/>
          </w:tcPr>
          <w:p w14:paraId="78BFBBA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w:t>
            </w:r>
          </w:p>
        </w:tc>
        <w:tc>
          <w:tcPr>
            <w:tcW w:w="7140" w:type="dxa"/>
          </w:tcPr>
          <w:p w14:paraId="6E8F5D7E"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Инфекционное отделение №2</w:t>
            </w:r>
          </w:p>
        </w:tc>
        <w:tc>
          <w:tcPr>
            <w:tcW w:w="1950" w:type="dxa"/>
          </w:tcPr>
          <w:p w14:paraId="0D02AAFB" w14:textId="77777777" w:rsidR="007C315F" w:rsidRDefault="007C315F" w:rsidP="003A2731">
            <w:pPr>
              <w:spacing w:line="240" w:lineRule="auto"/>
              <w:jc w:val="center"/>
              <w:rPr>
                <w:rFonts w:ascii="Times New Roman" w:hAnsi="Times New Roman" w:cs="Times New Roman"/>
                <w:sz w:val="30"/>
                <w:szCs w:val="30"/>
              </w:rPr>
            </w:pPr>
          </w:p>
        </w:tc>
      </w:tr>
      <w:tr w:rsidR="007C315F" w14:paraId="14F38DB1" w14:textId="77777777" w:rsidTr="003A2731">
        <w:tc>
          <w:tcPr>
            <w:tcW w:w="651" w:type="dxa"/>
          </w:tcPr>
          <w:p w14:paraId="77B03D08"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F224C6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 (заведующий отделением)</w:t>
            </w:r>
          </w:p>
        </w:tc>
        <w:tc>
          <w:tcPr>
            <w:tcW w:w="1950" w:type="dxa"/>
          </w:tcPr>
          <w:p w14:paraId="21D8CB1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CF16973" w14:textId="77777777" w:rsidTr="003A2731">
        <w:tc>
          <w:tcPr>
            <w:tcW w:w="651" w:type="dxa"/>
          </w:tcPr>
          <w:p w14:paraId="5E8F8775"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34C6A4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w:t>
            </w:r>
          </w:p>
        </w:tc>
        <w:tc>
          <w:tcPr>
            <w:tcW w:w="1950" w:type="dxa"/>
          </w:tcPr>
          <w:p w14:paraId="6595BFF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F866F83" w14:textId="77777777" w:rsidTr="003A2731">
        <w:tc>
          <w:tcPr>
            <w:tcW w:w="651" w:type="dxa"/>
          </w:tcPr>
          <w:p w14:paraId="1467460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8F57D6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5CD9184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FCD6AAF" w14:textId="77777777" w:rsidTr="003A2731">
        <w:tc>
          <w:tcPr>
            <w:tcW w:w="651" w:type="dxa"/>
          </w:tcPr>
          <w:p w14:paraId="33709BC7"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214FB1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79F0392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950ECDC" w14:textId="77777777" w:rsidTr="003A2731">
        <w:tc>
          <w:tcPr>
            <w:tcW w:w="651" w:type="dxa"/>
          </w:tcPr>
          <w:p w14:paraId="56827A23"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694844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6AA28EE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1BEAEFC" w14:textId="77777777" w:rsidTr="003A2731">
        <w:tc>
          <w:tcPr>
            <w:tcW w:w="651" w:type="dxa"/>
          </w:tcPr>
          <w:p w14:paraId="309BB5EC"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09EFE4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4E8D673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17D8CA58" w14:textId="77777777" w:rsidTr="003A2731">
        <w:tc>
          <w:tcPr>
            <w:tcW w:w="651" w:type="dxa"/>
          </w:tcPr>
          <w:p w14:paraId="2B4BBDE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13C053C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5459E5F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3541478" w14:textId="77777777" w:rsidTr="003A2731">
        <w:tc>
          <w:tcPr>
            <w:tcW w:w="651" w:type="dxa"/>
          </w:tcPr>
          <w:p w14:paraId="72D7449E"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770598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3C26B0A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DC0E283" w14:textId="77777777" w:rsidTr="003A2731">
        <w:tc>
          <w:tcPr>
            <w:tcW w:w="651" w:type="dxa"/>
          </w:tcPr>
          <w:p w14:paraId="3BA2079A"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20A67C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743C060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09B6139" w14:textId="77777777" w:rsidTr="003A2731">
        <w:tc>
          <w:tcPr>
            <w:tcW w:w="651" w:type="dxa"/>
          </w:tcPr>
          <w:p w14:paraId="2BBE81A6"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68090C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4D3EE31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2F3CD9F2" w14:textId="77777777" w:rsidTr="003A2731">
        <w:tc>
          <w:tcPr>
            <w:tcW w:w="651" w:type="dxa"/>
          </w:tcPr>
          <w:p w14:paraId="63ED7616"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27D8148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2798E2A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8E2D72D" w14:textId="77777777" w:rsidTr="003A2731">
        <w:tc>
          <w:tcPr>
            <w:tcW w:w="651" w:type="dxa"/>
          </w:tcPr>
          <w:p w14:paraId="4C81DD4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6.</w:t>
            </w:r>
          </w:p>
        </w:tc>
        <w:tc>
          <w:tcPr>
            <w:tcW w:w="7140" w:type="dxa"/>
          </w:tcPr>
          <w:p w14:paraId="2D11ACE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u w:val="single"/>
              </w:rPr>
              <w:t>Инфекционное отделение №2</w:t>
            </w:r>
          </w:p>
        </w:tc>
        <w:tc>
          <w:tcPr>
            <w:tcW w:w="1950" w:type="dxa"/>
          </w:tcPr>
          <w:p w14:paraId="1A22ECCB" w14:textId="77777777" w:rsidR="007C315F" w:rsidRDefault="007C315F" w:rsidP="003A2731">
            <w:pPr>
              <w:spacing w:line="240" w:lineRule="auto"/>
              <w:jc w:val="center"/>
              <w:rPr>
                <w:rFonts w:ascii="Times New Roman" w:hAnsi="Times New Roman" w:cs="Times New Roman"/>
                <w:sz w:val="30"/>
                <w:szCs w:val="30"/>
              </w:rPr>
            </w:pPr>
          </w:p>
        </w:tc>
      </w:tr>
      <w:tr w:rsidR="007C315F" w14:paraId="5D6FC975" w14:textId="77777777" w:rsidTr="003A2731">
        <w:tc>
          <w:tcPr>
            <w:tcW w:w="651" w:type="dxa"/>
          </w:tcPr>
          <w:p w14:paraId="4165B25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75786B8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 (заведующий отделением)</w:t>
            </w:r>
          </w:p>
        </w:tc>
        <w:tc>
          <w:tcPr>
            <w:tcW w:w="1950" w:type="dxa"/>
          </w:tcPr>
          <w:p w14:paraId="27C220C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528F0EE" w14:textId="77777777" w:rsidTr="003A2731">
        <w:tc>
          <w:tcPr>
            <w:tcW w:w="651" w:type="dxa"/>
          </w:tcPr>
          <w:p w14:paraId="2490679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2E20C4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w:t>
            </w:r>
          </w:p>
        </w:tc>
        <w:tc>
          <w:tcPr>
            <w:tcW w:w="1950" w:type="dxa"/>
          </w:tcPr>
          <w:p w14:paraId="44FCE6A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EDEB645" w14:textId="77777777" w:rsidTr="003A2731">
        <w:tc>
          <w:tcPr>
            <w:tcW w:w="651" w:type="dxa"/>
          </w:tcPr>
          <w:p w14:paraId="7EAF9BA5"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1F30A3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53DAE06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11031E0E" w14:textId="77777777" w:rsidR="007C315F" w:rsidRDefault="007C315F" w:rsidP="007C315F"/>
    <w:p w14:paraId="3FA4C046"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651"/>
        <w:gridCol w:w="7140"/>
        <w:gridCol w:w="1950"/>
      </w:tblGrid>
      <w:tr w:rsidR="007C315F" w14:paraId="309BFACA" w14:textId="77777777" w:rsidTr="003A2731">
        <w:tc>
          <w:tcPr>
            <w:tcW w:w="651" w:type="dxa"/>
          </w:tcPr>
          <w:p w14:paraId="2E71185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3BEC1E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08228D8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9C0D5FD" w14:textId="77777777" w:rsidTr="003A2731">
        <w:tc>
          <w:tcPr>
            <w:tcW w:w="651" w:type="dxa"/>
          </w:tcPr>
          <w:p w14:paraId="6AF0D83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4A2D49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65C1E02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930F1C4" w14:textId="77777777" w:rsidTr="003A2731">
        <w:tc>
          <w:tcPr>
            <w:tcW w:w="651" w:type="dxa"/>
          </w:tcPr>
          <w:p w14:paraId="55DE2FF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7E3D80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0AE3333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0DAFC3A0" w14:textId="77777777" w:rsidTr="003A2731">
        <w:tc>
          <w:tcPr>
            <w:tcW w:w="651" w:type="dxa"/>
          </w:tcPr>
          <w:p w14:paraId="75B7C0CB"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256C2EB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4249362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A5788B0" w14:textId="77777777" w:rsidTr="003A2731">
        <w:tc>
          <w:tcPr>
            <w:tcW w:w="651" w:type="dxa"/>
          </w:tcPr>
          <w:p w14:paraId="2AF086DA"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87215B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7BB8C48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04BE22D" w14:textId="77777777" w:rsidTr="003A2731">
        <w:tc>
          <w:tcPr>
            <w:tcW w:w="651" w:type="dxa"/>
          </w:tcPr>
          <w:p w14:paraId="0B23C3A6"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7615669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2E0D539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54C9BDE" w14:textId="77777777" w:rsidTr="003A2731">
        <w:tc>
          <w:tcPr>
            <w:tcW w:w="651" w:type="dxa"/>
          </w:tcPr>
          <w:p w14:paraId="0A30C5E5"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C24AB1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75C4ADC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1F529253" w14:textId="77777777" w:rsidTr="003A2731">
        <w:tc>
          <w:tcPr>
            <w:tcW w:w="651" w:type="dxa"/>
          </w:tcPr>
          <w:p w14:paraId="37045A0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CFDC7B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6EE3417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2AB1BA7" w14:textId="77777777" w:rsidTr="003A2731">
        <w:tc>
          <w:tcPr>
            <w:tcW w:w="651" w:type="dxa"/>
          </w:tcPr>
          <w:p w14:paraId="3DC440C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7.</w:t>
            </w:r>
          </w:p>
        </w:tc>
        <w:tc>
          <w:tcPr>
            <w:tcW w:w="7140" w:type="dxa"/>
          </w:tcPr>
          <w:p w14:paraId="2CF72A0E"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Педиатрическое отделение №3 (пульмонологическое)</w:t>
            </w:r>
          </w:p>
        </w:tc>
        <w:tc>
          <w:tcPr>
            <w:tcW w:w="1950" w:type="dxa"/>
          </w:tcPr>
          <w:p w14:paraId="2115214C" w14:textId="77777777" w:rsidR="007C315F" w:rsidRDefault="007C315F" w:rsidP="003A2731">
            <w:pPr>
              <w:spacing w:line="240" w:lineRule="auto"/>
              <w:jc w:val="center"/>
              <w:rPr>
                <w:rFonts w:ascii="Times New Roman" w:hAnsi="Times New Roman" w:cs="Times New Roman"/>
                <w:sz w:val="30"/>
                <w:szCs w:val="30"/>
              </w:rPr>
            </w:pPr>
          </w:p>
        </w:tc>
      </w:tr>
      <w:tr w:rsidR="007C315F" w14:paraId="1E4986EE" w14:textId="77777777" w:rsidTr="003A2731">
        <w:tc>
          <w:tcPr>
            <w:tcW w:w="651" w:type="dxa"/>
          </w:tcPr>
          <w:p w14:paraId="3950B49A"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82D571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 (заведующий отделением)</w:t>
            </w:r>
          </w:p>
        </w:tc>
        <w:tc>
          <w:tcPr>
            <w:tcW w:w="1950" w:type="dxa"/>
          </w:tcPr>
          <w:p w14:paraId="2E73748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6E19FD7" w14:textId="77777777" w:rsidTr="003A2731">
        <w:tc>
          <w:tcPr>
            <w:tcW w:w="651" w:type="dxa"/>
          </w:tcPr>
          <w:p w14:paraId="05CA1AE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577ADF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w:t>
            </w:r>
          </w:p>
        </w:tc>
        <w:tc>
          <w:tcPr>
            <w:tcW w:w="1950" w:type="dxa"/>
          </w:tcPr>
          <w:p w14:paraId="4B5AD67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7B7BA9B" w14:textId="77777777" w:rsidTr="003A2731">
        <w:tc>
          <w:tcPr>
            <w:tcW w:w="651" w:type="dxa"/>
          </w:tcPr>
          <w:p w14:paraId="48BDDF6F"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3731878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022A317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751A114" w14:textId="77777777" w:rsidTr="003A2731">
        <w:tc>
          <w:tcPr>
            <w:tcW w:w="651" w:type="dxa"/>
          </w:tcPr>
          <w:p w14:paraId="4E7E9E22"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A85565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184D44B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2EEB12B" w14:textId="77777777" w:rsidTr="003A2731">
        <w:tc>
          <w:tcPr>
            <w:tcW w:w="651" w:type="dxa"/>
          </w:tcPr>
          <w:p w14:paraId="419D677D"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E97FD7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37E40DB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01F48C8" w14:textId="77777777" w:rsidTr="003A2731">
        <w:tc>
          <w:tcPr>
            <w:tcW w:w="651" w:type="dxa"/>
          </w:tcPr>
          <w:p w14:paraId="5A0FA559"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2547224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34FB84B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1CCC47F0" w14:textId="77777777" w:rsidTr="003A2731">
        <w:tc>
          <w:tcPr>
            <w:tcW w:w="651" w:type="dxa"/>
          </w:tcPr>
          <w:p w14:paraId="3B37F480"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6CABB62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1277E65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40FB859" w14:textId="77777777" w:rsidTr="003A2731">
        <w:tc>
          <w:tcPr>
            <w:tcW w:w="651" w:type="dxa"/>
          </w:tcPr>
          <w:p w14:paraId="63F07BBB"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1BC7A1F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549CF27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FEF0120" w14:textId="77777777" w:rsidTr="003A2731">
        <w:tc>
          <w:tcPr>
            <w:tcW w:w="651" w:type="dxa"/>
          </w:tcPr>
          <w:p w14:paraId="0A1FE961"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0548E6D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58CB725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0EBCD9F" w14:textId="77777777" w:rsidTr="003A2731">
        <w:tc>
          <w:tcPr>
            <w:tcW w:w="651" w:type="dxa"/>
          </w:tcPr>
          <w:p w14:paraId="5F0AE9F6"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40BE6B3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6423150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7514384F" w14:textId="77777777" w:rsidTr="003A2731">
        <w:tc>
          <w:tcPr>
            <w:tcW w:w="651" w:type="dxa"/>
          </w:tcPr>
          <w:p w14:paraId="613C1930" w14:textId="77777777" w:rsidR="007C315F" w:rsidRDefault="007C315F" w:rsidP="003A2731">
            <w:pPr>
              <w:spacing w:line="240" w:lineRule="auto"/>
              <w:jc w:val="center"/>
              <w:rPr>
                <w:rFonts w:ascii="Times New Roman" w:hAnsi="Times New Roman" w:cs="Times New Roman"/>
                <w:sz w:val="30"/>
                <w:szCs w:val="30"/>
              </w:rPr>
            </w:pPr>
          </w:p>
        </w:tc>
        <w:tc>
          <w:tcPr>
            <w:tcW w:w="7140" w:type="dxa"/>
          </w:tcPr>
          <w:p w14:paraId="599F2AC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4A38835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ED2F4CD" w14:textId="77777777" w:rsidTr="003A2731">
        <w:tc>
          <w:tcPr>
            <w:tcW w:w="651" w:type="dxa"/>
          </w:tcPr>
          <w:p w14:paraId="23C1316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8.</w:t>
            </w:r>
          </w:p>
        </w:tc>
        <w:tc>
          <w:tcPr>
            <w:tcW w:w="7140" w:type="dxa"/>
          </w:tcPr>
          <w:p w14:paraId="45900152"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Педиатрическое отделение №2</w:t>
            </w:r>
          </w:p>
        </w:tc>
        <w:tc>
          <w:tcPr>
            <w:tcW w:w="1950" w:type="dxa"/>
          </w:tcPr>
          <w:p w14:paraId="408F91A3" w14:textId="77777777" w:rsidR="007C315F" w:rsidRDefault="007C315F" w:rsidP="003A2731">
            <w:pPr>
              <w:spacing w:line="240" w:lineRule="auto"/>
              <w:jc w:val="center"/>
              <w:rPr>
                <w:rFonts w:ascii="Times New Roman" w:hAnsi="Times New Roman" w:cs="Times New Roman"/>
                <w:sz w:val="30"/>
                <w:szCs w:val="30"/>
              </w:rPr>
            </w:pPr>
          </w:p>
        </w:tc>
      </w:tr>
    </w:tbl>
    <w:p w14:paraId="5E064D77" w14:textId="77777777" w:rsidR="007C315F" w:rsidRDefault="007C315F" w:rsidP="007C315F">
      <w:r>
        <w:t xml:space="preserve"> </w:t>
      </w:r>
    </w:p>
    <w:p w14:paraId="32D6A4C6"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6F7C11E6" w14:textId="77777777" w:rsidR="007C315F" w:rsidRDefault="007C315F" w:rsidP="007C315F"/>
    <w:tbl>
      <w:tblPr>
        <w:tblStyle w:val="af5"/>
        <w:tblW w:w="9741" w:type="dxa"/>
        <w:tblLayout w:type="fixed"/>
        <w:tblLook w:val="04A0" w:firstRow="1" w:lastRow="0" w:firstColumn="1" w:lastColumn="0" w:noHBand="0" w:noVBand="1"/>
      </w:tblPr>
      <w:tblGrid>
        <w:gridCol w:w="704"/>
        <w:gridCol w:w="7087"/>
        <w:gridCol w:w="1950"/>
      </w:tblGrid>
      <w:tr w:rsidR="007C315F" w14:paraId="5C71AFAD" w14:textId="77777777" w:rsidTr="003A2731">
        <w:tc>
          <w:tcPr>
            <w:tcW w:w="704" w:type="dxa"/>
          </w:tcPr>
          <w:p w14:paraId="05C799D2"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5564CB1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16D09F0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E4CB0B4" w14:textId="77777777" w:rsidTr="003A2731">
        <w:tc>
          <w:tcPr>
            <w:tcW w:w="704" w:type="dxa"/>
          </w:tcPr>
          <w:p w14:paraId="106D5B6A"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E58A3A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398A6B8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7FE6213" w14:textId="77777777" w:rsidTr="003A2731">
        <w:tc>
          <w:tcPr>
            <w:tcW w:w="704" w:type="dxa"/>
          </w:tcPr>
          <w:p w14:paraId="2F23B0E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9.</w:t>
            </w:r>
          </w:p>
        </w:tc>
        <w:tc>
          <w:tcPr>
            <w:tcW w:w="7087" w:type="dxa"/>
          </w:tcPr>
          <w:p w14:paraId="07453FCB"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Педиатрическое отделение №4</w:t>
            </w:r>
          </w:p>
        </w:tc>
        <w:tc>
          <w:tcPr>
            <w:tcW w:w="1950" w:type="dxa"/>
          </w:tcPr>
          <w:p w14:paraId="06AD0DFD" w14:textId="77777777" w:rsidR="007C315F" w:rsidRDefault="007C315F" w:rsidP="003A2731">
            <w:pPr>
              <w:spacing w:line="240" w:lineRule="auto"/>
              <w:jc w:val="center"/>
              <w:rPr>
                <w:rFonts w:ascii="Times New Roman" w:hAnsi="Times New Roman" w:cs="Times New Roman"/>
                <w:sz w:val="30"/>
                <w:szCs w:val="30"/>
              </w:rPr>
            </w:pPr>
          </w:p>
        </w:tc>
      </w:tr>
      <w:tr w:rsidR="007C315F" w14:paraId="7B9DE815" w14:textId="77777777" w:rsidTr="003A2731">
        <w:tc>
          <w:tcPr>
            <w:tcW w:w="704" w:type="dxa"/>
          </w:tcPr>
          <w:p w14:paraId="35055176"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2812FE8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7BBC232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D7F431D" w14:textId="77777777" w:rsidTr="003A2731">
        <w:tc>
          <w:tcPr>
            <w:tcW w:w="704" w:type="dxa"/>
          </w:tcPr>
          <w:p w14:paraId="73DD6822"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0FF0DFF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26CC7A5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25297C9" w14:textId="77777777" w:rsidTr="003A2731">
        <w:tc>
          <w:tcPr>
            <w:tcW w:w="704" w:type="dxa"/>
          </w:tcPr>
          <w:p w14:paraId="663E76A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10.</w:t>
            </w:r>
          </w:p>
        </w:tc>
        <w:tc>
          <w:tcPr>
            <w:tcW w:w="7087" w:type="dxa"/>
          </w:tcPr>
          <w:p w14:paraId="055A59E2"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Педиатрическое отделение №5</w:t>
            </w:r>
          </w:p>
        </w:tc>
        <w:tc>
          <w:tcPr>
            <w:tcW w:w="1950" w:type="dxa"/>
          </w:tcPr>
          <w:p w14:paraId="7636E094" w14:textId="77777777" w:rsidR="007C315F" w:rsidRDefault="007C315F" w:rsidP="003A2731">
            <w:pPr>
              <w:spacing w:line="240" w:lineRule="auto"/>
              <w:jc w:val="center"/>
              <w:rPr>
                <w:rFonts w:ascii="Times New Roman" w:hAnsi="Times New Roman" w:cs="Times New Roman"/>
                <w:sz w:val="30"/>
                <w:szCs w:val="30"/>
              </w:rPr>
            </w:pPr>
          </w:p>
        </w:tc>
      </w:tr>
      <w:tr w:rsidR="007C315F" w14:paraId="52BFD3FC" w14:textId="77777777" w:rsidTr="003A2731">
        <w:tc>
          <w:tcPr>
            <w:tcW w:w="704" w:type="dxa"/>
          </w:tcPr>
          <w:p w14:paraId="2595C3FA"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D8C0C0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00B59FC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B565F66" w14:textId="77777777" w:rsidTr="003A2731">
        <w:tc>
          <w:tcPr>
            <w:tcW w:w="704" w:type="dxa"/>
          </w:tcPr>
          <w:p w14:paraId="24344EF4"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05C5B4D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0CB8746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6DD6C50" w14:textId="77777777" w:rsidTr="003A2731">
        <w:tc>
          <w:tcPr>
            <w:tcW w:w="704" w:type="dxa"/>
          </w:tcPr>
          <w:p w14:paraId="5B96869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11.</w:t>
            </w:r>
          </w:p>
        </w:tc>
        <w:tc>
          <w:tcPr>
            <w:tcW w:w="7087" w:type="dxa"/>
          </w:tcPr>
          <w:p w14:paraId="38B589EC"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Педиатрическое отделение для новорождённых</w:t>
            </w:r>
          </w:p>
        </w:tc>
        <w:tc>
          <w:tcPr>
            <w:tcW w:w="1950" w:type="dxa"/>
          </w:tcPr>
          <w:p w14:paraId="2778F861" w14:textId="77777777" w:rsidR="007C315F" w:rsidRDefault="007C315F" w:rsidP="003A2731">
            <w:pPr>
              <w:spacing w:line="240" w:lineRule="auto"/>
              <w:jc w:val="center"/>
              <w:rPr>
                <w:rFonts w:ascii="Times New Roman" w:hAnsi="Times New Roman" w:cs="Times New Roman"/>
                <w:sz w:val="30"/>
                <w:szCs w:val="30"/>
              </w:rPr>
            </w:pPr>
          </w:p>
        </w:tc>
      </w:tr>
      <w:tr w:rsidR="007C315F" w14:paraId="6A651A68" w14:textId="77777777" w:rsidTr="003A2731">
        <w:tc>
          <w:tcPr>
            <w:tcW w:w="704" w:type="dxa"/>
          </w:tcPr>
          <w:p w14:paraId="5791396A"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954771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 (заведующий отделением)</w:t>
            </w:r>
          </w:p>
        </w:tc>
        <w:tc>
          <w:tcPr>
            <w:tcW w:w="1950" w:type="dxa"/>
          </w:tcPr>
          <w:p w14:paraId="386A8B0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C460D32" w14:textId="77777777" w:rsidTr="003A2731">
        <w:tc>
          <w:tcPr>
            <w:tcW w:w="704" w:type="dxa"/>
          </w:tcPr>
          <w:p w14:paraId="43B2F9D2"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426D8A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Врач-педиатр</w:t>
            </w:r>
          </w:p>
        </w:tc>
        <w:tc>
          <w:tcPr>
            <w:tcW w:w="1950" w:type="dxa"/>
          </w:tcPr>
          <w:p w14:paraId="2152B06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310C28A" w14:textId="77777777" w:rsidTr="003A2731">
        <w:trPr>
          <w:trHeight w:val="346"/>
        </w:trPr>
        <w:tc>
          <w:tcPr>
            <w:tcW w:w="704" w:type="dxa"/>
          </w:tcPr>
          <w:p w14:paraId="267536B2"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9C0042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566B726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70EA8A4" w14:textId="77777777" w:rsidTr="003A2731">
        <w:tc>
          <w:tcPr>
            <w:tcW w:w="704" w:type="dxa"/>
          </w:tcPr>
          <w:p w14:paraId="65042244"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6AA3678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19C7F4F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2F0AFDF" w14:textId="77777777" w:rsidTr="003A2731">
        <w:tc>
          <w:tcPr>
            <w:tcW w:w="704" w:type="dxa"/>
          </w:tcPr>
          <w:p w14:paraId="7868526C"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552EF7F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05EA920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A0BA414" w14:textId="77777777" w:rsidTr="003A2731">
        <w:trPr>
          <w:trHeight w:val="667"/>
        </w:trPr>
        <w:tc>
          <w:tcPr>
            <w:tcW w:w="704" w:type="dxa"/>
          </w:tcPr>
          <w:p w14:paraId="3697C0A0"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6C57FF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11CABEE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28A6997F" w14:textId="77777777" w:rsidTr="003A2731">
        <w:tc>
          <w:tcPr>
            <w:tcW w:w="704" w:type="dxa"/>
          </w:tcPr>
          <w:p w14:paraId="1BA2512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3D1046B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3475DCD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097814E" w14:textId="77777777" w:rsidTr="003A2731">
        <w:trPr>
          <w:trHeight w:val="421"/>
        </w:trPr>
        <w:tc>
          <w:tcPr>
            <w:tcW w:w="704" w:type="dxa"/>
          </w:tcPr>
          <w:p w14:paraId="1A5B721C"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1354EE6" w14:textId="77777777" w:rsidR="007C315F" w:rsidRDefault="007C315F" w:rsidP="003A273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3520A64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52D2DEA" w14:textId="77777777" w:rsidTr="003A2731">
        <w:tc>
          <w:tcPr>
            <w:tcW w:w="704" w:type="dxa"/>
          </w:tcPr>
          <w:p w14:paraId="0F4857D1"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655DB58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5709FC9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2AA0DDD" w14:textId="77777777" w:rsidTr="003A2731">
        <w:tc>
          <w:tcPr>
            <w:tcW w:w="704" w:type="dxa"/>
          </w:tcPr>
          <w:p w14:paraId="21472ECB"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2DAF1D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647CCBF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5C06C5AF" w14:textId="77777777" w:rsidTr="003A2731">
        <w:tc>
          <w:tcPr>
            <w:tcW w:w="704" w:type="dxa"/>
          </w:tcPr>
          <w:p w14:paraId="70E29B2B"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067B03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64DF0D1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0A6ED79" w14:textId="77777777" w:rsidTr="003A2731">
        <w:trPr>
          <w:trHeight w:val="482"/>
        </w:trPr>
        <w:tc>
          <w:tcPr>
            <w:tcW w:w="704" w:type="dxa"/>
          </w:tcPr>
          <w:p w14:paraId="0ADAB49A"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034F2C40"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Пост интенсивной терапии</w:t>
            </w:r>
          </w:p>
        </w:tc>
        <w:tc>
          <w:tcPr>
            <w:tcW w:w="1950" w:type="dxa"/>
          </w:tcPr>
          <w:p w14:paraId="0F613E7D" w14:textId="77777777" w:rsidR="007C315F" w:rsidRDefault="007C315F" w:rsidP="003A2731">
            <w:pPr>
              <w:spacing w:line="240" w:lineRule="auto"/>
              <w:jc w:val="center"/>
              <w:rPr>
                <w:rFonts w:ascii="Times New Roman" w:hAnsi="Times New Roman" w:cs="Times New Roman"/>
                <w:sz w:val="30"/>
                <w:szCs w:val="30"/>
              </w:rPr>
            </w:pPr>
          </w:p>
        </w:tc>
      </w:tr>
    </w:tbl>
    <w:p w14:paraId="3EF0FDF1" w14:textId="77777777" w:rsidR="007C315F" w:rsidRDefault="007C315F" w:rsidP="007C315F">
      <w:pPr>
        <w:pStyle w:val="ab"/>
        <w:rPr>
          <w:color w:val="000000"/>
          <w:spacing w:val="2"/>
          <w:szCs w:val="30"/>
        </w:rPr>
      </w:pPr>
    </w:p>
    <w:p w14:paraId="3E4AEF3A"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5BC85464" w14:textId="77777777" w:rsidR="007C315F" w:rsidRDefault="007C315F" w:rsidP="007C315F"/>
    <w:tbl>
      <w:tblPr>
        <w:tblStyle w:val="af5"/>
        <w:tblW w:w="9741" w:type="dxa"/>
        <w:tblLayout w:type="fixed"/>
        <w:tblLook w:val="04A0" w:firstRow="1" w:lastRow="0" w:firstColumn="1" w:lastColumn="0" w:noHBand="0" w:noVBand="1"/>
      </w:tblPr>
      <w:tblGrid>
        <w:gridCol w:w="704"/>
        <w:gridCol w:w="7087"/>
        <w:gridCol w:w="1950"/>
      </w:tblGrid>
      <w:tr w:rsidR="007C315F" w14:paraId="6C86E10E" w14:textId="77777777" w:rsidTr="003A2731">
        <w:tc>
          <w:tcPr>
            <w:tcW w:w="704" w:type="dxa"/>
          </w:tcPr>
          <w:p w14:paraId="2F5A75BE"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3C63C5B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Врач-неонатолог</w:t>
            </w:r>
          </w:p>
        </w:tc>
        <w:tc>
          <w:tcPr>
            <w:tcW w:w="1950" w:type="dxa"/>
          </w:tcPr>
          <w:p w14:paraId="5AA44F6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6B7BD586" w14:textId="77777777" w:rsidTr="003A2731">
        <w:tc>
          <w:tcPr>
            <w:tcW w:w="704" w:type="dxa"/>
          </w:tcPr>
          <w:p w14:paraId="0D74D09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5573307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w:t>
            </w:r>
          </w:p>
        </w:tc>
        <w:tc>
          <w:tcPr>
            <w:tcW w:w="1950" w:type="dxa"/>
          </w:tcPr>
          <w:p w14:paraId="3F16DF2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3414017A" w14:textId="77777777" w:rsidTr="003A2731">
        <w:tc>
          <w:tcPr>
            <w:tcW w:w="704" w:type="dxa"/>
          </w:tcPr>
          <w:p w14:paraId="08BB674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12.</w:t>
            </w:r>
          </w:p>
        </w:tc>
        <w:tc>
          <w:tcPr>
            <w:tcW w:w="7087" w:type="dxa"/>
          </w:tcPr>
          <w:p w14:paraId="1875A9FF"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Неврологическое отделение для новорождённых</w:t>
            </w:r>
          </w:p>
        </w:tc>
        <w:tc>
          <w:tcPr>
            <w:tcW w:w="1950" w:type="dxa"/>
          </w:tcPr>
          <w:p w14:paraId="75074CA3" w14:textId="77777777" w:rsidR="007C315F" w:rsidRDefault="007C315F" w:rsidP="003A2731">
            <w:pPr>
              <w:spacing w:line="240" w:lineRule="auto"/>
              <w:jc w:val="center"/>
              <w:rPr>
                <w:rFonts w:ascii="Times New Roman" w:hAnsi="Times New Roman" w:cs="Times New Roman"/>
                <w:sz w:val="30"/>
                <w:szCs w:val="30"/>
              </w:rPr>
            </w:pPr>
          </w:p>
        </w:tc>
      </w:tr>
      <w:tr w:rsidR="007C315F" w14:paraId="640D2F37" w14:textId="77777777" w:rsidTr="003A2731">
        <w:tc>
          <w:tcPr>
            <w:tcW w:w="704" w:type="dxa"/>
          </w:tcPr>
          <w:p w14:paraId="7E896D53"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933F85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невролог (заведующий отделением)</w:t>
            </w:r>
          </w:p>
        </w:tc>
        <w:tc>
          <w:tcPr>
            <w:tcW w:w="1950" w:type="dxa"/>
          </w:tcPr>
          <w:p w14:paraId="59CB371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D035671" w14:textId="77777777" w:rsidTr="003A2731">
        <w:tc>
          <w:tcPr>
            <w:tcW w:w="704" w:type="dxa"/>
          </w:tcPr>
          <w:p w14:paraId="68D94438"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21B001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невролог</w:t>
            </w:r>
          </w:p>
        </w:tc>
        <w:tc>
          <w:tcPr>
            <w:tcW w:w="1950" w:type="dxa"/>
          </w:tcPr>
          <w:p w14:paraId="10E06EB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8B97B90" w14:textId="77777777" w:rsidTr="003A2731">
        <w:tc>
          <w:tcPr>
            <w:tcW w:w="704" w:type="dxa"/>
          </w:tcPr>
          <w:p w14:paraId="5417F43B"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36016AB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6F674B1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1163876" w14:textId="77777777" w:rsidTr="003A2731">
        <w:tc>
          <w:tcPr>
            <w:tcW w:w="704" w:type="dxa"/>
          </w:tcPr>
          <w:p w14:paraId="2EC6300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042D9241" w14:textId="77777777" w:rsidR="007C315F" w:rsidRDefault="007C315F" w:rsidP="003A2731">
            <w:pPr>
              <w:spacing w:line="240" w:lineRule="auto"/>
              <w:jc w:val="both"/>
              <w:rPr>
                <w:rFonts w:ascii="Times New Roman" w:hAnsi="Times New Roman" w:cs="Times New Roman"/>
                <w:b/>
                <w:bCs/>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635077F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92392F9" w14:textId="77777777" w:rsidTr="003A2731">
        <w:tc>
          <w:tcPr>
            <w:tcW w:w="704" w:type="dxa"/>
          </w:tcPr>
          <w:p w14:paraId="6C80CD86"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2459728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168BB82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E7A10C0" w14:textId="77777777" w:rsidTr="003A2731">
        <w:tc>
          <w:tcPr>
            <w:tcW w:w="704" w:type="dxa"/>
          </w:tcPr>
          <w:p w14:paraId="34CA0AC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60CA0E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D86911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7D5654A5" w14:textId="77777777" w:rsidTr="003A2731">
        <w:tc>
          <w:tcPr>
            <w:tcW w:w="704" w:type="dxa"/>
          </w:tcPr>
          <w:p w14:paraId="0BE1827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655724E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5B30E1E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115702D" w14:textId="77777777" w:rsidTr="003A2731">
        <w:tc>
          <w:tcPr>
            <w:tcW w:w="704" w:type="dxa"/>
          </w:tcPr>
          <w:p w14:paraId="73FA2AF6"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5F4F044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7564A4D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08B6898" w14:textId="77777777" w:rsidTr="003A2731">
        <w:tc>
          <w:tcPr>
            <w:tcW w:w="704" w:type="dxa"/>
          </w:tcPr>
          <w:p w14:paraId="1E7D49B0"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780A88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2DCDF06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8B76BCF" w14:textId="77777777" w:rsidTr="003A2731">
        <w:tc>
          <w:tcPr>
            <w:tcW w:w="704" w:type="dxa"/>
          </w:tcPr>
          <w:p w14:paraId="0F386145"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00F8439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4F45180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6ABA1BA8" w14:textId="77777777" w:rsidTr="003A2731">
        <w:tc>
          <w:tcPr>
            <w:tcW w:w="704" w:type="dxa"/>
          </w:tcPr>
          <w:p w14:paraId="1FAFAA09"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311AD9D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6E23B3E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ADE7005" w14:textId="77777777" w:rsidTr="003A2731">
        <w:tc>
          <w:tcPr>
            <w:tcW w:w="704" w:type="dxa"/>
          </w:tcPr>
          <w:p w14:paraId="00C3DB6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13.</w:t>
            </w:r>
          </w:p>
        </w:tc>
        <w:tc>
          <w:tcPr>
            <w:tcW w:w="7087" w:type="dxa"/>
          </w:tcPr>
          <w:p w14:paraId="74C5541C"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Неврологическое отделение</w:t>
            </w:r>
          </w:p>
          <w:p w14:paraId="5138B7E0"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(работа с пациентами, страдающих нарушением центральной нервной системы с нарушением психики)</w:t>
            </w:r>
          </w:p>
        </w:tc>
        <w:tc>
          <w:tcPr>
            <w:tcW w:w="1950" w:type="dxa"/>
          </w:tcPr>
          <w:p w14:paraId="07F2DB94" w14:textId="77777777" w:rsidR="007C315F" w:rsidRDefault="007C315F" w:rsidP="003A2731">
            <w:pPr>
              <w:spacing w:line="240" w:lineRule="auto"/>
              <w:jc w:val="center"/>
              <w:rPr>
                <w:rFonts w:ascii="Times New Roman" w:hAnsi="Times New Roman" w:cs="Times New Roman"/>
                <w:sz w:val="30"/>
                <w:szCs w:val="30"/>
              </w:rPr>
            </w:pPr>
          </w:p>
        </w:tc>
      </w:tr>
      <w:tr w:rsidR="007C315F" w14:paraId="61F45D35" w14:textId="77777777" w:rsidTr="003A2731">
        <w:tc>
          <w:tcPr>
            <w:tcW w:w="704" w:type="dxa"/>
          </w:tcPr>
          <w:p w14:paraId="127C2C96"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40C735E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невролог</w:t>
            </w:r>
          </w:p>
        </w:tc>
        <w:tc>
          <w:tcPr>
            <w:tcW w:w="1950" w:type="dxa"/>
          </w:tcPr>
          <w:p w14:paraId="356AEC3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3120B9C4" w14:textId="77777777" w:rsidTr="003A2731">
        <w:tc>
          <w:tcPr>
            <w:tcW w:w="704" w:type="dxa"/>
          </w:tcPr>
          <w:p w14:paraId="76A89DAE"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3DB61DD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0EA37DE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181AB76C" w14:textId="77777777" w:rsidTr="003A2731">
        <w:tc>
          <w:tcPr>
            <w:tcW w:w="704" w:type="dxa"/>
          </w:tcPr>
          <w:p w14:paraId="4F83614E"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7E38C3A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2B6C11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65659BBF" w14:textId="77777777" w:rsidTr="003A2731">
        <w:tc>
          <w:tcPr>
            <w:tcW w:w="704" w:type="dxa"/>
          </w:tcPr>
          <w:p w14:paraId="53FB6DD2" w14:textId="77777777" w:rsidR="007C315F" w:rsidRDefault="007C315F" w:rsidP="003A2731">
            <w:pPr>
              <w:spacing w:line="240" w:lineRule="auto"/>
              <w:jc w:val="center"/>
              <w:rPr>
                <w:rFonts w:ascii="Times New Roman" w:hAnsi="Times New Roman" w:cs="Times New Roman"/>
                <w:sz w:val="30"/>
                <w:szCs w:val="30"/>
              </w:rPr>
            </w:pPr>
          </w:p>
        </w:tc>
        <w:tc>
          <w:tcPr>
            <w:tcW w:w="7087" w:type="dxa"/>
          </w:tcPr>
          <w:p w14:paraId="6FB0E4F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704D6D4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bl>
    <w:tbl>
      <w:tblPr>
        <w:tblStyle w:val="af5"/>
        <w:tblpPr w:leftFromText="180" w:rightFromText="180" w:vertAnchor="text" w:horzAnchor="page" w:tblpX="1723" w:tblpY="22"/>
        <w:tblOverlap w:val="never"/>
        <w:tblW w:w="9741" w:type="dxa"/>
        <w:tblLayout w:type="fixed"/>
        <w:tblLook w:val="04A0" w:firstRow="1" w:lastRow="0" w:firstColumn="1" w:lastColumn="0" w:noHBand="0" w:noVBand="1"/>
      </w:tblPr>
      <w:tblGrid>
        <w:gridCol w:w="658"/>
        <w:gridCol w:w="7133"/>
        <w:gridCol w:w="1950"/>
      </w:tblGrid>
      <w:tr w:rsidR="007C315F" w14:paraId="5DF09214" w14:textId="77777777" w:rsidTr="003A2731">
        <w:tc>
          <w:tcPr>
            <w:tcW w:w="658" w:type="dxa"/>
          </w:tcPr>
          <w:p w14:paraId="0614EAB2" w14:textId="77777777" w:rsidR="007C315F" w:rsidRDefault="007C315F" w:rsidP="003A2731">
            <w:pPr>
              <w:spacing w:line="240" w:lineRule="auto"/>
              <w:jc w:val="center"/>
              <w:rPr>
                <w:rFonts w:ascii="Times New Roman" w:hAnsi="Times New Roman" w:cs="Times New Roman"/>
                <w:sz w:val="30"/>
                <w:szCs w:val="30"/>
              </w:rPr>
            </w:pPr>
          </w:p>
        </w:tc>
        <w:tc>
          <w:tcPr>
            <w:tcW w:w="7133" w:type="dxa"/>
          </w:tcPr>
          <w:p w14:paraId="6B7C6F4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1FC4DA1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113CF009" w14:textId="77777777" w:rsidTr="003A2731">
        <w:tc>
          <w:tcPr>
            <w:tcW w:w="658" w:type="dxa"/>
          </w:tcPr>
          <w:p w14:paraId="7120F9A8" w14:textId="77777777" w:rsidR="007C315F" w:rsidRDefault="007C315F" w:rsidP="003A2731">
            <w:pPr>
              <w:spacing w:line="240" w:lineRule="auto"/>
              <w:jc w:val="center"/>
              <w:rPr>
                <w:rFonts w:ascii="Times New Roman" w:hAnsi="Times New Roman" w:cs="Times New Roman"/>
                <w:sz w:val="30"/>
                <w:szCs w:val="30"/>
              </w:rPr>
            </w:pPr>
          </w:p>
        </w:tc>
        <w:tc>
          <w:tcPr>
            <w:tcW w:w="7133" w:type="dxa"/>
          </w:tcPr>
          <w:p w14:paraId="19168D8E"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Неврологическое отделение</w:t>
            </w:r>
          </w:p>
        </w:tc>
        <w:tc>
          <w:tcPr>
            <w:tcW w:w="1950" w:type="dxa"/>
          </w:tcPr>
          <w:p w14:paraId="11414D3E" w14:textId="77777777" w:rsidR="007C315F" w:rsidRDefault="007C315F" w:rsidP="003A2731">
            <w:pPr>
              <w:spacing w:line="240" w:lineRule="auto"/>
              <w:jc w:val="center"/>
              <w:rPr>
                <w:rFonts w:ascii="Times New Roman" w:hAnsi="Times New Roman" w:cs="Times New Roman"/>
                <w:sz w:val="30"/>
                <w:szCs w:val="30"/>
              </w:rPr>
            </w:pPr>
          </w:p>
        </w:tc>
      </w:tr>
    </w:tbl>
    <w:p w14:paraId="69D138B2"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pPr w:leftFromText="180" w:rightFromText="180" w:vertAnchor="text" w:horzAnchor="page" w:tblpX="1723" w:tblpY="1"/>
        <w:tblOverlap w:val="never"/>
        <w:tblW w:w="9741" w:type="dxa"/>
        <w:tblLayout w:type="fixed"/>
        <w:tblLook w:val="04A0" w:firstRow="1" w:lastRow="0" w:firstColumn="1" w:lastColumn="0" w:noHBand="0" w:noVBand="1"/>
      </w:tblPr>
      <w:tblGrid>
        <w:gridCol w:w="720"/>
        <w:gridCol w:w="7071"/>
        <w:gridCol w:w="1950"/>
      </w:tblGrid>
      <w:tr w:rsidR="007C315F" w14:paraId="2D0A51B5" w14:textId="77777777" w:rsidTr="003A2731">
        <w:tc>
          <w:tcPr>
            <w:tcW w:w="720" w:type="dxa"/>
          </w:tcPr>
          <w:p w14:paraId="1A79040B"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2F9CEBB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320CB86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1B48756" w14:textId="77777777" w:rsidTr="003A2731">
        <w:tc>
          <w:tcPr>
            <w:tcW w:w="720" w:type="dxa"/>
          </w:tcPr>
          <w:p w14:paraId="7FED58E1"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4F779E8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3B0AA04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F4425DA" w14:textId="77777777" w:rsidTr="003A2731">
        <w:tc>
          <w:tcPr>
            <w:tcW w:w="720" w:type="dxa"/>
          </w:tcPr>
          <w:p w14:paraId="25B8AE2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14.</w:t>
            </w:r>
          </w:p>
        </w:tc>
        <w:tc>
          <w:tcPr>
            <w:tcW w:w="7071" w:type="dxa"/>
          </w:tcPr>
          <w:p w14:paraId="38FE0C0C"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Травматолого-ортопедическое отделение</w:t>
            </w:r>
          </w:p>
        </w:tc>
        <w:tc>
          <w:tcPr>
            <w:tcW w:w="1950" w:type="dxa"/>
          </w:tcPr>
          <w:p w14:paraId="05210832" w14:textId="77777777" w:rsidR="007C315F" w:rsidRDefault="007C315F" w:rsidP="003A2731">
            <w:pPr>
              <w:spacing w:line="240" w:lineRule="auto"/>
              <w:jc w:val="center"/>
              <w:rPr>
                <w:rFonts w:ascii="Times New Roman" w:hAnsi="Times New Roman" w:cs="Times New Roman"/>
                <w:sz w:val="30"/>
                <w:szCs w:val="30"/>
              </w:rPr>
            </w:pPr>
          </w:p>
        </w:tc>
      </w:tr>
      <w:tr w:rsidR="007C315F" w14:paraId="6C275ACF" w14:textId="77777777" w:rsidTr="003A2731">
        <w:tc>
          <w:tcPr>
            <w:tcW w:w="720" w:type="dxa"/>
          </w:tcPr>
          <w:p w14:paraId="546D052B"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756C2ED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Врач-травматолог-ортопед (заведующий отделением)</w:t>
            </w:r>
          </w:p>
        </w:tc>
        <w:tc>
          <w:tcPr>
            <w:tcW w:w="1950" w:type="dxa"/>
          </w:tcPr>
          <w:p w14:paraId="524CECD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9D940C2" w14:textId="77777777" w:rsidTr="003A2731">
        <w:tc>
          <w:tcPr>
            <w:tcW w:w="720" w:type="dxa"/>
          </w:tcPr>
          <w:p w14:paraId="3CD39B74"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1CFF8C7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Врач-травматолог-ортопед</w:t>
            </w:r>
          </w:p>
        </w:tc>
        <w:tc>
          <w:tcPr>
            <w:tcW w:w="1950" w:type="dxa"/>
          </w:tcPr>
          <w:p w14:paraId="12BD0E4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7B98DD8" w14:textId="77777777" w:rsidTr="003A2731">
        <w:tc>
          <w:tcPr>
            <w:tcW w:w="720" w:type="dxa"/>
          </w:tcPr>
          <w:p w14:paraId="1E964E8F"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0750960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39972D8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46A80E8" w14:textId="77777777" w:rsidTr="003A2731">
        <w:tc>
          <w:tcPr>
            <w:tcW w:w="720" w:type="dxa"/>
          </w:tcPr>
          <w:p w14:paraId="24838B76"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6589E83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769F32B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EDAE855" w14:textId="77777777" w:rsidTr="003A2731">
        <w:tc>
          <w:tcPr>
            <w:tcW w:w="720" w:type="dxa"/>
          </w:tcPr>
          <w:p w14:paraId="14E0350D"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785FF55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1454A8C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F7EA0A8" w14:textId="77777777" w:rsidTr="003A2731">
        <w:tc>
          <w:tcPr>
            <w:tcW w:w="720" w:type="dxa"/>
          </w:tcPr>
          <w:p w14:paraId="7F0FADC9"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178AFEF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4A6428D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3FA8D083" w14:textId="77777777" w:rsidTr="003A2731">
        <w:tc>
          <w:tcPr>
            <w:tcW w:w="720" w:type="dxa"/>
          </w:tcPr>
          <w:p w14:paraId="37E638DB"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161FEBB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1A2DA9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76170C65" w14:textId="77777777" w:rsidTr="003A2731">
        <w:tc>
          <w:tcPr>
            <w:tcW w:w="720" w:type="dxa"/>
          </w:tcPr>
          <w:p w14:paraId="4A53FC85"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130B465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32976C0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E2F839A" w14:textId="77777777" w:rsidTr="003A2731">
        <w:tc>
          <w:tcPr>
            <w:tcW w:w="720" w:type="dxa"/>
          </w:tcPr>
          <w:p w14:paraId="6D437B12"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50D54F7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2256275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8691106" w14:textId="77777777" w:rsidTr="003A2731">
        <w:tc>
          <w:tcPr>
            <w:tcW w:w="720" w:type="dxa"/>
          </w:tcPr>
          <w:p w14:paraId="5FD88CBA"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119B96F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18FC0C1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1AAB2BF" w14:textId="77777777" w:rsidTr="003A2731">
        <w:tc>
          <w:tcPr>
            <w:tcW w:w="720" w:type="dxa"/>
          </w:tcPr>
          <w:p w14:paraId="11BEC2EA"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5E48332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12DFE04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40D48B1B" w14:textId="77777777" w:rsidTr="003A2731">
        <w:tc>
          <w:tcPr>
            <w:tcW w:w="720" w:type="dxa"/>
          </w:tcPr>
          <w:p w14:paraId="7C980567"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6F142D3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741766E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43D8476A" w14:textId="77777777" w:rsidTr="003A2731">
        <w:tc>
          <w:tcPr>
            <w:tcW w:w="720" w:type="dxa"/>
          </w:tcPr>
          <w:p w14:paraId="34E97223"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7ACC6EB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0FBF958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32CF757" w14:textId="77777777" w:rsidTr="003A2731">
        <w:tc>
          <w:tcPr>
            <w:tcW w:w="720" w:type="dxa"/>
          </w:tcPr>
          <w:p w14:paraId="5B389283"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24597FBD"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Травматолого-ортопедическое отделение</w:t>
            </w:r>
          </w:p>
          <w:p w14:paraId="18862877"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(работа с пациентами, страдающих хирургическими гнойными заболеваниями (осложнениями)</w:t>
            </w:r>
          </w:p>
        </w:tc>
        <w:tc>
          <w:tcPr>
            <w:tcW w:w="1950" w:type="dxa"/>
          </w:tcPr>
          <w:p w14:paraId="6DCB168C" w14:textId="77777777" w:rsidR="007C315F" w:rsidRDefault="007C315F" w:rsidP="003A2731">
            <w:pPr>
              <w:spacing w:line="240" w:lineRule="auto"/>
              <w:jc w:val="center"/>
              <w:rPr>
                <w:rFonts w:ascii="Times New Roman" w:hAnsi="Times New Roman" w:cs="Times New Roman"/>
                <w:sz w:val="30"/>
                <w:szCs w:val="30"/>
              </w:rPr>
            </w:pPr>
          </w:p>
        </w:tc>
      </w:tr>
      <w:tr w:rsidR="007C315F" w14:paraId="01CDBB47" w14:textId="77777777" w:rsidTr="003A2731">
        <w:tc>
          <w:tcPr>
            <w:tcW w:w="720" w:type="dxa"/>
          </w:tcPr>
          <w:p w14:paraId="0F198F76"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62A166F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Врач-травматолог-ортопед</w:t>
            </w:r>
          </w:p>
        </w:tc>
        <w:tc>
          <w:tcPr>
            <w:tcW w:w="1950" w:type="dxa"/>
          </w:tcPr>
          <w:p w14:paraId="64F7643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5922BA6F" w14:textId="77777777" w:rsidTr="003A2731">
        <w:tc>
          <w:tcPr>
            <w:tcW w:w="720" w:type="dxa"/>
          </w:tcPr>
          <w:p w14:paraId="4C9645F8"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3C07174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7714197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bl>
    <w:p w14:paraId="24570F10" w14:textId="77777777" w:rsidR="007C315F" w:rsidRDefault="007C315F" w:rsidP="007C315F">
      <w:pPr>
        <w:pStyle w:val="ab"/>
        <w:rPr>
          <w:color w:val="000000"/>
          <w:spacing w:val="2"/>
          <w:szCs w:val="30"/>
        </w:rPr>
      </w:pPr>
    </w:p>
    <w:p w14:paraId="3AE9B161"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pPr w:leftFromText="180" w:rightFromText="180" w:vertAnchor="text" w:horzAnchor="page" w:tblpX="1723" w:tblpY="1"/>
        <w:tblOverlap w:val="never"/>
        <w:tblW w:w="9741" w:type="dxa"/>
        <w:tblLayout w:type="fixed"/>
        <w:tblLook w:val="04A0" w:firstRow="1" w:lastRow="0" w:firstColumn="1" w:lastColumn="0" w:noHBand="0" w:noVBand="1"/>
      </w:tblPr>
      <w:tblGrid>
        <w:gridCol w:w="720"/>
        <w:gridCol w:w="7071"/>
        <w:gridCol w:w="1950"/>
      </w:tblGrid>
      <w:tr w:rsidR="007C315F" w14:paraId="1FB20CC4" w14:textId="77777777" w:rsidTr="003A2731">
        <w:tc>
          <w:tcPr>
            <w:tcW w:w="720" w:type="dxa"/>
          </w:tcPr>
          <w:p w14:paraId="3246A48A" w14:textId="77777777" w:rsidR="007C315F" w:rsidRDefault="007C315F" w:rsidP="003A2731">
            <w:pPr>
              <w:spacing w:line="240" w:lineRule="auto"/>
              <w:jc w:val="center"/>
              <w:rPr>
                <w:rFonts w:ascii="Times New Roman" w:hAnsi="Times New Roman" w:cs="Times New Roman"/>
                <w:sz w:val="30"/>
                <w:szCs w:val="30"/>
              </w:rPr>
            </w:pPr>
          </w:p>
        </w:tc>
        <w:tc>
          <w:tcPr>
            <w:tcW w:w="7071" w:type="dxa"/>
          </w:tcPr>
          <w:p w14:paraId="5B2314D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BE3DD6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bl>
    <w:tbl>
      <w:tblPr>
        <w:tblStyle w:val="af5"/>
        <w:tblW w:w="9741" w:type="dxa"/>
        <w:tblLayout w:type="fixed"/>
        <w:tblLook w:val="04A0" w:firstRow="1" w:lastRow="0" w:firstColumn="1" w:lastColumn="0" w:noHBand="0" w:noVBand="1"/>
      </w:tblPr>
      <w:tblGrid>
        <w:gridCol w:w="741"/>
        <w:gridCol w:w="7050"/>
        <w:gridCol w:w="1950"/>
      </w:tblGrid>
      <w:tr w:rsidR="007C315F" w14:paraId="673D654B" w14:textId="77777777" w:rsidTr="003A2731">
        <w:tc>
          <w:tcPr>
            <w:tcW w:w="741" w:type="dxa"/>
          </w:tcPr>
          <w:p w14:paraId="0CA08C5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63527A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403FB63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3680713B" w14:textId="77777777" w:rsidTr="003A2731">
        <w:tc>
          <w:tcPr>
            <w:tcW w:w="741" w:type="dxa"/>
          </w:tcPr>
          <w:p w14:paraId="3963D2E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59DB30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4DEA746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3B565E1" w14:textId="77777777" w:rsidTr="003A2731">
        <w:tc>
          <w:tcPr>
            <w:tcW w:w="741" w:type="dxa"/>
          </w:tcPr>
          <w:p w14:paraId="7884A7C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425FBE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103D88C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26F94F89" w14:textId="77777777" w:rsidTr="003A2731">
        <w:tc>
          <w:tcPr>
            <w:tcW w:w="741" w:type="dxa"/>
          </w:tcPr>
          <w:p w14:paraId="011240EF"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451BC4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3EB0FD7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556D6E6D" w14:textId="77777777" w:rsidTr="003A2731">
        <w:tc>
          <w:tcPr>
            <w:tcW w:w="741" w:type="dxa"/>
          </w:tcPr>
          <w:p w14:paraId="456CEF8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15.</w:t>
            </w:r>
          </w:p>
        </w:tc>
        <w:tc>
          <w:tcPr>
            <w:tcW w:w="7050" w:type="dxa"/>
          </w:tcPr>
          <w:p w14:paraId="7F2D965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u w:val="single"/>
              </w:rPr>
              <w:t>Оториноларингологическое отделение</w:t>
            </w:r>
          </w:p>
        </w:tc>
        <w:tc>
          <w:tcPr>
            <w:tcW w:w="1950" w:type="dxa"/>
          </w:tcPr>
          <w:p w14:paraId="12EE277C" w14:textId="77777777" w:rsidR="007C315F" w:rsidRDefault="007C315F" w:rsidP="003A2731">
            <w:pPr>
              <w:spacing w:line="240" w:lineRule="auto"/>
              <w:jc w:val="center"/>
              <w:rPr>
                <w:rFonts w:ascii="Times New Roman" w:hAnsi="Times New Roman" w:cs="Times New Roman"/>
                <w:sz w:val="30"/>
                <w:szCs w:val="30"/>
              </w:rPr>
            </w:pPr>
          </w:p>
        </w:tc>
      </w:tr>
      <w:tr w:rsidR="007C315F" w14:paraId="69315401" w14:textId="77777777" w:rsidTr="003A2731">
        <w:tc>
          <w:tcPr>
            <w:tcW w:w="741" w:type="dxa"/>
          </w:tcPr>
          <w:p w14:paraId="6232362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B540E8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Врач-оториноларинголог (заведующий отделением)</w:t>
            </w:r>
          </w:p>
        </w:tc>
        <w:tc>
          <w:tcPr>
            <w:tcW w:w="1950" w:type="dxa"/>
          </w:tcPr>
          <w:p w14:paraId="22BDDF6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C427171" w14:textId="77777777" w:rsidTr="003A2731">
        <w:tc>
          <w:tcPr>
            <w:tcW w:w="741" w:type="dxa"/>
          </w:tcPr>
          <w:p w14:paraId="24708A6C"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C7B25D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Врач-оториноларинголог</w:t>
            </w:r>
          </w:p>
        </w:tc>
        <w:tc>
          <w:tcPr>
            <w:tcW w:w="1950" w:type="dxa"/>
          </w:tcPr>
          <w:p w14:paraId="6B6712A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59EDC62" w14:textId="77777777" w:rsidTr="003A2731">
        <w:tc>
          <w:tcPr>
            <w:tcW w:w="741" w:type="dxa"/>
          </w:tcPr>
          <w:p w14:paraId="4C06FCD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31F1A5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1B41C7E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B6FF526" w14:textId="77777777" w:rsidTr="003A2731">
        <w:tc>
          <w:tcPr>
            <w:tcW w:w="741" w:type="dxa"/>
          </w:tcPr>
          <w:p w14:paraId="7A7971E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01427C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4047BED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32A3232" w14:textId="77777777" w:rsidTr="003A2731">
        <w:tc>
          <w:tcPr>
            <w:tcW w:w="741" w:type="dxa"/>
          </w:tcPr>
          <w:p w14:paraId="311C868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E60B23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4EA1E06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5293E3F" w14:textId="77777777" w:rsidTr="003A2731">
        <w:tc>
          <w:tcPr>
            <w:tcW w:w="741" w:type="dxa"/>
          </w:tcPr>
          <w:p w14:paraId="74D4882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877E76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4AF647B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38028A2F" w14:textId="77777777" w:rsidTr="003A2731">
        <w:tc>
          <w:tcPr>
            <w:tcW w:w="741" w:type="dxa"/>
          </w:tcPr>
          <w:p w14:paraId="7A45D4C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4007A4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015F170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517775C8" w14:textId="77777777" w:rsidTr="003A2731">
        <w:tc>
          <w:tcPr>
            <w:tcW w:w="741" w:type="dxa"/>
          </w:tcPr>
          <w:p w14:paraId="547BFA7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344F19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76F5DEF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3CDBAF1" w14:textId="77777777" w:rsidTr="003A2731">
        <w:tc>
          <w:tcPr>
            <w:tcW w:w="741" w:type="dxa"/>
          </w:tcPr>
          <w:p w14:paraId="6EEE619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A22687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250FA22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610BB2E" w14:textId="77777777" w:rsidTr="003A2731">
        <w:tc>
          <w:tcPr>
            <w:tcW w:w="741" w:type="dxa"/>
          </w:tcPr>
          <w:p w14:paraId="66898F8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654486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(для сопровождения больных)</w:t>
            </w:r>
          </w:p>
        </w:tc>
        <w:tc>
          <w:tcPr>
            <w:tcW w:w="1950" w:type="dxa"/>
          </w:tcPr>
          <w:p w14:paraId="2A6A2B6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5A3B24D" w14:textId="77777777" w:rsidTr="003A2731">
        <w:tc>
          <w:tcPr>
            <w:tcW w:w="741" w:type="dxa"/>
          </w:tcPr>
          <w:p w14:paraId="0AE9B19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24F04E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6C7C3FA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0157711F" w14:textId="77777777" w:rsidTr="003A2731">
        <w:tc>
          <w:tcPr>
            <w:tcW w:w="741" w:type="dxa"/>
          </w:tcPr>
          <w:p w14:paraId="23FC27E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B93094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72D8C70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5749DD53" w14:textId="77777777" w:rsidTr="003A2731">
        <w:tc>
          <w:tcPr>
            <w:tcW w:w="741" w:type="dxa"/>
          </w:tcPr>
          <w:p w14:paraId="129B5A3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CE0293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6E9B4F9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99B6EDD" w14:textId="77777777" w:rsidTr="003A2731">
        <w:tc>
          <w:tcPr>
            <w:tcW w:w="741" w:type="dxa"/>
          </w:tcPr>
          <w:p w14:paraId="47BCA84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B904738"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Оториноларингологическое отделение</w:t>
            </w:r>
          </w:p>
          <w:p w14:paraId="5908F540"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(работа с пациентами, страдающих хирургическими гнойными заболеваниями (осложнениями)</w:t>
            </w:r>
          </w:p>
        </w:tc>
        <w:tc>
          <w:tcPr>
            <w:tcW w:w="1950" w:type="dxa"/>
          </w:tcPr>
          <w:p w14:paraId="47B58426" w14:textId="77777777" w:rsidR="007C315F" w:rsidRDefault="007C315F" w:rsidP="003A2731">
            <w:pPr>
              <w:spacing w:line="240" w:lineRule="auto"/>
              <w:jc w:val="center"/>
              <w:rPr>
                <w:rFonts w:ascii="Times New Roman" w:hAnsi="Times New Roman" w:cs="Times New Roman"/>
                <w:sz w:val="30"/>
                <w:szCs w:val="30"/>
              </w:rPr>
            </w:pPr>
          </w:p>
        </w:tc>
      </w:tr>
      <w:tr w:rsidR="007C315F" w14:paraId="0B0954A0" w14:textId="77777777" w:rsidTr="003A2731">
        <w:tc>
          <w:tcPr>
            <w:tcW w:w="741" w:type="dxa"/>
          </w:tcPr>
          <w:p w14:paraId="7AF8CB9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5A6EEE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Врач-оториноларинголог</w:t>
            </w:r>
          </w:p>
        </w:tc>
        <w:tc>
          <w:tcPr>
            <w:tcW w:w="1950" w:type="dxa"/>
          </w:tcPr>
          <w:p w14:paraId="6028747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bl>
    <w:p w14:paraId="00002B9C"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147F5E1D" w14:textId="77777777" w:rsidTr="003A2731">
        <w:tc>
          <w:tcPr>
            <w:tcW w:w="741" w:type="dxa"/>
          </w:tcPr>
          <w:p w14:paraId="2195BCF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87F198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0F03812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9090D1A" w14:textId="77777777" w:rsidTr="003A2731">
        <w:tc>
          <w:tcPr>
            <w:tcW w:w="741" w:type="dxa"/>
          </w:tcPr>
          <w:p w14:paraId="754A2BF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984993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2EF7872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365C0C9" w14:textId="77777777" w:rsidTr="003A2731">
        <w:tc>
          <w:tcPr>
            <w:tcW w:w="741" w:type="dxa"/>
          </w:tcPr>
          <w:p w14:paraId="1B489D2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BC19A9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5D53656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0BA0E891" w14:textId="77777777" w:rsidTr="003A2731">
        <w:tc>
          <w:tcPr>
            <w:tcW w:w="741" w:type="dxa"/>
          </w:tcPr>
          <w:p w14:paraId="51A1CAD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6EF828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6D70635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7CF258FE" w14:textId="77777777" w:rsidTr="003A2731">
        <w:tc>
          <w:tcPr>
            <w:tcW w:w="741" w:type="dxa"/>
          </w:tcPr>
          <w:p w14:paraId="3706A6D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53C623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4890FAC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5FFEA50D" w14:textId="77777777" w:rsidTr="003A2731">
        <w:tc>
          <w:tcPr>
            <w:tcW w:w="741" w:type="dxa"/>
          </w:tcPr>
          <w:p w14:paraId="784D164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05BEA4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2137427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7B9ED252" w14:textId="77777777" w:rsidTr="003A2731">
        <w:tc>
          <w:tcPr>
            <w:tcW w:w="741" w:type="dxa"/>
          </w:tcPr>
          <w:p w14:paraId="470ED64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16.</w:t>
            </w:r>
          </w:p>
        </w:tc>
        <w:tc>
          <w:tcPr>
            <w:tcW w:w="7050" w:type="dxa"/>
          </w:tcPr>
          <w:p w14:paraId="1F3FA44F"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Хирургическое отделение</w:t>
            </w:r>
          </w:p>
        </w:tc>
        <w:tc>
          <w:tcPr>
            <w:tcW w:w="1950" w:type="dxa"/>
          </w:tcPr>
          <w:p w14:paraId="678F32DA" w14:textId="77777777" w:rsidR="007C315F" w:rsidRDefault="007C315F" w:rsidP="003A2731">
            <w:pPr>
              <w:spacing w:line="240" w:lineRule="auto"/>
              <w:jc w:val="center"/>
              <w:rPr>
                <w:rFonts w:ascii="Times New Roman" w:hAnsi="Times New Roman" w:cs="Times New Roman"/>
                <w:sz w:val="30"/>
                <w:szCs w:val="30"/>
              </w:rPr>
            </w:pPr>
          </w:p>
        </w:tc>
      </w:tr>
      <w:tr w:rsidR="007C315F" w14:paraId="43207CBC" w14:textId="77777777" w:rsidTr="003A2731">
        <w:tc>
          <w:tcPr>
            <w:tcW w:w="741" w:type="dxa"/>
          </w:tcPr>
          <w:p w14:paraId="16F7A10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4E9728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хирург (заведующий отделением)</w:t>
            </w:r>
          </w:p>
        </w:tc>
        <w:tc>
          <w:tcPr>
            <w:tcW w:w="1950" w:type="dxa"/>
          </w:tcPr>
          <w:p w14:paraId="7ADB1E2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2F34C38" w14:textId="77777777" w:rsidTr="003A2731">
        <w:tc>
          <w:tcPr>
            <w:tcW w:w="741" w:type="dxa"/>
          </w:tcPr>
          <w:p w14:paraId="505E058C"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207B01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хирург</w:t>
            </w:r>
          </w:p>
        </w:tc>
        <w:tc>
          <w:tcPr>
            <w:tcW w:w="1950" w:type="dxa"/>
          </w:tcPr>
          <w:p w14:paraId="3BFC23B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376FC32" w14:textId="77777777" w:rsidTr="003A2731">
        <w:tc>
          <w:tcPr>
            <w:tcW w:w="741" w:type="dxa"/>
          </w:tcPr>
          <w:p w14:paraId="5ABFDC4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D728B2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7E5023B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4387E2F" w14:textId="77777777" w:rsidTr="003A2731">
        <w:tc>
          <w:tcPr>
            <w:tcW w:w="741" w:type="dxa"/>
          </w:tcPr>
          <w:p w14:paraId="66B5E66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B54C7E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2E858B2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A4EA565" w14:textId="77777777" w:rsidTr="003A2731">
        <w:tc>
          <w:tcPr>
            <w:tcW w:w="741" w:type="dxa"/>
          </w:tcPr>
          <w:p w14:paraId="164DA63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BED8CD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2340717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C31DA73" w14:textId="77777777" w:rsidTr="003A2731">
        <w:tc>
          <w:tcPr>
            <w:tcW w:w="741" w:type="dxa"/>
          </w:tcPr>
          <w:p w14:paraId="362BFD7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0A8908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6DBD8F5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5D2ED276" w14:textId="77777777" w:rsidTr="003A2731">
        <w:tc>
          <w:tcPr>
            <w:tcW w:w="741" w:type="dxa"/>
          </w:tcPr>
          <w:p w14:paraId="3F96246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DFF46D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454E055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46372CE1" w14:textId="77777777" w:rsidTr="003A2731">
        <w:tc>
          <w:tcPr>
            <w:tcW w:w="741" w:type="dxa"/>
          </w:tcPr>
          <w:p w14:paraId="684CD12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5FFDE2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23F9EE4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C7A21DE" w14:textId="77777777" w:rsidTr="003A2731">
        <w:tc>
          <w:tcPr>
            <w:tcW w:w="741" w:type="dxa"/>
          </w:tcPr>
          <w:p w14:paraId="4DC17CB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2DA758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61DBE8A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ABA7AD8" w14:textId="77777777" w:rsidTr="003A2731">
        <w:tc>
          <w:tcPr>
            <w:tcW w:w="741" w:type="dxa"/>
          </w:tcPr>
          <w:p w14:paraId="0472268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A3BE91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576938F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27D52124" w14:textId="77777777" w:rsidTr="003A2731">
        <w:tc>
          <w:tcPr>
            <w:tcW w:w="741" w:type="dxa"/>
          </w:tcPr>
          <w:p w14:paraId="5F07B5FD"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5DD9F2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622E5DE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2E99355E" w14:textId="77777777" w:rsidTr="003A2731">
        <w:tc>
          <w:tcPr>
            <w:tcW w:w="741" w:type="dxa"/>
          </w:tcPr>
          <w:p w14:paraId="36651AB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FBF115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(буфетчица)</w:t>
            </w:r>
          </w:p>
        </w:tc>
        <w:tc>
          <w:tcPr>
            <w:tcW w:w="1950" w:type="dxa"/>
          </w:tcPr>
          <w:p w14:paraId="4008D9D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F3512C8" w14:textId="77777777" w:rsidTr="003A2731">
        <w:tc>
          <w:tcPr>
            <w:tcW w:w="741" w:type="dxa"/>
          </w:tcPr>
          <w:p w14:paraId="46A1161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CD93A03"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Хирургическое отделение</w:t>
            </w:r>
          </w:p>
          <w:p w14:paraId="24934DC6"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(работа с пациентами, страдающих хирургическими гнойными заболеваниями (осложнениями)</w:t>
            </w:r>
          </w:p>
        </w:tc>
        <w:tc>
          <w:tcPr>
            <w:tcW w:w="1950" w:type="dxa"/>
          </w:tcPr>
          <w:p w14:paraId="421B5FC0" w14:textId="77777777" w:rsidR="007C315F" w:rsidRDefault="007C315F" w:rsidP="003A2731">
            <w:pPr>
              <w:spacing w:line="240" w:lineRule="auto"/>
              <w:jc w:val="center"/>
              <w:rPr>
                <w:rFonts w:ascii="Times New Roman" w:hAnsi="Times New Roman" w:cs="Times New Roman"/>
                <w:sz w:val="30"/>
                <w:szCs w:val="30"/>
              </w:rPr>
            </w:pPr>
          </w:p>
        </w:tc>
      </w:tr>
      <w:tr w:rsidR="007C315F" w14:paraId="5B6ECA31" w14:textId="77777777" w:rsidTr="003A2731">
        <w:tc>
          <w:tcPr>
            <w:tcW w:w="741" w:type="dxa"/>
          </w:tcPr>
          <w:p w14:paraId="221E47D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EB5E98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хирург</w:t>
            </w:r>
          </w:p>
        </w:tc>
        <w:tc>
          <w:tcPr>
            <w:tcW w:w="1950" w:type="dxa"/>
          </w:tcPr>
          <w:p w14:paraId="23CBC5C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bl>
    <w:p w14:paraId="444F9969"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0E939B01" w14:textId="77777777" w:rsidTr="003A2731">
        <w:tc>
          <w:tcPr>
            <w:tcW w:w="741" w:type="dxa"/>
          </w:tcPr>
          <w:p w14:paraId="3CBD224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ED9663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35335D6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0C9E1D00" w14:textId="77777777" w:rsidTr="003A2731">
        <w:tc>
          <w:tcPr>
            <w:tcW w:w="741" w:type="dxa"/>
          </w:tcPr>
          <w:p w14:paraId="4FAE33A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8FF7F2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2CBDE8F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352524F8" w14:textId="77777777" w:rsidTr="003A2731">
        <w:tc>
          <w:tcPr>
            <w:tcW w:w="741" w:type="dxa"/>
          </w:tcPr>
          <w:p w14:paraId="28CB4C5D"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A3D4A9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перевязочного кабинета, медицинский брат перевязочного кабинета</w:t>
            </w:r>
          </w:p>
        </w:tc>
        <w:tc>
          <w:tcPr>
            <w:tcW w:w="1950" w:type="dxa"/>
          </w:tcPr>
          <w:p w14:paraId="3C62CB7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5A46BCED" w14:textId="77777777" w:rsidTr="003A2731">
        <w:tc>
          <w:tcPr>
            <w:tcW w:w="741" w:type="dxa"/>
          </w:tcPr>
          <w:p w14:paraId="6D081E8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B87F21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5960310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6E4DB36C" w14:textId="77777777" w:rsidTr="003A2731">
        <w:tc>
          <w:tcPr>
            <w:tcW w:w="741" w:type="dxa"/>
          </w:tcPr>
          <w:p w14:paraId="66CABDF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AE5AB5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перевязочного кабинета</w:t>
            </w:r>
          </w:p>
        </w:tc>
        <w:tc>
          <w:tcPr>
            <w:tcW w:w="1950" w:type="dxa"/>
          </w:tcPr>
          <w:p w14:paraId="27EA9B1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60E75C57" w14:textId="77777777" w:rsidTr="003A2731">
        <w:tc>
          <w:tcPr>
            <w:tcW w:w="741" w:type="dxa"/>
          </w:tcPr>
          <w:p w14:paraId="35E93B2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F8F505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процедурного кабинета</w:t>
            </w:r>
          </w:p>
        </w:tc>
        <w:tc>
          <w:tcPr>
            <w:tcW w:w="1950" w:type="dxa"/>
          </w:tcPr>
          <w:p w14:paraId="480AC9A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50</w:t>
            </w:r>
          </w:p>
        </w:tc>
      </w:tr>
      <w:tr w:rsidR="007C315F" w14:paraId="54E3430F" w14:textId="77777777" w:rsidTr="003A2731">
        <w:tc>
          <w:tcPr>
            <w:tcW w:w="741" w:type="dxa"/>
          </w:tcPr>
          <w:p w14:paraId="26CE70C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17.</w:t>
            </w:r>
          </w:p>
        </w:tc>
        <w:tc>
          <w:tcPr>
            <w:tcW w:w="7050" w:type="dxa"/>
          </w:tcPr>
          <w:p w14:paraId="58C9C089"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Отделение анестезиологии и реанимации</w:t>
            </w:r>
          </w:p>
        </w:tc>
        <w:tc>
          <w:tcPr>
            <w:tcW w:w="1950" w:type="dxa"/>
          </w:tcPr>
          <w:p w14:paraId="4EEC28BA" w14:textId="77777777" w:rsidR="007C315F" w:rsidRDefault="007C315F" w:rsidP="003A2731">
            <w:pPr>
              <w:spacing w:line="240" w:lineRule="auto"/>
              <w:jc w:val="center"/>
              <w:rPr>
                <w:rFonts w:ascii="Times New Roman" w:hAnsi="Times New Roman" w:cs="Times New Roman"/>
                <w:sz w:val="30"/>
                <w:szCs w:val="30"/>
              </w:rPr>
            </w:pPr>
          </w:p>
        </w:tc>
      </w:tr>
      <w:tr w:rsidR="007C315F" w14:paraId="28A0768A" w14:textId="77777777" w:rsidTr="003A2731">
        <w:tc>
          <w:tcPr>
            <w:tcW w:w="741" w:type="dxa"/>
          </w:tcPr>
          <w:p w14:paraId="2D9067F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7F186E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Врач-анестезиолог-реаниматолог детский (заведующий отделением)</w:t>
            </w:r>
          </w:p>
        </w:tc>
        <w:tc>
          <w:tcPr>
            <w:tcW w:w="1950" w:type="dxa"/>
          </w:tcPr>
          <w:p w14:paraId="27D16F1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CA43F04" w14:textId="77777777" w:rsidTr="003A2731">
        <w:tc>
          <w:tcPr>
            <w:tcW w:w="741" w:type="dxa"/>
          </w:tcPr>
          <w:p w14:paraId="2EF05F2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67F3EE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Врач-анестезиолог-реаниматолог детский</w:t>
            </w:r>
          </w:p>
        </w:tc>
        <w:tc>
          <w:tcPr>
            <w:tcW w:w="1950" w:type="dxa"/>
          </w:tcPr>
          <w:p w14:paraId="6A9CCE5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20DE9D5" w14:textId="77777777" w:rsidTr="003A2731">
        <w:tc>
          <w:tcPr>
            <w:tcW w:w="741" w:type="dxa"/>
          </w:tcPr>
          <w:p w14:paraId="64122F6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8B1700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Врач-интерн</w:t>
            </w:r>
          </w:p>
        </w:tc>
        <w:tc>
          <w:tcPr>
            <w:tcW w:w="1950" w:type="dxa"/>
          </w:tcPr>
          <w:p w14:paraId="3A23FF8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3CAD378" w14:textId="77777777" w:rsidTr="003A2731">
        <w:tc>
          <w:tcPr>
            <w:tcW w:w="741" w:type="dxa"/>
          </w:tcPr>
          <w:p w14:paraId="3AD04E6C" w14:textId="77777777" w:rsidR="007C315F" w:rsidRDefault="007C315F" w:rsidP="003A2731">
            <w:pPr>
              <w:spacing w:line="240" w:lineRule="auto"/>
              <w:jc w:val="center"/>
              <w:rPr>
                <w:rFonts w:ascii="Times New Roman" w:hAnsi="Times New Roman" w:cs="Times New Roman"/>
                <w:sz w:val="30"/>
                <w:szCs w:val="30"/>
              </w:rPr>
            </w:pPr>
            <w:bookmarkStart w:id="7" w:name="_Hlk83212964"/>
          </w:p>
        </w:tc>
        <w:tc>
          <w:tcPr>
            <w:tcW w:w="7050" w:type="dxa"/>
          </w:tcPr>
          <w:p w14:paraId="645D47F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699FD56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bookmarkEnd w:id="7"/>
      <w:tr w:rsidR="007C315F" w14:paraId="4A189187" w14:textId="77777777" w:rsidTr="003A2731">
        <w:tc>
          <w:tcPr>
            <w:tcW w:w="741" w:type="dxa"/>
          </w:tcPr>
          <w:p w14:paraId="071F708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C2C748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сестра-анестезист, медицинский брат-анестезист</w:t>
            </w:r>
          </w:p>
        </w:tc>
        <w:tc>
          <w:tcPr>
            <w:tcW w:w="1950" w:type="dxa"/>
          </w:tcPr>
          <w:p w14:paraId="30806E6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6AF3CBE" w14:textId="77777777" w:rsidTr="003A2731">
        <w:tc>
          <w:tcPr>
            <w:tcW w:w="741" w:type="dxa"/>
          </w:tcPr>
          <w:p w14:paraId="2B93CAA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FD21DA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1AC8068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70DDB18" w14:textId="77777777" w:rsidTr="003A2731">
        <w:tc>
          <w:tcPr>
            <w:tcW w:w="741" w:type="dxa"/>
          </w:tcPr>
          <w:p w14:paraId="0BB9F46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7E0FF48" w14:textId="77777777" w:rsidR="007C315F" w:rsidRDefault="007C315F" w:rsidP="003A2731">
            <w:pPr>
              <w:spacing w:line="240" w:lineRule="auto"/>
              <w:jc w:val="both"/>
              <w:rPr>
                <w:rFonts w:ascii="Times New Roman" w:hAnsi="Times New Roman" w:cs="Times New Roman"/>
                <w:b/>
                <w:bCs/>
                <w:sz w:val="30"/>
                <w:szCs w:val="30"/>
              </w:rPr>
            </w:pPr>
            <w:r>
              <w:rPr>
                <w:rFonts w:ascii="Times New Roman" w:hAnsi="Times New Roman" w:cs="Times New Roman"/>
                <w:sz w:val="30"/>
                <w:szCs w:val="30"/>
              </w:rPr>
              <w:t>Медицинская сестра процедурного кабинета, медицинский брат процедурного кабинета</w:t>
            </w:r>
          </w:p>
        </w:tc>
        <w:tc>
          <w:tcPr>
            <w:tcW w:w="1950" w:type="dxa"/>
          </w:tcPr>
          <w:p w14:paraId="0DAE696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40</w:t>
            </w:r>
          </w:p>
        </w:tc>
      </w:tr>
      <w:tr w:rsidR="007C315F" w14:paraId="3D516BA8" w14:textId="77777777" w:rsidTr="003A2731">
        <w:tc>
          <w:tcPr>
            <w:tcW w:w="741" w:type="dxa"/>
          </w:tcPr>
          <w:p w14:paraId="699B29A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099779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1A8D646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EB2F33A" w14:textId="77777777" w:rsidTr="003A2731">
        <w:tc>
          <w:tcPr>
            <w:tcW w:w="741" w:type="dxa"/>
          </w:tcPr>
          <w:p w14:paraId="779BDFC3"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1E4283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Младшая медицинская сестра по уходу за больными, младший медицинский брат по уходу за больными</w:t>
            </w:r>
          </w:p>
        </w:tc>
        <w:tc>
          <w:tcPr>
            <w:tcW w:w="1950" w:type="dxa"/>
          </w:tcPr>
          <w:p w14:paraId="18E6861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9EE7234" w14:textId="77777777" w:rsidTr="003A2731">
        <w:tc>
          <w:tcPr>
            <w:tcW w:w="741" w:type="dxa"/>
          </w:tcPr>
          <w:p w14:paraId="1229CDD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8CB704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5FA00BB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F56D2BF" w14:textId="77777777" w:rsidTr="003A2731">
        <w:tc>
          <w:tcPr>
            <w:tcW w:w="741" w:type="dxa"/>
          </w:tcPr>
          <w:p w14:paraId="6B9FFEF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40648C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Врач-трансфузиолог</w:t>
            </w:r>
          </w:p>
        </w:tc>
        <w:tc>
          <w:tcPr>
            <w:tcW w:w="1950" w:type="dxa"/>
          </w:tcPr>
          <w:p w14:paraId="30224FA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6E21543" w14:textId="77777777" w:rsidTr="003A2731">
        <w:tc>
          <w:tcPr>
            <w:tcW w:w="741" w:type="dxa"/>
          </w:tcPr>
          <w:p w14:paraId="30DFC6C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18.</w:t>
            </w:r>
          </w:p>
        </w:tc>
        <w:tc>
          <w:tcPr>
            <w:tcW w:w="7050" w:type="dxa"/>
          </w:tcPr>
          <w:p w14:paraId="13D873AB"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Операционный блок</w:t>
            </w:r>
          </w:p>
        </w:tc>
        <w:tc>
          <w:tcPr>
            <w:tcW w:w="1950" w:type="dxa"/>
          </w:tcPr>
          <w:p w14:paraId="71DA1845" w14:textId="77777777" w:rsidR="007C315F" w:rsidRDefault="007C315F" w:rsidP="003A2731">
            <w:pPr>
              <w:spacing w:line="240" w:lineRule="auto"/>
              <w:jc w:val="center"/>
              <w:rPr>
                <w:rFonts w:ascii="Times New Roman" w:hAnsi="Times New Roman" w:cs="Times New Roman"/>
                <w:sz w:val="30"/>
                <w:szCs w:val="30"/>
              </w:rPr>
            </w:pPr>
          </w:p>
        </w:tc>
      </w:tr>
      <w:tr w:rsidR="007C315F" w14:paraId="1BB726C1" w14:textId="77777777" w:rsidTr="003A2731">
        <w:tc>
          <w:tcPr>
            <w:tcW w:w="741" w:type="dxa"/>
          </w:tcPr>
          <w:p w14:paraId="3A56917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617722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Врач-оториноларинголог (заведующий отделением)</w:t>
            </w:r>
          </w:p>
        </w:tc>
        <w:tc>
          <w:tcPr>
            <w:tcW w:w="1950" w:type="dxa"/>
          </w:tcPr>
          <w:p w14:paraId="6C83EA0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5C5683C4" w14:textId="77777777" w:rsidR="007C315F" w:rsidRDefault="007C315F" w:rsidP="007C315F">
      <w:pPr>
        <w:pStyle w:val="ab"/>
        <w:rPr>
          <w:color w:val="000000"/>
          <w:spacing w:val="2"/>
          <w:szCs w:val="30"/>
        </w:rPr>
      </w:pPr>
    </w:p>
    <w:p w14:paraId="7E09E53E"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4A0013FF" w14:textId="77777777" w:rsidTr="003A2731">
        <w:tc>
          <w:tcPr>
            <w:tcW w:w="741" w:type="dxa"/>
          </w:tcPr>
          <w:p w14:paraId="5CAC831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12D13A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операционная (старшая), медицинский брат операционный (старший)</w:t>
            </w:r>
          </w:p>
        </w:tc>
        <w:tc>
          <w:tcPr>
            <w:tcW w:w="1950" w:type="dxa"/>
          </w:tcPr>
          <w:p w14:paraId="19576D1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C59B9EC" w14:textId="77777777" w:rsidTr="003A2731">
        <w:tc>
          <w:tcPr>
            <w:tcW w:w="741" w:type="dxa"/>
          </w:tcPr>
          <w:p w14:paraId="000BE9E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4198C6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операционная, медицинский брат операционный</w:t>
            </w:r>
          </w:p>
        </w:tc>
        <w:tc>
          <w:tcPr>
            <w:tcW w:w="1950" w:type="dxa"/>
          </w:tcPr>
          <w:p w14:paraId="432C0F7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78DFA7C" w14:textId="77777777" w:rsidTr="003A2731">
        <w:tc>
          <w:tcPr>
            <w:tcW w:w="741" w:type="dxa"/>
          </w:tcPr>
          <w:p w14:paraId="693E51F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6DBA2F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03087C1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A0B0D17" w14:textId="77777777" w:rsidTr="003A2731">
        <w:tc>
          <w:tcPr>
            <w:tcW w:w="741" w:type="dxa"/>
          </w:tcPr>
          <w:p w14:paraId="1CCF6FB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CFDBC6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0D30F3F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EB2E98A" w14:textId="77777777" w:rsidTr="003A2731">
        <w:tc>
          <w:tcPr>
            <w:tcW w:w="741" w:type="dxa"/>
          </w:tcPr>
          <w:p w14:paraId="0501E91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19.</w:t>
            </w:r>
          </w:p>
        </w:tc>
        <w:tc>
          <w:tcPr>
            <w:tcW w:w="7050" w:type="dxa"/>
          </w:tcPr>
          <w:p w14:paraId="35583156"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Выездная консультативная реанимационная педиатрическая бригада</w:t>
            </w:r>
          </w:p>
        </w:tc>
        <w:tc>
          <w:tcPr>
            <w:tcW w:w="1950" w:type="dxa"/>
          </w:tcPr>
          <w:p w14:paraId="13696E23" w14:textId="77777777" w:rsidR="007C315F" w:rsidRDefault="007C315F" w:rsidP="003A2731">
            <w:pPr>
              <w:spacing w:line="240" w:lineRule="auto"/>
              <w:jc w:val="center"/>
              <w:rPr>
                <w:rFonts w:ascii="Times New Roman" w:hAnsi="Times New Roman" w:cs="Times New Roman"/>
                <w:sz w:val="30"/>
                <w:szCs w:val="30"/>
              </w:rPr>
            </w:pPr>
          </w:p>
        </w:tc>
      </w:tr>
      <w:tr w:rsidR="007C315F" w14:paraId="09BEBA59" w14:textId="77777777" w:rsidTr="003A2731">
        <w:tc>
          <w:tcPr>
            <w:tcW w:w="741" w:type="dxa"/>
          </w:tcPr>
          <w:p w14:paraId="40B62F2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83B7A6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Врач-анестезиолог-реаниматолог детский</w:t>
            </w:r>
          </w:p>
        </w:tc>
        <w:tc>
          <w:tcPr>
            <w:tcW w:w="1950" w:type="dxa"/>
          </w:tcPr>
          <w:p w14:paraId="0CD2B03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3F0C2B79" w14:textId="77777777" w:rsidTr="003A2731">
        <w:tc>
          <w:tcPr>
            <w:tcW w:w="741" w:type="dxa"/>
          </w:tcPr>
          <w:p w14:paraId="74FF9AA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CDE07D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сестра-анестезист, медицинский брат-анестезист</w:t>
            </w:r>
          </w:p>
        </w:tc>
        <w:tc>
          <w:tcPr>
            <w:tcW w:w="1950" w:type="dxa"/>
          </w:tcPr>
          <w:p w14:paraId="3CDE811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44F7F772" w14:textId="77777777" w:rsidTr="003A2731">
        <w:tc>
          <w:tcPr>
            <w:tcW w:w="741" w:type="dxa"/>
          </w:tcPr>
          <w:p w14:paraId="50EC970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c>
          <w:tcPr>
            <w:tcW w:w="7050" w:type="dxa"/>
          </w:tcPr>
          <w:p w14:paraId="1F6B9C4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u w:val="single"/>
              </w:rPr>
              <w:t>Отделение консультативной поликлинической помощи</w:t>
            </w:r>
          </w:p>
        </w:tc>
        <w:tc>
          <w:tcPr>
            <w:tcW w:w="1950" w:type="dxa"/>
          </w:tcPr>
          <w:p w14:paraId="7E560482" w14:textId="77777777" w:rsidR="007C315F" w:rsidRDefault="007C315F" w:rsidP="003A2731">
            <w:pPr>
              <w:spacing w:line="240" w:lineRule="auto"/>
              <w:jc w:val="center"/>
              <w:rPr>
                <w:rFonts w:ascii="Times New Roman" w:hAnsi="Times New Roman" w:cs="Times New Roman"/>
                <w:sz w:val="30"/>
                <w:szCs w:val="30"/>
              </w:rPr>
            </w:pPr>
          </w:p>
        </w:tc>
      </w:tr>
      <w:tr w:rsidR="007C315F" w14:paraId="70AC6E21" w14:textId="77777777" w:rsidTr="003A2731">
        <w:tc>
          <w:tcPr>
            <w:tcW w:w="741" w:type="dxa"/>
          </w:tcPr>
          <w:p w14:paraId="77DCB2F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8C9C248"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Оториноларингологический кабинет</w:t>
            </w:r>
          </w:p>
        </w:tc>
        <w:tc>
          <w:tcPr>
            <w:tcW w:w="1950" w:type="dxa"/>
          </w:tcPr>
          <w:p w14:paraId="1F2F3261" w14:textId="77777777" w:rsidR="007C315F" w:rsidRDefault="007C315F" w:rsidP="003A2731">
            <w:pPr>
              <w:spacing w:line="240" w:lineRule="auto"/>
              <w:jc w:val="center"/>
              <w:rPr>
                <w:rFonts w:ascii="Times New Roman" w:hAnsi="Times New Roman" w:cs="Times New Roman"/>
                <w:sz w:val="30"/>
                <w:szCs w:val="30"/>
              </w:rPr>
            </w:pPr>
          </w:p>
        </w:tc>
      </w:tr>
      <w:tr w:rsidR="007C315F" w14:paraId="53417E85" w14:textId="77777777" w:rsidTr="003A2731">
        <w:tc>
          <w:tcPr>
            <w:tcW w:w="741" w:type="dxa"/>
          </w:tcPr>
          <w:p w14:paraId="2209DF5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FCA40C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Врач-оториноларинголог</w:t>
            </w:r>
          </w:p>
        </w:tc>
        <w:tc>
          <w:tcPr>
            <w:tcW w:w="1950" w:type="dxa"/>
          </w:tcPr>
          <w:p w14:paraId="3D25191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6C263A8" w14:textId="77777777" w:rsidTr="003A2731">
        <w:tc>
          <w:tcPr>
            <w:tcW w:w="741" w:type="dxa"/>
          </w:tcPr>
          <w:p w14:paraId="129FA05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0D7E6C8"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45BD35B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9C65300" w14:textId="77777777" w:rsidTr="003A2731">
        <w:tc>
          <w:tcPr>
            <w:tcW w:w="741" w:type="dxa"/>
          </w:tcPr>
          <w:p w14:paraId="6A75E40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7B9724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u w:val="single"/>
              </w:rPr>
              <w:t>Травматолого-ортопедический кабинет</w:t>
            </w:r>
          </w:p>
        </w:tc>
        <w:tc>
          <w:tcPr>
            <w:tcW w:w="1950" w:type="dxa"/>
          </w:tcPr>
          <w:p w14:paraId="3062CFB0" w14:textId="77777777" w:rsidR="007C315F" w:rsidRDefault="007C315F" w:rsidP="003A2731">
            <w:pPr>
              <w:spacing w:line="240" w:lineRule="auto"/>
              <w:jc w:val="center"/>
              <w:rPr>
                <w:rFonts w:ascii="Times New Roman" w:hAnsi="Times New Roman" w:cs="Times New Roman"/>
                <w:sz w:val="30"/>
                <w:szCs w:val="30"/>
              </w:rPr>
            </w:pPr>
          </w:p>
        </w:tc>
      </w:tr>
      <w:tr w:rsidR="007C315F" w14:paraId="7D55C73A" w14:textId="77777777" w:rsidTr="003A2731">
        <w:tc>
          <w:tcPr>
            <w:tcW w:w="741" w:type="dxa"/>
          </w:tcPr>
          <w:p w14:paraId="286B0C7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DC995B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Врач-травматолог-ортопед</w:t>
            </w:r>
          </w:p>
        </w:tc>
        <w:tc>
          <w:tcPr>
            <w:tcW w:w="1950" w:type="dxa"/>
          </w:tcPr>
          <w:p w14:paraId="29820DB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9841EE7" w14:textId="77777777" w:rsidTr="003A2731">
        <w:tc>
          <w:tcPr>
            <w:tcW w:w="741" w:type="dxa"/>
          </w:tcPr>
          <w:p w14:paraId="5EC8E56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C1622B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583DE4E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7C2F3EA" w14:textId="77777777" w:rsidTr="003A2731">
        <w:tc>
          <w:tcPr>
            <w:tcW w:w="741" w:type="dxa"/>
          </w:tcPr>
          <w:p w14:paraId="3CA276B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FB0E215"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Хирургический кабинет</w:t>
            </w:r>
          </w:p>
        </w:tc>
        <w:tc>
          <w:tcPr>
            <w:tcW w:w="1950" w:type="dxa"/>
          </w:tcPr>
          <w:p w14:paraId="7FDE21C8" w14:textId="77777777" w:rsidR="007C315F" w:rsidRDefault="007C315F" w:rsidP="003A2731">
            <w:pPr>
              <w:spacing w:line="240" w:lineRule="auto"/>
              <w:jc w:val="center"/>
              <w:rPr>
                <w:rFonts w:ascii="Times New Roman" w:hAnsi="Times New Roman" w:cs="Times New Roman"/>
                <w:sz w:val="30"/>
                <w:szCs w:val="30"/>
              </w:rPr>
            </w:pPr>
          </w:p>
        </w:tc>
      </w:tr>
      <w:tr w:rsidR="007C315F" w14:paraId="07E0FBEB" w14:textId="77777777" w:rsidTr="003A2731">
        <w:tc>
          <w:tcPr>
            <w:tcW w:w="741" w:type="dxa"/>
          </w:tcPr>
          <w:p w14:paraId="5D140E0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56B215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Врач-детский хирург</w:t>
            </w:r>
          </w:p>
        </w:tc>
        <w:tc>
          <w:tcPr>
            <w:tcW w:w="1950" w:type="dxa"/>
          </w:tcPr>
          <w:p w14:paraId="59EA2D8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E3559F7" w14:textId="77777777" w:rsidTr="003A2731">
        <w:tc>
          <w:tcPr>
            <w:tcW w:w="741" w:type="dxa"/>
          </w:tcPr>
          <w:p w14:paraId="5D2D2D7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936899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2C4A6C9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9283D0F" w14:textId="77777777" w:rsidTr="003A2731">
        <w:tc>
          <w:tcPr>
            <w:tcW w:w="741" w:type="dxa"/>
          </w:tcPr>
          <w:p w14:paraId="1FC9228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23EB864"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Перевязочный кабинет</w:t>
            </w:r>
          </w:p>
        </w:tc>
        <w:tc>
          <w:tcPr>
            <w:tcW w:w="1950" w:type="dxa"/>
          </w:tcPr>
          <w:p w14:paraId="3B3486E8" w14:textId="77777777" w:rsidR="007C315F" w:rsidRDefault="007C315F" w:rsidP="003A2731">
            <w:pPr>
              <w:spacing w:line="240" w:lineRule="auto"/>
              <w:jc w:val="center"/>
              <w:rPr>
                <w:rFonts w:ascii="Times New Roman" w:hAnsi="Times New Roman" w:cs="Times New Roman"/>
                <w:sz w:val="30"/>
                <w:szCs w:val="30"/>
              </w:rPr>
            </w:pPr>
          </w:p>
        </w:tc>
      </w:tr>
      <w:tr w:rsidR="007C315F" w14:paraId="6C76023C" w14:textId="77777777" w:rsidTr="003A2731">
        <w:tc>
          <w:tcPr>
            <w:tcW w:w="741" w:type="dxa"/>
          </w:tcPr>
          <w:p w14:paraId="47BB63E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AF5887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3881F3E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50E409F" w14:textId="77777777" w:rsidTr="003A2731">
        <w:tc>
          <w:tcPr>
            <w:tcW w:w="741" w:type="dxa"/>
          </w:tcPr>
          <w:p w14:paraId="0640AF8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A9AD86F" w14:textId="77777777" w:rsidR="007C315F" w:rsidRDefault="007C315F" w:rsidP="003A2731">
            <w:pPr>
              <w:spacing w:line="240" w:lineRule="auto"/>
              <w:jc w:val="center"/>
              <w:rPr>
                <w:rFonts w:ascii="Times New Roman" w:hAnsi="Times New Roman" w:cs="Times New Roman"/>
                <w:b/>
                <w:bCs/>
                <w:sz w:val="30"/>
                <w:szCs w:val="30"/>
                <w:u w:val="single"/>
              </w:rPr>
            </w:pPr>
            <w:r>
              <w:rPr>
                <w:rFonts w:ascii="Times New Roman" w:hAnsi="Times New Roman" w:cs="Times New Roman"/>
                <w:sz w:val="30"/>
                <w:szCs w:val="30"/>
                <w:u w:val="single"/>
              </w:rPr>
              <w:t>Процедурный кабинет</w:t>
            </w:r>
          </w:p>
        </w:tc>
        <w:tc>
          <w:tcPr>
            <w:tcW w:w="1950" w:type="dxa"/>
          </w:tcPr>
          <w:p w14:paraId="216E06F9" w14:textId="77777777" w:rsidR="007C315F" w:rsidRDefault="007C315F" w:rsidP="003A2731">
            <w:pPr>
              <w:spacing w:line="240" w:lineRule="auto"/>
              <w:jc w:val="center"/>
              <w:rPr>
                <w:rFonts w:ascii="Times New Roman" w:hAnsi="Times New Roman" w:cs="Times New Roman"/>
                <w:sz w:val="30"/>
                <w:szCs w:val="30"/>
              </w:rPr>
            </w:pPr>
          </w:p>
        </w:tc>
      </w:tr>
      <w:tr w:rsidR="007C315F" w14:paraId="37872025" w14:textId="77777777" w:rsidTr="003A2731">
        <w:tc>
          <w:tcPr>
            <w:tcW w:w="741" w:type="dxa"/>
          </w:tcPr>
          <w:p w14:paraId="5ED1D62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3114719" w14:textId="77777777" w:rsidR="007C315F" w:rsidRDefault="007C315F" w:rsidP="003A2731">
            <w:pPr>
              <w:spacing w:line="240" w:lineRule="auto"/>
              <w:jc w:val="both"/>
              <w:rPr>
                <w:rFonts w:ascii="Times New Roman" w:hAnsi="Times New Roman" w:cs="Times New Roman"/>
                <w:sz w:val="30"/>
                <w:szCs w:val="30"/>
                <w:u w:val="single"/>
              </w:rPr>
            </w:pPr>
            <w:r>
              <w:rPr>
                <w:rFonts w:ascii="Times New Roman" w:hAnsi="Times New Roman" w:cs="Times New Roman"/>
                <w:sz w:val="30"/>
                <w:szCs w:val="30"/>
              </w:rPr>
              <w:t>Медицинская сестра, медицинский брат</w:t>
            </w:r>
          </w:p>
        </w:tc>
        <w:tc>
          <w:tcPr>
            <w:tcW w:w="1950" w:type="dxa"/>
          </w:tcPr>
          <w:p w14:paraId="38E1550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A50C41C" w14:textId="77777777" w:rsidTr="003A2731">
        <w:tc>
          <w:tcPr>
            <w:tcW w:w="741" w:type="dxa"/>
          </w:tcPr>
          <w:p w14:paraId="55E8ECED"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3D636DB"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Кабинет паллиативной помощи</w:t>
            </w:r>
          </w:p>
        </w:tc>
        <w:tc>
          <w:tcPr>
            <w:tcW w:w="1950" w:type="dxa"/>
          </w:tcPr>
          <w:p w14:paraId="2C036BF1" w14:textId="77777777" w:rsidR="007C315F" w:rsidRDefault="007C315F" w:rsidP="003A2731">
            <w:pPr>
              <w:spacing w:line="240" w:lineRule="auto"/>
              <w:jc w:val="center"/>
              <w:rPr>
                <w:rFonts w:ascii="Times New Roman" w:hAnsi="Times New Roman" w:cs="Times New Roman"/>
                <w:sz w:val="30"/>
                <w:szCs w:val="30"/>
              </w:rPr>
            </w:pPr>
          </w:p>
        </w:tc>
      </w:tr>
    </w:tbl>
    <w:p w14:paraId="27802B8F"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32241A6A" w14:textId="77777777" w:rsidTr="003A2731">
        <w:tc>
          <w:tcPr>
            <w:tcW w:w="741" w:type="dxa"/>
          </w:tcPr>
          <w:p w14:paraId="7B13C81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0EF1A14" w14:textId="77777777" w:rsidR="007C315F" w:rsidRDefault="007C315F" w:rsidP="003A2731">
            <w:pPr>
              <w:spacing w:line="240" w:lineRule="auto"/>
              <w:jc w:val="both"/>
              <w:rPr>
                <w:rFonts w:ascii="Times New Roman" w:hAnsi="Times New Roman" w:cs="Times New Roman"/>
                <w:sz w:val="30"/>
                <w:szCs w:val="30"/>
                <w:u w:val="single"/>
              </w:rPr>
            </w:pPr>
            <w:r>
              <w:rPr>
                <w:rFonts w:ascii="Times New Roman" w:hAnsi="Times New Roman" w:cs="Times New Roman"/>
                <w:sz w:val="30"/>
                <w:szCs w:val="30"/>
              </w:rPr>
              <w:t>Врач-педиатр</w:t>
            </w:r>
          </w:p>
        </w:tc>
        <w:tc>
          <w:tcPr>
            <w:tcW w:w="1950" w:type="dxa"/>
          </w:tcPr>
          <w:p w14:paraId="2FC84C4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1EAF7F82" w14:textId="77777777" w:rsidTr="003A2731">
        <w:tc>
          <w:tcPr>
            <w:tcW w:w="741" w:type="dxa"/>
          </w:tcPr>
          <w:p w14:paraId="2E161253"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FC9CE60" w14:textId="77777777" w:rsidR="007C315F" w:rsidRDefault="007C315F" w:rsidP="003A2731">
            <w:pPr>
              <w:spacing w:line="240" w:lineRule="auto"/>
              <w:jc w:val="both"/>
              <w:rPr>
                <w:rFonts w:ascii="Times New Roman" w:hAnsi="Times New Roman" w:cs="Times New Roman"/>
                <w:sz w:val="30"/>
                <w:szCs w:val="30"/>
                <w:u w:val="single"/>
              </w:rPr>
            </w:pPr>
            <w:r>
              <w:rPr>
                <w:rFonts w:ascii="Times New Roman" w:hAnsi="Times New Roman" w:cs="Times New Roman"/>
                <w:sz w:val="30"/>
                <w:szCs w:val="30"/>
              </w:rPr>
              <w:t>Врач-анестезиолог-реаниматолог детский</w:t>
            </w:r>
          </w:p>
        </w:tc>
        <w:tc>
          <w:tcPr>
            <w:tcW w:w="1950" w:type="dxa"/>
          </w:tcPr>
          <w:p w14:paraId="1BFEF2A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3EA8D077" w14:textId="77777777" w:rsidTr="003A2731">
        <w:tc>
          <w:tcPr>
            <w:tcW w:w="741" w:type="dxa"/>
          </w:tcPr>
          <w:p w14:paraId="4DBB505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6067A6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6192252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F6A448E" w14:textId="77777777" w:rsidTr="003A2731">
        <w:tc>
          <w:tcPr>
            <w:tcW w:w="741" w:type="dxa"/>
          </w:tcPr>
          <w:p w14:paraId="6D524A0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8EE145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Психолог</w:t>
            </w:r>
          </w:p>
        </w:tc>
        <w:tc>
          <w:tcPr>
            <w:tcW w:w="1950" w:type="dxa"/>
          </w:tcPr>
          <w:p w14:paraId="308EC00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5B5CF08B" w14:textId="77777777" w:rsidTr="003A2731">
        <w:tc>
          <w:tcPr>
            <w:tcW w:w="741" w:type="dxa"/>
          </w:tcPr>
          <w:p w14:paraId="5AD4DE4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21.</w:t>
            </w:r>
          </w:p>
        </w:tc>
        <w:tc>
          <w:tcPr>
            <w:tcW w:w="7050" w:type="dxa"/>
          </w:tcPr>
          <w:p w14:paraId="335FB91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u w:val="single"/>
              </w:rPr>
              <w:t>Физиотерапевтическое отделение</w:t>
            </w:r>
          </w:p>
        </w:tc>
        <w:tc>
          <w:tcPr>
            <w:tcW w:w="1950" w:type="dxa"/>
          </w:tcPr>
          <w:p w14:paraId="7A4C476C" w14:textId="77777777" w:rsidR="007C315F" w:rsidRDefault="007C315F" w:rsidP="003A2731">
            <w:pPr>
              <w:spacing w:line="240" w:lineRule="auto"/>
              <w:jc w:val="center"/>
              <w:rPr>
                <w:rFonts w:ascii="Times New Roman" w:hAnsi="Times New Roman" w:cs="Times New Roman"/>
                <w:sz w:val="30"/>
                <w:szCs w:val="30"/>
              </w:rPr>
            </w:pPr>
          </w:p>
        </w:tc>
      </w:tr>
      <w:tr w:rsidR="007C315F" w14:paraId="1460666A" w14:textId="77777777" w:rsidTr="003A2731">
        <w:tc>
          <w:tcPr>
            <w:tcW w:w="741" w:type="dxa"/>
          </w:tcPr>
          <w:p w14:paraId="1784FD8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3FE251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Медицинская сестра по физиотерапии (работа на ультравысокочастотных генераторах любой мощности, на аппаратах ультразвуковой терапии, на лазерных аппаратах), медицинский брат по физиотерапии (работа на ультравысокочастотных </w:t>
            </w:r>
            <w:r>
              <w:rPr>
                <w:rFonts w:ascii="Times New Roman" w:hAnsi="Times New Roman" w:cs="Times New Roman"/>
                <w:sz w:val="30"/>
                <w:szCs w:val="30"/>
              </w:rPr>
              <w:lastRenderedPageBreak/>
              <w:t>генераторах любой мощности, на аппаратах ультразвуковой терапии, на лазерных аппаратах)</w:t>
            </w:r>
          </w:p>
        </w:tc>
        <w:tc>
          <w:tcPr>
            <w:tcW w:w="1950" w:type="dxa"/>
          </w:tcPr>
          <w:p w14:paraId="27E2AEEA" w14:textId="77777777" w:rsidR="007C315F" w:rsidRDefault="007C315F" w:rsidP="003A2731">
            <w:pPr>
              <w:spacing w:line="240" w:lineRule="auto"/>
              <w:jc w:val="center"/>
              <w:rPr>
                <w:rFonts w:ascii="Times New Roman" w:hAnsi="Times New Roman" w:cs="Times New Roman"/>
                <w:sz w:val="30"/>
                <w:szCs w:val="30"/>
              </w:rPr>
            </w:pPr>
          </w:p>
          <w:p w14:paraId="3E5D17A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10E9469" w14:textId="77777777" w:rsidTr="003A2731">
        <w:tc>
          <w:tcPr>
            <w:tcW w:w="741" w:type="dxa"/>
          </w:tcPr>
          <w:p w14:paraId="5145ABB3"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78D8DEE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по физиотерапии теплолечебного кабинета, медицинский брат по физиотерапии теплолечебного кабинета</w:t>
            </w:r>
          </w:p>
        </w:tc>
        <w:tc>
          <w:tcPr>
            <w:tcW w:w="1950" w:type="dxa"/>
          </w:tcPr>
          <w:p w14:paraId="32EBF47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F8FF829" w14:textId="77777777" w:rsidTr="003A2731">
        <w:tc>
          <w:tcPr>
            <w:tcW w:w="741" w:type="dxa"/>
          </w:tcPr>
          <w:p w14:paraId="47603A7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1AEC0A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сестра-массажист, медицинский брат-массажист</w:t>
            </w:r>
          </w:p>
        </w:tc>
        <w:tc>
          <w:tcPr>
            <w:tcW w:w="1950" w:type="dxa"/>
          </w:tcPr>
          <w:p w14:paraId="38221BC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9D4F273" w14:textId="77777777" w:rsidTr="003A2731">
        <w:tc>
          <w:tcPr>
            <w:tcW w:w="741" w:type="dxa"/>
          </w:tcPr>
          <w:p w14:paraId="212FFB1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8C04BB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Техник-массажист</w:t>
            </w:r>
          </w:p>
        </w:tc>
        <w:tc>
          <w:tcPr>
            <w:tcW w:w="1950" w:type="dxa"/>
          </w:tcPr>
          <w:p w14:paraId="142490D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24DCE34" w14:textId="77777777" w:rsidTr="003A2731">
        <w:tc>
          <w:tcPr>
            <w:tcW w:w="741" w:type="dxa"/>
          </w:tcPr>
          <w:p w14:paraId="5966130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BF4A09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теплолечебного кабинета</w:t>
            </w:r>
          </w:p>
        </w:tc>
        <w:tc>
          <w:tcPr>
            <w:tcW w:w="1950" w:type="dxa"/>
          </w:tcPr>
          <w:p w14:paraId="32C1079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70EBA52" w14:textId="77777777" w:rsidTr="003A2731">
        <w:tc>
          <w:tcPr>
            <w:tcW w:w="741" w:type="dxa"/>
          </w:tcPr>
          <w:p w14:paraId="6DEC754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22.</w:t>
            </w:r>
          </w:p>
        </w:tc>
        <w:tc>
          <w:tcPr>
            <w:tcW w:w="7050" w:type="dxa"/>
          </w:tcPr>
          <w:p w14:paraId="235B530C"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Клинико-диагностическая лаборатория</w:t>
            </w:r>
          </w:p>
        </w:tc>
        <w:tc>
          <w:tcPr>
            <w:tcW w:w="1950" w:type="dxa"/>
          </w:tcPr>
          <w:p w14:paraId="018DC6C2" w14:textId="77777777" w:rsidR="007C315F" w:rsidRDefault="007C315F" w:rsidP="003A2731">
            <w:pPr>
              <w:spacing w:line="240" w:lineRule="auto"/>
              <w:jc w:val="center"/>
              <w:rPr>
                <w:rFonts w:ascii="Times New Roman" w:hAnsi="Times New Roman" w:cs="Times New Roman"/>
                <w:sz w:val="30"/>
                <w:szCs w:val="30"/>
              </w:rPr>
            </w:pPr>
          </w:p>
        </w:tc>
      </w:tr>
      <w:tr w:rsidR="007C315F" w14:paraId="71B93089" w14:textId="77777777" w:rsidTr="003A2731">
        <w:tc>
          <w:tcPr>
            <w:tcW w:w="741" w:type="dxa"/>
          </w:tcPr>
          <w:p w14:paraId="4B0EBE5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FA82FA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 клинической лабораторной диагностики (заведующий отделением)</w:t>
            </w:r>
          </w:p>
        </w:tc>
        <w:tc>
          <w:tcPr>
            <w:tcW w:w="1950" w:type="dxa"/>
          </w:tcPr>
          <w:p w14:paraId="4237CCD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832F553" w14:textId="77777777" w:rsidTr="003A2731">
        <w:tc>
          <w:tcPr>
            <w:tcW w:w="741" w:type="dxa"/>
          </w:tcPr>
          <w:p w14:paraId="6887E3F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0415FA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Врач-клинической лабораторной диагностики</w:t>
            </w:r>
          </w:p>
        </w:tc>
        <w:tc>
          <w:tcPr>
            <w:tcW w:w="1950" w:type="dxa"/>
          </w:tcPr>
          <w:p w14:paraId="26FFA39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6C4015C" w14:textId="77777777" w:rsidTr="003A2731">
        <w:tc>
          <w:tcPr>
            <w:tcW w:w="741" w:type="dxa"/>
          </w:tcPr>
          <w:p w14:paraId="15FA507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EED9A8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Врач-лаборант</w:t>
            </w:r>
          </w:p>
        </w:tc>
        <w:tc>
          <w:tcPr>
            <w:tcW w:w="1950" w:type="dxa"/>
          </w:tcPr>
          <w:p w14:paraId="3C4D265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791505A0" w14:textId="77777777" w:rsidTr="003A2731">
        <w:tc>
          <w:tcPr>
            <w:tcW w:w="741" w:type="dxa"/>
          </w:tcPr>
          <w:p w14:paraId="5875240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0F2FE5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Фельдшер-лаборант (старший)</w:t>
            </w:r>
          </w:p>
        </w:tc>
        <w:tc>
          <w:tcPr>
            <w:tcW w:w="1950" w:type="dxa"/>
          </w:tcPr>
          <w:p w14:paraId="2513865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F531438" w14:textId="77777777" w:rsidTr="003A2731">
        <w:tc>
          <w:tcPr>
            <w:tcW w:w="741" w:type="dxa"/>
          </w:tcPr>
          <w:p w14:paraId="3685C56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4F3116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Фельдшер-лаборант </w:t>
            </w:r>
          </w:p>
        </w:tc>
        <w:tc>
          <w:tcPr>
            <w:tcW w:w="1950" w:type="dxa"/>
          </w:tcPr>
          <w:p w14:paraId="3BEF887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0D26A60" w14:textId="77777777" w:rsidTr="003A2731">
        <w:tc>
          <w:tcPr>
            <w:tcW w:w="741" w:type="dxa"/>
          </w:tcPr>
          <w:p w14:paraId="613BA42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8143C2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Фельдшер-лаборант (по бактериологии)</w:t>
            </w:r>
          </w:p>
        </w:tc>
        <w:tc>
          <w:tcPr>
            <w:tcW w:w="1950" w:type="dxa"/>
          </w:tcPr>
          <w:p w14:paraId="4B54D73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23E3A4D" w14:textId="77777777" w:rsidTr="003A2731">
        <w:tc>
          <w:tcPr>
            <w:tcW w:w="741" w:type="dxa"/>
          </w:tcPr>
          <w:p w14:paraId="73479A3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CF4632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668BF4E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AC198C6" w14:textId="77777777" w:rsidTr="003A2731">
        <w:tc>
          <w:tcPr>
            <w:tcW w:w="741" w:type="dxa"/>
          </w:tcPr>
          <w:p w14:paraId="484F584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6FAF13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0403A44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100EB621"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19C1AFE5" w14:textId="77777777" w:rsidTr="003A2731">
        <w:tc>
          <w:tcPr>
            <w:tcW w:w="741" w:type="dxa"/>
          </w:tcPr>
          <w:p w14:paraId="1F6DCD6F"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26ECCB3" w14:textId="77777777" w:rsidR="007C315F" w:rsidRDefault="007C315F" w:rsidP="003A2731">
            <w:pPr>
              <w:spacing w:line="240" w:lineRule="auto"/>
              <w:rPr>
                <w:rFonts w:ascii="Times New Roman" w:hAnsi="Times New Roman" w:cs="Times New Roman"/>
                <w:sz w:val="30"/>
                <w:szCs w:val="30"/>
                <w:u w:val="single"/>
              </w:rPr>
            </w:pPr>
            <w:r>
              <w:rPr>
                <w:rFonts w:ascii="Times New Roman" w:hAnsi="Times New Roman" w:cs="Times New Roman"/>
                <w:sz w:val="30"/>
                <w:szCs w:val="30"/>
              </w:rPr>
              <w:t>Санитарка (по бактериологии)</w:t>
            </w:r>
          </w:p>
        </w:tc>
        <w:tc>
          <w:tcPr>
            <w:tcW w:w="1950" w:type="dxa"/>
          </w:tcPr>
          <w:p w14:paraId="7FAFE3C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A341625" w14:textId="77777777" w:rsidTr="003A2731">
        <w:tc>
          <w:tcPr>
            <w:tcW w:w="741" w:type="dxa"/>
          </w:tcPr>
          <w:p w14:paraId="3685A80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23.</w:t>
            </w:r>
          </w:p>
        </w:tc>
        <w:tc>
          <w:tcPr>
            <w:tcW w:w="7050" w:type="dxa"/>
          </w:tcPr>
          <w:p w14:paraId="408AF09A"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Эндоскопическое отделение</w:t>
            </w:r>
          </w:p>
        </w:tc>
        <w:tc>
          <w:tcPr>
            <w:tcW w:w="1950" w:type="dxa"/>
          </w:tcPr>
          <w:p w14:paraId="2D3D0D4D" w14:textId="77777777" w:rsidR="007C315F" w:rsidRDefault="007C315F" w:rsidP="003A2731">
            <w:pPr>
              <w:spacing w:line="240" w:lineRule="auto"/>
              <w:jc w:val="center"/>
              <w:rPr>
                <w:rFonts w:ascii="Times New Roman" w:hAnsi="Times New Roman" w:cs="Times New Roman"/>
                <w:sz w:val="30"/>
                <w:szCs w:val="30"/>
              </w:rPr>
            </w:pPr>
          </w:p>
        </w:tc>
      </w:tr>
      <w:tr w:rsidR="007C315F" w14:paraId="308CA4AC" w14:textId="77777777" w:rsidTr="003A2731">
        <w:tc>
          <w:tcPr>
            <w:tcW w:w="741" w:type="dxa"/>
          </w:tcPr>
          <w:p w14:paraId="5B4254B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AB9EBE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Врач-эндоскопист (заведующий отделением)</w:t>
            </w:r>
          </w:p>
        </w:tc>
        <w:tc>
          <w:tcPr>
            <w:tcW w:w="1950" w:type="dxa"/>
          </w:tcPr>
          <w:p w14:paraId="699C699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D247F3C" w14:textId="77777777" w:rsidTr="003A2731">
        <w:tc>
          <w:tcPr>
            <w:tcW w:w="741" w:type="dxa"/>
          </w:tcPr>
          <w:p w14:paraId="1E961EE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02C0AD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Врач-эндоскопист </w:t>
            </w:r>
          </w:p>
        </w:tc>
        <w:tc>
          <w:tcPr>
            <w:tcW w:w="1950" w:type="dxa"/>
          </w:tcPr>
          <w:p w14:paraId="34A79C5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8A10C23" w14:textId="77777777" w:rsidTr="003A2731">
        <w:tc>
          <w:tcPr>
            <w:tcW w:w="741" w:type="dxa"/>
          </w:tcPr>
          <w:p w14:paraId="1C31DE5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02A81C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39C1532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DBCB4D9" w14:textId="77777777" w:rsidTr="003A2731">
        <w:tc>
          <w:tcPr>
            <w:tcW w:w="741" w:type="dxa"/>
          </w:tcPr>
          <w:p w14:paraId="655B814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27BE74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666437C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555923B" w14:textId="77777777" w:rsidTr="003A2731">
        <w:tc>
          <w:tcPr>
            <w:tcW w:w="741" w:type="dxa"/>
          </w:tcPr>
          <w:p w14:paraId="3B72B45C"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A7E0AD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Сестра-хозяйка</w:t>
            </w:r>
          </w:p>
        </w:tc>
        <w:tc>
          <w:tcPr>
            <w:tcW w:w="1950" w:type="dxa"/>
          </w:tcPr>
          <w:p w14:paraId="107360C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5BB3535" w14:textId="77777777" w:rsidTr="003A2731">
        <w:tc>
          <w:tcPr>
            <w:tcW w:w="741" w:type="dxa"/>
          </w:tcPr>
          <w:p w14:paraId="2ED7C1A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62C931C"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17146D8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9A46E7C" w14:textId="77777777" w:rsidTr="003A2731">
        <w:tc>
          <w:tcPr>
            <w:tcW w:w="741" w:type="dxa"/>
          </w:tcPr>
          <w:p w14:paraId="79F4DF3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24.</w:t>
            </w:r>
          </w:p>
        </w:tc>
        <w:tc>
          <w:tcPr>
            <w:tcW w:w="7050" w:type="dxa"/>
          </w:tcPr>
          <w:p w14:paraId="4223F3DB"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Рентгеновское отделение</w:t>
            </w:r>
          </w:p>
        </w:tc>
        <w:tc>
          <w:tcPr>
            <w:tcW w:w="1950" w:type="dxa"/>
          </w:tcPr>
          <w:p w14:paraId="784EFF48" w14:textId="77777777" w:rsidR="007C315F" w:rsidRDefault="007C315F" w:rsidP="003A2731">
            <w:pPr>
              <w:spacing w:line="240" w:lineRule="auto"/>
              <w:jc w:val="center"/>
              <w:rPr>
                <w:rFonts w:ascii="Times New Roman" w:hAnsi="Times New Roman" w:cs="Times New Roman"/>
                <w:sz w:val="30"/>
                <w:szCs w:val="30"/>
              </w:rPr>
            </w:pPr>
          </w:p>
        </w:tc>
      </w:tr>
      <w:tr w:rsidR="007C315F" w14:paraId="0B16D9C0" w14:textId="77777777" w:rsidTr="003A2731">
        <w:tc>
          <w:tcPr>
            <w:tcW w:w="741" w:type="dxa"/>
          </w:tcPr>
          <w:p w14:paraId="042F524F"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6754A3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Врач-рентгенолог (заведующий отделением)</w:t>
            </w:r>
          </w:p>
        </w:tc>
        <w:tc>
          <w:tcPr>
            <w:tcW w:w="1950" w:type="dxa"/>
          </w:tcPr>
          <w:p w14:paraId="7CACC53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745FC18" w14:textId="77777777" w:rsidTr="003A2731">
        <w:tc>
          <w:tcPr>
            <w:tcW w:w="741" w:type="dxa"/>
          </w:tcPr>
          <w:p w14:paraId="06AC5D8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D8C3E5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Врач-рентгенолог</w:t>
            </w:r>
          </w:p>
        </w:tc>
        <w:tc>
          <w:tcPr>
            <w:tcW w:w="1950" w:type="dxa"/>
          </w:tcPr>
          <w:p w14:paraId="28412C1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49B4617B" w14:textId="77777777" w:rsidTr="003A2731">
        <w:tc>
          <w:tcPr>
            <w:tcW w:w="741" w:type="dxa"/>
          </w:tcPr>
          <w:p w14:paraId="02E52154"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B3C499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Рентгенолаборант (старший)</w:t>
            </w:r>
          </w:p>
        </w:tc>
        <w:tc>
          <w:tcPr>
            <w:tcW w:w="1950" w:type="dxa"/>
          </w:tcPr>
          <w:p w14:paraId="42E0EB6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F12E2BD" w14:textId="77777777" w:rsidTr="003A2731">
        <w:tc>
          <w:tcPr>
            <w:tcW w:w="741" w:type="dxa"/>
          </w:tcPr>
          <w:p w14:paraId="280C7DF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248E46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Рентгенолаборант</w:t>
            </w:r>
          </w:p>
        </w:tc>
        <w:tc>
          <w:tcPr>
            <w:tcW w:w="1950" w:type="dxa"/>
          </w:tcPr>
          <w:p w14:paraId="416F8A2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7EC6DA4D" w14:textId="77777777" w:rsidTr="003A2731">
        <w:tc>
          <w:tcPr>
            <w:tcW w:w="741" w:type="dxa"/>
          </w:tcPr>
          <w:p w14:paraId="429159D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D300CE1"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176AFF0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20A5000" w14:textId="77777777" w:rsidTr="003A2731">
        <w:tc>
          <w:tcPr>
            <w:tcW w:w="741" w:type="dxa"/>
          </w:tcPr>
          <w:p w14:paraId="2DB1BA9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6507EE3"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Кабинет рентгенокомпьютерной диагностики</w:t>
            </w:r>
          </w:p>
        </w:tc>
        <w:tc>
          <w:tcPr>
            <w:tcW w:w="1950" w:type="dxa"/>
          </w:tcPr>
          <w:p w14:paraId="2920953F" w14:textId="77777777" w:rsidR="007C315F" w:rsidRDefault="007C315F" w:rsidP="003A2731">
            <w:pPr>
              <w:spacing w:line="240" w:lineRule="auto"/>
              <w:jc w:val="center"/>
              <w:rPr>
                <w:rFonts w:ascii="Times New Roman" w:hAnsi="Times New Roman" w:cs="Times New Roman"/>
                <w:sz w:val="30"/>
                <w:szCs w:val="30"/>
              </w:rPr>
            </w:pPr>
          </w:p>
        </w:tc>
      </w:tr>
      <w:tr w:rsidR="007C315F" w14:paraId="0BF6D106" w14:textId="77777777" w:rsidTr="003A2731">
        <w:tc>
          <w:tcPr>
            <w:tcW w:w="741" w:type="dxa"/>
          </w:tcPr>
          <w:p w14:paraId="40AC0018"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18C685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Врач-рентгенолог (заведующий кабинетом)</w:t>
            </w:r>
          </w:p>
        </w:tc>
        <w:tc>
          <w:tcPr>
            <w:tcW w:w="1950" w:type="dxa"/>
          </w:tcPr>
          <w:p w14:paraId="228CBB36"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4E35335" w14:textId="77777777" w:rsidTr="003A2731">
        <w:tc>
          <w:tcPr>
            <w:tcW w:w="741" w:type="dxa"/>
          </w:tcPr>
          <w:p w14:paraId="16BD94D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202F44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Врач-рентгенолог</w:t>
            </w:r>
          </w:p>
        </w:tc>
        <w:tc>
          <w:tcPr>
            <w:tcW w:w="1950" w:type="dxa"/>
          </w:tcPr>
          <w:p w14:paraId="46617C1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4F20E9E7" w14:textId="77777777" w:rsidTr="003A2731">
        <w:tc>
          <w:tcPr>
            <w:tcW w:w="741" w:type="dxa"/>
          </w:tcPr>
          <w:p w14:paraId="3FFBED99"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ED6DC27"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Рентгенолаборант</w:t>
            </w:r>
          </w:p>
        </w:tc>
        <w:tc>
          <w:tcPr>
            <w:tcW w:w="1950" w:type="dxa"/>
          </w:tcPr>
          <w:p w14:paraId="53C8884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5A3E9FE" w14:textId="77777777" w:rsidTr="003A2731">
        <w:tc>
          <w:tcPr>
            <w:tcW w:w="741" w:type="dxa"/>
          </w:tcPr>
          <w:p w14:paraId="3CBA222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BBD06D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2DBC2353"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537D09DB" w14:textId="77777777" w:rsidTr="003A2731">
        <w:tc>
          <w:tcPr>
            <w:tcW w:w="741" w:type="dxa"/>
          </w:tcPr>
          <w:p w14:paraId="1C5469A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D65DDD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77FD824F"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67D947CD" w14:textId="77777777" w:rsidTr="003A2731">
        <w:tc>
          <w:tcPr>
            <w:tcW w:w="741" w:type="dxa"/>
          </w:tcPr>
          <w:p w14:paraId="7EF00BD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A025B6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Инженер</w:t>
            </w:r>
          </w:p>
        </w:tc>
        <w:tc>
          <w:tcPr>
            <w:tcW w:w="1950" w:type="dxa"/>
          </w:tcPr>
          <w:p w14:paraId="2778FEF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83799A1" w14:textId="77777777" w:rsidTr="003A2731">
        <w:tc>
          <w:tcPr>
            <w:tcW w:w="741" w:type="dxa"/>
          </w:tcPr>
          <w:p w14:paraId="15A4850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25.</w:t>
            </w:r>
          </w:p>
        </w:tc>
        <w:tc>
          <w:tcPr>
            <w:tcW w:w="7050" w:type="dxa"/>
          </w:tcPr>
          <w:p w14:paraId="63901331"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Отделение ультразвуковой диагностики</w:t>
            </w:r>
          </w:p>
        </w:tc>
        <w:tc>
          <w:tcPr>
            <w:tcW w:w="1950" w:type="dxa"/>
          </w:tcPr>
          <w:p w14:paraId="293D1ABD" w14:textId="77777777" w:rsidR="007C315F" w:rsidRDefault="007C315F" w:rsidP="003A2731">
            <w:pPr>
              <w:spacing w:line="240" w:lineRule="auto"/>
              <w:jc w:val="center"/>
              <w:rPr>
                <w:rFonts w:ascii="Times New Roman" w:hAnsi="Times New Roman" w:cs="Times New Roman"/>
                <w:sz w:val="30"/>
                <w:szCs w:val="30"/>
              </w:rPr>
            </w:pPr>
          </w:p>
        </w:tc>
      </w:tr>
      <w:tr w:rsidR="007C315F" w14:paraId="37AB8637" w14:textId="77777777" w:rsidTr="003A2731">
        <w:tc>
          <w:tcPr>
            <w:tcW w:w="741" w:type="dxa"/>
          </w:tcPr>
          <w:p w14:paraId="780D8E93"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B239C7B"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Врач-ультразвуковой диагностики (заведующий отделением)</w:t>
            </w:r>
          </w:p>
        </w:tc>
        <w:tc>
          <w:tcPr>
            <w:tcW w:w="1950" w:type="dxa"/>
          </w:tcPr>
          <w:p w14:paraId="6036F6E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1AB1A12" w14:textId="77777777" w:rsidTr="003A2731">
        <w:tc>
          <w:tcPr>
            <w:tcW w:w="741" w:type="dxa"/>
          </w:tcPr>
          <w:p w14:paraId="4A48B49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244B8B4"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Врач-ультразвуковой диагностики</w:t>
            </w:r>
          </w:p>
        </w:tc>
        <w:tc>
          <w:tcPr>
            <w:tcW w:w="1950" w:type="dxa"/>
          </w:tcPr>
          <w:p w14:paraId="016EC5E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6C13CE46"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tbl>
      <w:tblPr>
        <w:tblStyle w:val="af5"/>
        <w:tblW w:w="9741" w:type="dxa"/>
        <w:tblLayout w:type="fixed"/>
        <w:tblLook w:val="04A0" w:firstRow="1" w:lastRow="0" w:firstColumn="1" w:lastColumn="0" w:noHBand="0" w:noVBand="1"/>
      </w:tblPr>
      <w:tblGrid>
        <w:gridCol w:w="741"/>
        <w:gridCol w:w="7050"/>
        <w:gridCol w:w="1950"/>
      </w:tblGrid>
      <w:tr w:rsidR="007C315F" w14:paraId="4EA93410" w14:textId="77777777" w:rsidTr="003A2731">
        <w:tc>
          <w:tcPr>
            <w:tcW w:w="741" w:type="dxa"/>
          </w:tcPr>
          <w:p w14:paraId="4EDD3F70"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26.</w:t>
            </w:r>
          </w:p>
        </w:tc>
        <w:tc>
          <w:tcPr>
            <w:tcW w:w="7050" w:type="dxa"/>
          </w:tcPr>
          <w:p w14:paraId="18D7926B"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ЦСО</w:t>
            </w:r>
          </w:p>
        </w:tc>
        <w:tc>
          <w:tcPr>
            <w:tcW w:w="1950" w:type="dxa"/>
          </w:tcPr>
          <w:p w14:paraId="2118C779" w14:textId="77777777" w:rsidR="007C315F" w:rsidRDefault="007C315F" w:rsidP="003A2731">
            <w:pPr>
              <w:spacing w:line="240" w:lineRule="auto"/>
              <w:jc w:val="center"/>
              <w:rPr>
                <w:rFonts w:ascii="Times New Roman" w:hAnsi="Times New Roman" w:cs="Times New Roman"/>
                <w:sz w:val="30"/>
                <w:szCs w:val="30"/>
              </w:rPr>
            </w:pPr>
          </w:p>
        </w:tc>
      </w:tr>
      <w:tr w:rsidR="007C315F" w14:paraId="5A70DCFF" w14:textId="77777777" w:rsidTr="003A2731">
        <w:tc>
          <w:tcPr>
            <w:tcW w:w="741" w:type="dxa"/>
          </w:tcPr>
          <w:p w14:paraId="4C3F321D"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F725662"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(старшая), медицинский брат (старший)</w:t>
            </w:r>
          </w:p>
        </w:tc>
        <w:tc>
          <w:tcPr>
            <w:tcW w:w="1950" w:type="dxa"/>
          </w:tcPr>
          <w:p w14:paraId="5068AAE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40700144" w14:textId="77777777" w:rsidTr="003A2731">
        <w:tc>
          <w:tcPr>
            <w:tcW w:w="741" w:type="dxa"/>
          </w:tcPr>
          <w:p w14:paraId="36DAF94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9990B8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медицинский брат</w:t>
            </w:r>
          </w:p>
        </w:tc>
        <w:tc>
          <w:tcPr>
            <w:tcW w:w="1950" w:type="dxa"/>
          </w:tcPr>
          <w:p w14:paraId="4F5D115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92E7DB9" w14:textId="77777777" w:rsidTr="003A2731">
        <w:tc>
          <w:tcPr>
            <w:tcW w:w="741" w:type="dxa"/>
          </w:tcPr>
          <w:p w14:paraId="23ED576F"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3400CF9"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w:t>
            </w:r>
          </w:p>
        </w:tc>
        <w:tc>
          <w:tcPr>
            <w:tcW w:w="1950" w:type="dxa"/>
          </w:tcPr>
          <w:p w14:paraId="2B3E898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DB35658" w14:textId="77777777" w:rsidTr="003A2731">
        <w:tc>
          <w:tcPr>
            <w:tcW w:w="741" w:type="dxa"/>
          </w:tcPr>
          <w:p w14:paraId="2799E3D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27.</w:t>
            </w:r>
          </w:p>
        </w:tc>
        <w:tc>
          <w:tcPr>
            <w:tcW w:w="7050" w:type="dxa"/>
          </w:tcPr>
          <w:p w14:paraId="55C6B3CD"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Аптека</w:t>
            </w:r>
          </w:p>
        </w:tc>
        <w:tc>
          <w:tcPr>
            <w:tcW w:w="1950" w:type="dxa"/>
          </w:tcPr>
          <w:p w14:paraId="42ECB39D" w14:textId="77777777" w:rsidR="007C315F" w:rsidRDefault="007C315F" w:rsidP="003A2731">
            <w:pPr>
              <w:spacing w:line="240" w:lineRule="auto"/>
              <w:jc w:val="center"/>
              <w:rPr>
                <w:rFonts w:ascii="Times New Roman" w:hAnsi="Times New Roman" w:cs="Times New Roman"/>
                <w:sz w:val="30"/>
                <w:szCs w:val="30"/>
              </w:rPr>
            </w:pPr>
          </w:p>
        </w:tc>
      </w:tr>
      <w:tr w:rsidR="007C315F" w14:paraId="5B92603A" w14:textId="77777777" w:rsidTr="003A2731">
        <w:tc>
          <w:tcPr>
            <w:tcW w:w="741" w:type="dxa"/>
          </w:tcPr>
          <w:p w14:paraId="34042C4F"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F24B15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Заведующий аптекой</w:t>
            </w:r>
          </w:p>
        </w:tc>
        <w:tc>
          <w:tcPr>
            <w:tcW w:w="1950" w:type="dxa"/>
          </w:tcPr>
          <w:p w14:paraId="5DB3F38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37A0B9B" w14:textId="77777777" w:rsidTr="003A2731">
        <w:tc>
          <w:tcPr>
            <w:tcW w:w="741" w:type="dxa"/>
          </w:tcPr>
          <w:p w14:paraId="1982774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D2688F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Провизор-аналитик</w:t>
            </w:r>
          </w:p>
        </w:tc>
        <w:tc>
          <w:tcPr>
            <w:tcW w:w="1950" w:type="dxa"/>
          </w:tcPr>
          <w:p w14:paraId="0A61C2C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573B4DD4" w14:textId="77777777" w:rsidTr="003A2731">
        <w:tc>
          <w:tcPr>
            <w:tcW w:w="741" w:type="dxa"/>
          </w:tcPr>
          <w:p w14:paraId="5C1C25CE"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EE32A4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Провизор-рецептар</w:t>
            </w:r>
          </w:p>
        </w:tc>
        <w:tc>
          <w:tcPr>
            <w:tcW w:w="1950" w:type="dxa"/>
          </w:tcPr>
          <w:p w14:paraId="2BD9A27D"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D65AB60" w14:textId="77777777" w:rsidTr="003A2731">
        <w:tc>
          <w:tcPr>
            <w:tcW w:w="741" w:type="dxa"/>
          </w:tcPr>
          <w:p w14:paraId="1925B59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6B4AAE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Провизор-интерн</w:t>
            </w:r>
          </w:p>
        </w:tc>
        <w:tc>
          <w:tcPr>
            <w:tcW w:w="1950" w:type="dxa"/>
          </w:tcPr>
          <w:p w14:paraId="6C0CAD6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6EFDBD82" w14:textId="77777777" w:rsidTr="003A2731">
        <w:tc>
          <w:tcPr>
            <w:tcW w:w="741" w:type="dxa"/>
          </w:tcPr>
          <w:p w14:paraId="006C631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921007A"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Фармацевт-рецептар</w:t>
            </w:r>
          </w:p>
        </w:tc>
        <w:tc>
          <w:tcPr>
            <w:tcW w:w="1950" w:type="dxa"/>
          </w:tcPr>
          <w:p w14:paraId="621C33D8"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C4EEA1F" w14:textId="77777777" w:rsidTr="003A2731">
        <w:tc>
          <w:tcPr>
            <w:tcW w:w="741" w:type="dxa"/>
          </w:tcPr>
          <w:p w14:paraId="175C0E7A"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41A427A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Фармацевт-ассистент</w:t>
            </w:r>
          </w:p>
        </w:tc>
        <w:tc>
          <w:tcPr>
            <w:tcW w:w="1950" w:type="dxa"/>
          </w:tcPr>
          <w:p w14:paraId="5192EB04"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15F5B246" w14:textId="77777777" w:rsidTr="003A2731">
        <w:tc>
          <w:tcPr>
            <w:tcW w:w="741" w:type="dxa"/>
          </w:tcPr>
          <w:p w14:paraId="4A786FC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96591FF"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Санитарка (мойщица)</w:t>
            </w:r>
          </w:p>
        </w:tc>
        <w:tc>
          <w:tcPr>
            <w:tcW w:w="1950" w:type="dxa"/>
          </w:tcPr>
          <w:p w14:paraId="189E8F8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184C14E" w14:textId="77777777" w:rsidTr="003A2731">
        <w:tc>
          <w:tcPr>
            <w:tcW w:w="741" w:type="dxa"/>
          </w:tcPr>
          <w:p w14:paraId="0DC4D4B1"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532032B0"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Укладчик-упаковщик</w:t>
            </w:r>
          </w:p>
        </w:tc>
        <w:tc>
          <w:tcPr>
            <w:tcW w:w="1950" w:type="dxa"/>
          </w:tcPr>
          <w:p w14:paraId="1545601C"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09189B2" w14:textId="77777777" w:rsidTr="003A2731">
        <w:tc>
          <w:tcPr>
            <w:tcW w:w="741" w:type="dxa"/>
          </w:tcPr>
          <w:p w14:paraId="7CF88A79"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28.</w:t>
            </w:r>
          </w:p>
        </w:tc>
        <w:tc>
          <w:tcPr>
            <w:tcW w:w="7050" w:type="dxa"/>
          </w:tcPr>
          <w:p w14:paraId="65E54C8D"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Общебольничный персонал</w:t>
            </w:r>
          </w:p>
        </w:tc>
        <w:tc>
          <w:tcPr>
            <w:tcW w:w="1950" w:type="dxa"/>
          </w:tcPr>
          <w:p w14:paraId="28B69C29" w14:textId="77777777" w:rsidR="007C315F" w:rsidRDefault="007C315F" w:rsidP="003A2731">
            <w:pPr>
              <w:spacing w:line="240" w:lineRule="auto"/>
              <w:jc w:val="center"/>
              <w:rPr>
                <w:rFonts w:ascii="Times New Roman" w:hAnsi="Times New Roman" w:cs="Times New Roman"/>
                <w:sz w:val="30"/>
                <w:szCs w:val="30"/>
              </w:rPr>
            </w:pPr>
          </w:p>
        </w:tc>
      </w:tr>
      <w:tr w:rsidR="007C315F" w14:paraId="1F1720AC" w14:textId="77777777" w:rsidTr="003A2731">
        <w:tc>
          <w:tcPr>
            <w:tcW w:w="741" w:type="dxa"/>
          </w:tcPr>
          <w:p w14:paraId="6A5C1900"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6A37FCB3"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Врач-стоматолог-терапевт</w:t>
            </w:r>
          </w:p>
        </w:tc>
        <w:tc>
          <w:tcPr>
            <w:tcW w:w="1950" w:type="dxa"/>
          </w:tcPr>
          <w:p w14:paraId="00E65352"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D61D2A7" w14:textId="77777777" w:rsidTr="003A2731">
        <w:tc>
          <w:tcPr>
            <w:tcW w:w="741" w:type="dxa"/>
          </w:tcPr>
          <w:p w14:paraId="554D1C95"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A4E6B0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Медицинская сестра стоматологического кабинета, медицинский брат стоматологического кабинета</w:t>
            </w:r>
          </w:p>
        </w:tc>
        <w:tc>
          <w:tcPr>
            <w:tcW w:w="1950" w:type="dxa"/>
          </w:tcPr>
          <w:p w14:paraId="7D6C4361"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3CE14600" w14:textId="77777777" w:rsidTr="003A2731">
        <w:tc>
          <w:tcPr>
            <w:tcW w:w="741" w:type="dxa"/>
          </w:tcPr>
          <w:p w14:paraId="6CDB3897"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3116F696"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Врач-психотерапевт</w:t>
            </w:r>
          </w:p>
        </w:tc>
        <w:tc>
          <w:tcPr>
            <w:tcW w:w="1950" w:type="dxa"/>
          </w:tcPr>
          <w:p w14:paraId="58FEAA8A"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30</w:t>
            </w:r>
          </w:p>
        </w:tc>
      </w:tr>
      <w:tr w:rsidR="007C315F" w14:paraId="2D584B6D" w14:textId="77777777" w:rsidTr="003A2731">
        <w:tc>
          <w:tcPr>
            <w:tcW w:w="741" w:type="dxa"/>
          </w:tcPr>
          <w:p w14:paraId="29474DFC"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F878A2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Медицинский дезинфектор</w:t>
            </w:r>
          </w:p>
        </w:tc>
        <w:tc>
          <w:tcPr>
            <w:tcW w:w="1950" w:type="dxa"/>
          </w:tcPr>
          <w:p w14:paraId="7DCC9AB7"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28126F25" w14:textId="77777777" w:rsidTr="003A2731">
        <w:tc>
          <w:tcPr>
            <w:tcW w:w="741" w:type="dxa"/>
          </w:tcPr>
          <w:p w14:paraId="2F5272A2"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904891F"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Отдел воспитательной работы</w:t>
            </w:r>
          </w:p>
        </w:tc>
        <w:tc>
          <w:tcPr>
            <w:tcW w:w="1950" w:type="dxa"/>
          </w:tcPr>
          <w:p w14:paraId="0E0D1CB1" w14:textId="77777777" w:rsidR="007C315F" w:rsidRDefault="007C315F" w:rsidP="003A2731">
            <w:pPr>
              <w:spacing w:line="240" w:lineRule="auto"/>
              <w:jc w:val="center"/>
              <w:rPr>
                <w:rFonts w:ascii="Times New Roman" w:hAnsi="Times New Roman" w:cs="Times New Roman"/>
                <w:sz w:val="30"/>
                <w:szCs w:val="30"/>
              </w:rPr>
            </w:pPr>
          </w:p>
        </w:tc>
      </w:tr>
      <w:tr w:rsidR="007C315F" w14:paraId="3F35A04A" w14:textId="77777777" w:rsidTr="003A2731">
        <w:tc>
          <w:tcPr>
            <w:tcW w:w="741" w:type="dxa"/>
          </w:tcPr>
          <w:p w14:paraId="663EA4CC"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0C451575"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Воспитатель</w:t>
            </w:r>
          </w:p>
        </w:tc>
        <w:tc>
          <w:tcPr>
            <w:tcW w:w="1950" w:type="dxa"/>
          </w:tcPr>
          <w:p w14:paraId="5154D9D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807E34F" w14:textId="77777777" w:rsidTr="003A2731">
        <w:tc>
          <w:tcPr>
            <w:tcW w:w="741" w:type="dxa"/>
          </w:tcPr>
          <w:p w14:paraId="0752FD8B"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15D57BFD"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Учитель-дефектолог</w:t>
            </w:r>
          </w:p>
        </w:tc>
        <w:tc>
          <w:tcPr>
            <w:tcW w:w="1950" w:type="dxa"/>
          </w:tcPr>
          <w:p w14:paraId="3A025F1E"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r w:rsidR="007C315F" w14:paraId="03BCB745" w14:textId="77777777" w:rsidTr="003A2731">
        <w:tc>
          <w:tcPr>
            <w:tcW w:w="741" w:type="dxa"/>
          </w:tcPr>
          <w:p w14:paraId="31A80645"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29.</w:t>
            </w:r>
          </w:p>
        </w:tc>
        <w:tc>
          <w:tcPr>
            <w:tcW w:w="7050" w:type="dxa"/>
          </w:tcPr>
          <w:p w14:paraId="1605643A" w14:textId="77777777" w:rsidR="007C315F" w:rsidRDefault="007C315F" w:rsidP="003A2731">
            <w:pPr>
              <w:spacing w:line="240" w:lineRule="auto"/>
              <w:jc w:val="center"/>
              <w:rPr>
                <w:rFonts w:ascii="Times New Roman" w:hAnsi="Times New Roman" w:cs="Times New Roman"/>
                <w:sz w:val="30"/>
                <w:szCs w:val="30"/>
                <w:u w:val="single"/>
              </w:rPr>
            </w:pPr>
            <w:r>
              <w:rPr>
                <w:rFonts w:ascii="Times New Roman" w:hAnsi="Times New Roman" w:cs="Times New Roman"/>
                <w:sz w:val="30"/>
                <w:szCs w:val="30"/>
                <w:u w:val="single"/>
              </w:rPr>
              <w:t>Гараж</w:t>
            </w:r>
          </w:p>
        </w:tc>
        <w:tc>
          <w:tcPr>
            <w:tcW w:w="1950" w:type="dxa"/>
          </w:tcPr>
          <w:p w14:paraId="67E2D2C5" w14:textId="77777777" w:rsidR="007C315F" w:rsidRDefault="007C315F" w:rsidP="003A2731">
            <w:pPr>
              <w:spacing w:line="240" w:lineRule="auto"/>
              <w:jc w:val="center"/>
              <w:rPr>
                <w:rFonts w:ascii="Times New Roman" w:hAnsi="Times New Roman" w:cs="Times New Roman"/>
                <w:sz w:val="30"/>
                <w:szCs w:val="30"/>
              </w:rPr>
            </w:pPr>
          </w:p>
        </w:tc>
      </w:tr>
      <w:tr w:rsidR="007C315F" w14:paraId="00C4D79D" w14:textId="77777777" w:rsidTr="003A2731">
        <w:tc>
          <w:tcPr>
            <w:tcW w:w="741" w:type="dxa"/>
          </w:tcPr>
          <w:p w14:paraId="79CF9486" w14:textId="77777777" w:rsidR="007C315F" w:rsidRDefault="007C315F" w:rsidP="003A2731">
            <w:pPr>
              <w:spacing w:line="240" w:lineRule="auto"/>
              <w:jc w:val="center"/>
              <w:rPr>
                <w:rFonts w:ascii="Times New Roman" w:hAnsi="Times New Roman" w:cs="Times New Roman"/>
                <w:sz w:val="30"/>
                <w:szCs w:val="30"/>
              </w:rPr>
            </w:pPr>
          </w:p>
        </w:tc>
        <w:tc>
          <w:tcPr>
            <w:tcW w:w="7050" w:type="dxa"/>
          </w:tcPr>
          <w:p w14:paraId="2B81DD4E" w14:textId="77777777" w:rsidR="007C315F" w:rsidRDefault="007C315F" w:rsidP="003A2731">
            <w:pPr>
              <w:spacing w:line="240" w:lineRule="auto"/>
              <w:jc w:val="both"/>
              <w:rPr>
                <w:rFonts w:ascii="Times New Roman" w:hAnsi="Times New Roman" w:cs="Times New Roman"/>
                <w:sz w:val="30"/>
                <w:szCs w:val="30"/>
              </w:rPr>
            </w:pPr>
            <w:r>
              <w:rPr>
                <w:rFonts w:ascii="Times New Roman" w:hAnsi="Times New Roman" w:cs="Times New Roman"/>
                <w:sz w:val="30"/>
                <w:szCs w:val="30"/>
              </w:rPr>
              <w:t>Водитель автомобиля «скорой медицинской помощи»</w:t>
            </w:r>
          </w:p>
        </w:tc>
        <w:tc>
          <w:tcPr>
            <w:tcW w:w="1950" w:type="dxa"/>
          </w:tcPr>
          <w:p w14:paraId="3013C04B" w14:textId="77777777" w:rsidR="007C315F" w:rsidRDefault="007C315F" w:rsidP="003A2731">
            <w:pPr>
              <w:spacing w:line="240" w:lineRule="auto"/>
              <w:jc w:val="center"/>
              <w:rPr>
                <w:rFonts w:ascii="Times New Roman" w:hAnsi="Times New Roman" w:cs="Times New Roman"/>
                <w:sz w:val="30"/>
                <w:szCs w:val="30"/>
              </w:rPr>
            </w:pPr>
            <w:r>
              <w:rPr>
                <w:rFonts w:ascii="Times New Roman" w:hAnsi="Times New Roman" w:cs="Times New Roman"/>
                <w:sz w:val="30"/>
                <w:szCs w:val="30"/>
              </w:rPr>
              <w:t>20</w:t>
            </w:r>
          </w:p>
        </w:tc>
      </w:tr>
    </w:tbl>
    <w:p w14:paraId="1A9057C3" w14:textId="77777777" w:rsidR="007C315F" w:rsidRDefault="007C315F" w:rsidP="007C315F">
      <w:pPr>
        <w:pStyle w:val="ab"/>
        <w:rPr>
          <w:color w:val="000000"/>
          <w:spacing w:val="2"/>
          <w:szCs w:val="30"/>
        </w:rPr>
      </w:pPr>
    </w:p>
    <w:p w14:paraId="2E839062" w14:textId="77777777" w:rsidR="007C315F" w:rsidRDefault="007C315F" w:rsidP="007C315F">
      <w:pPr>
        <w:pStyle w:val="ab"/>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0846DBF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Работникам, которым в соответствии с п. 9 постановления Министерства здравоохранения Республики Беларусь от 13.06.2019 №53 «О стимулирующих и компенсирующих выплатах работникам бюджетных организаций» устанавливаются доплаты за особый характер труда, доплата за работу во вредных и (или) опасных условиях труда по результатам аттестации рабочих мест не устанавливается.</w:t>
      </w:r>
    </w:p>
    <w:p w14:paraId="2170E164"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Доплаты за особый характер труда, устанавливаемые работнику по нескольким основаниям, суммируются.</w:t>
      </w:r>
    </w:p>
    <w:p w14:paraId="02838EF0" w14:textId="77777777" w:rsidR="007C315F" w:rsidRDefault="007C315F" w:rsidP="007C315F">
      <w:pPr>
        <w:spacing w:after="0" w:line="240" w:lineRule="auto"/>
        <w:ind w:firstLineChars="100" w:firstLine="300"/>
        <w:jc w:val="both"/>
        <w:rPr>
          <w:rFonts w:ascii="Times New Roman" w:hAnsi="Times New Roman" w:cs="Times New Roman"/>
          <w:sz w:val="30"/>
          <w:szCs w:val="30"/>
        </w:rPr>
      </w:pPr>
      <w:r>
        <w:rPr>
          <w:rFonts w:ascii="Times New Roman" w:hAnsi="Times New Roman" w:cs="Times New Roman"/>
          <w:sz w:val="30"/>
          <w:szCs w:val="30"/>
        </w:rPr>
        <w:t>Доплата устанавливается работникам, как по основной должности, так и работающим сверх установленной продолжительности рабочего времени, работающим по совместительству.</w:t>
      </w:r>
    </w:p>
    <w:p w14:paraId="0C0F419A"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19. Базовая доплата.</w:t>
      </w:r>
    </w:p>
    <w:p w14:paraId="405479D1"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19.1 Базовая доплата устанавливается работникам и относится к компенсирующим выплатам. Сумма размеров обязательных выплат (оклад, </w:t>
      </w:r>
      <w:r>
        <w:rPr>
          <w:rFonts w:ascii="Times New Roman" w:hAnsi="Times New Roman" w:cs="Times New Roman"/>
          <w:sz w:val="30"/>
          <w:szCs w:val="30"/>
        </w:rPr>
        <w:lastRenderedPageBreak/>
        <w:t>надбавки за стаж работы в бюджетных организациях, надбавки по контракту) и базовой доплаты позволят применять в качестве низшей границы оплаты труда работникам за работу в нормальных условиях в течение нормальной продолжительности рабочего времени, выполняющему в полном объеме свои трудовые обязанности, т.е. оплату труда на уровне минимальной заработной платы.</w:t>
      </w:r>
    </w:p>
    <w:p w14:paraId="03D216FB"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19.2 Размер базовой доплаты определяется как разница между размером минимальной заработной платы, установленной в Республике Беларусь, и суммой размеров обязательных выплат и устанавливается с учетом фактически отработанного времени.</w:t>
      </w:r>
    </w:p>
    <w:p w14:paraId="2DC855C7"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19.3 При изменении размера минимальной заработной платы и размеров обязательных выплат, размер базовой доплаты подлежит перерасчету.</w:t>
      </w:r>
    </w:p>
    <w:p w14:paraId="798F8EC7" w14:textId="77777777" w:rsidR="007C315F" w:rsidRDefault="007C315F" w:rsidP="007C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19.4 Исчисление базовой доплаты производится как по основной должности служащего (профессии рабочего), так и должности служащего (профессии рабочего), занимаемой на условиях совместительства.</w:t>
      </w:r>
    </w:p>
    <w:p w14:paraId="1365602E" w14:textId="77777777" w:rsidR="007C315F" w:rsidRDefault="007C315F" w:rsidP="007C315F">
      <w:pPr>
        <w:spacing w:after="0" w:line="240" w:lineRule="auto"/>
        <w:jc w:val="both"/>
        <w:rPr>
          <w:rFonts w:ascii="Times New Roman" w:hAnsi="Times New Roman" w:cs="Times New Roman"/>
          <w:sz w:val="30"/>
          <w:szCs w:val="30"/>
        </w:rPr>
      </w:pPr>
    </w:p>
    <w:p w14:paraId="3327902A" w14:textId="77777777" w:rsidR="007C315F" w:rsidRDefault="007C315F" w:rsidP="007C315F">
      <w:pPr>
        <w:spacing w:line="240" w:lineRule="auto"/>
        <w:jc w:val="both"/>
        <w:rPr>
          <w:rFonts w:ascii="Times New Roman" w:hAnsi="Times New Roman" w:cs="Times New Roman"/>
          <w:sz w:val="30"/>
          <w:szCs w:val="30"/>
        </w:rPr>
      </w:pPr>
    </w:p>
    <w:p w14:paraId="0FD271BA" w14:textId="77777777" w:rsidR="007C315F" w:rsidRDefault="007C315F" w:rsidP="007C315F">
      <w:pPr>
        <w:spacing w:line="240" w:lineRule="auto"/>
        <w:jc w:val="both"/>
        <w:rPr>
          <w:rFonts w:ascii="Times New Roman" w:hAnsi="Times New Roman" w:cs="Times New Roman"/>
          <w:sz w:val="30"/>
          <w:szCs w:val="30"/>
        </w:rPr>
      </w:pPr>
    </w:p>
    <w:p w14:paraId="1761B794" w14:textId="77777777" w:rsidR="007C315F" w:rsidRDefault="007C315F" w:rsidP="007C315F">
      <w:pPr>
        <w:spacing w:line="240" w:lineRule="auto"/>
        <w:jc w:val="both"/>
        <w:rPr>
          <w:rFonts w:ascii="Times New Roman" w:hAnsi="Times New Roman" w:cs="Times New Roman"/>
          <w:sz w:val="30"/>
          <w:szCs w:val="30"/>
        </w:rPr>
      </w:pPr>
    </w:p>
    <w:p w14:paraId="1ACC556D" w14:textId="77777777" w:rsidR="007C315F" w:rsidRDefault="007C315F" w:rsidP="007C315F">
      <w:pPr>
        <w:spacing w:line="240" w:lineRule="auto"/>
        <w:jc w:val="both"/>
        <w:rPr>
          <w:rFonts w:ascii="Times New Roman" w:hAnsi="Times New Roman" w:cs="Times New Roman"/>
          <w:sz w:val="30"/>
          <w:szCs w:val="30"/>
        </w:rPr>
      </w:pPr>
    </w:p>
    <w:p w14:paraId="2BF5F3F7" w14:textId="77777777" w:rsidR="007C315F" w:rsidRDefault="007C315F" w:rsidP="007C315F">
      <w:pPr>
        <w:spacing w:line="240" w:lineRule="auto"/>
        <w:jc w:val="both"/>
        <w:rPr>
          <w:rFonts w:ascii="Times New Roman" w:hAnsi="Times New Roman" w:cs="Times New Roman"/>
          <w:sz w:val="30"/>
          <w:szCs w:val="30"/>
        </w:rPr>
      </w:pPr>
    </w:p>
    <w:p w14:paraId="159D1B82" w14:textId="77777777" w:rsidR="007C315F" w:rsidRDefault="007C315F" w:rsidP="007C315F">
      <w:pPr>
        <w:spacing w:line="240" w:lineRule="auto"/>
        <w:jc w:val="both"/>
        <w:rPr>
          <w:rFonts w:ascii="Times New Roman" w:hAnsi="Times New Roman" w:cs="Times New Roman"/>
          <w:sz w:val="30"/>
          <w:szCs w:val="30"/>
        </w:rPr>
      </w:pPr>
    </w:p>
    <w:p w14:paraId="4734F65C" w14:textId="77777777" w:rsidR="007C315F" w:rsidRDefault="007C315F" w:rsidP="007C315F">
      <w:pPr>
        <w:spacing w:line="240" w:lineRule="auto"/>
        <w:jc w:val="both"/>
        <w:rPr>
          <w:rFonts w:ascii="Times New Roman" w:hAnsi="Times New Roman" w:cs="Times New Roman"/>
          <w:sz w:val="30"/>
          <w:szCs w:val="30"/>
        </w:rPr>
      </w:pPr>
    </w:p>
    <w:p w14:paraId="55DC00BC" w14:textId="77777777" w:rsidR="007C315F" w:rsidRDefault="007C315F" w:rsidP="007C315F">
      <w:pPr>
        <w:pStyle w:val="ab"/>
        <w:rPr>
          <w:sz w:val="28"/>
          <w:szCs w:val="28"/>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w:t>
      </w:r>
      <w:r>
        <w:rPr>
          <w:color w:val="000000"/>
          <w:spacing w:val="2"/>
          <w:sz w:val="28"/>
          <w:szCs w:val="28"/>
        </w:rPr>
        <w:t>____</w:t>
      </w:r>
    </w:p>
    <w:p w14:paraId="25059917" w14:textId="0A83AA59"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2FAF9EBA" w14:textId="77777777" w:rsidR="007C315F" w:rsidRDefault="007C315F" w:rsidP="007C315F">
      <w:pPr>
        <w:spacing w:after="0" w:line="240" w:lineRule="auto"/>
        <w:ind w:firstLineChars="1935" w:firstLine="541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Прилолжение 3                                                                             </w:t>
      </w:r>
    </w:p>
    <w:p w14:paraId="7F691D3C" w14:textId="77777777" w:rsidR="007C315F" w:rsidRDefault="007C315F" w:rsidP="007C315F">
      <w:pPr>
        <w:spacing w:line="120" w:lineRule="auto"/>
        <w:jc w:val="center"/>
        <w:rPr>
          <w:rFonts w:ascii="Times New Roman" w:hAnsi="Times New Roman" w:cs="Times New Roman"/>
          <w:b/>
          <w:bCs/>
          <w:sz w:val="28"/>
          <w:szCs w:val="28"/>
        </w:rPr>
      </w:pPr>
    </w:p>
    <w:p w14:paraId="7E937490" w14:textId="77777777" w:rsidR="007C315F" w:rsidRDefault="007C315F" w:rsidP="007C315F">
      <w:pPr>
        <w:spacing w:line="240" w:lineRule="auto"/>
        <w:ind w:firstLineChars="800" w:firstLine="2240"/>
        <w:jc w:val="both"/>
        <w:rPr>
          <w:rFonts w:ascii="Times New Roman" w:hAnsi="Times New Roman" w:cs="Times New Roman"/>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9EBBC8F"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63ADAAB7"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о размерах, порядке и условиях выплаты премий работникам учреждения «Гомельская областная детская клиническая больница».</w:t>
      </w:r>
    </w:p>
    <w:p w14:paraId="187B168F"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14:paraId="451D2AE4"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 п. 3 Указа Президента Республики Беларусь от 18.01.2019 №27 «Об оплате труда работников бюджетных организаций» (с изменениями и дополнениями) и определяет размеры, порядок и условия выплаты премий работникам учреждения «Гомельская областная детская клиническая больница».</w:t>
      </w:r>
    </w:p>
    <w:p w14:paraId="0B03367C"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Положение вводится с целью  усиления материальной заинтересованности работников в повышении эффективности оказания медицинской помощи детскому населению, снижению уровня заболеваемости, детской инвалидности и смертности в зависимости от достигнутых количественных и качественных результатов в работе, с учётом выявления и использования имеющихся резервов.</w:t>
      </w:r>
    </w:p>
    <w:p w14:paraId="154DFBBB"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Источниками средств для начисления премии являются:</w:t>
      </w:r>
    </w:p>
    <w:p w14:paraId="6BBEEFC0"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бюджетные средства, предусмотренные в смете расходов в размере 20% от суммы окладов работников;</w:t>
      </w:r>
    </w:p>
    <w:p w14:paraId="17008925"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внебюджетные средства в размере 20% от суммы окладов работников, должности которых содержатся за счет средств от приносящей доходы деятельности;</w:t>
      </w:r>
    </w:p>
    <w:p w14:paraId="0A9A159B"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иные источники, не запрещённые законодательством Республики Беларусь.</w:t>
      </w:r>
    </w:p>
    <w:p w14:paraId="543B8185" w14:textId="77777777" w:rsidR="007C315F" w:rsidRDefault="007C315F" w:rsidP="007C315F">
      <w:pPr>
        <w:numPr>
          <w:ilvl w:val="0"/>
          <w:numId w:val="7"/>
        </w:numPr>
        <w:spacing w:line="240" w:lineRule="auto"/>
        <w:jc w:val="both"/>
        <w:rPr>
          <w:rFonts w:ascii="Times New Roman" w:hAnsi="Times New Roman" w:cs="Times New Roman"/>
          <w:sz w:val="28"/>
          <w:szCs w:val="28"/>
        </w:rPr>
      </w:pPr>
      <w:bookmarkStart w:id="8" w:name="_Hlk26194300"/>
      <w:r>
        <w:rPr>
          <w:rFonts w:ascii="Times New Roman" w:hAnsi="Times New Roman" w:cs="Times New Roman"/>
          <w:sz w:val="28"/>
          <w:szCs w:val="28"/>
        </w:rPr>
        <w:t xml:space="preserve">Премирование работников осуществляется ежемесячно по итогам работы за предыдущий месяц с учётом личного вклада в результаты работы структурных подразделений и учреждения в целом. </w:t>
      </w:r>
    </w:p>
    <w:p w14:paraId="09E4BD96"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Выплата премии производится 20 числа месяца следующего за отчётным периодом. </w:t>
      </w:r>
    </w:p>
    <w:bookmarkEnd w:id="8"/>
    <w:p w14:paraId="2749D70B"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Премирование главного врача осуществляется на основании и в соответствии с Положением о материальном стимулировании руководителей учреждений здравоохранения и образования Гомельской области. </w:t>
      </w:r>
    </w:p>
    <w:p w14:paraId="56CB99A3" w14:textId="77777777" w:rsidR="007C315F" w:rsidRDefault="007C315F" w:rsidP="007C315F">
      <w:pPr>
        <w:pStyle w:val="ab"/>
        <w:rPr>
          <w:color w:val="000000"/>
          <w:spacing w:val="2"/>
          <w:sz w:val="28"/>
          <w:szCs w:val="28"/>
        </w:rPr>
      </w:pPr>
    </w:p>
    <w:p w14:paraId="5BD1D77B" w14:textId="77777777" w:rsidR="007C315F" w:rsidRDefault="007C315F" w:rsidP="007C315F">
      <w:pPr>
        <w:pStyle w:val="ab"/>
        <w:rPr>
          <w:rFonts w:eastAsia="SimSun"/>
          <w:color w:val="000000"/>
          <w:sz w:val="28"/>
          <w:szCs w:val="28"/>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1C447EA6" w14:textId="77777777" w:rsidR="007C315F" w:rsidRDefault="007C315F" w:rsidP="007C315F">
      <w:pPr>
        <w:spacing w:line="240" w:lineRule="auto"/>
        <w:jc w:val="center"/>
        <w:rPr>
          <w:rFonts w:ascii="Times New Roman" w:hAnsi="Times New Roman" w:cs="Times New Roman"/>
          <w:sz w:val="28"/>
          <w:szCs w:val="28"/>
        </w:rPr>
      </w:pPr>
    </w:p>
    <w:p w14:paraId="0ABB6E8A"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2 Размеры и условия премирования</w:t>
      </w:r>
    </w:p>
    <w:p w14:paraId="538C5B81"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Основанием для начисления премии являются данные бухгалтерской и статистической отчётности, оперативного учёта.</w:t>
      </w:r>
    </w:p>
    <w:p w14:paraId="4A9F469E" w14:textId="77777777" w:rsidR="007C315F" w:rsidRDefault="007C315F" w:rsidP="007C315F">
      <w:pPr>
        <w:numPr>
          <w:ilvl w:val="0"/>
          <w:numId w:val="7"/>
        </w:numPr>
        <w:spacing w:line="240" w:lineRule="auto"/>
        <w:jc w:val="both"/>
        <w:rPr>
          <w:rFonts w:ascii="Times New Roman" w:hAnsi="Times New Roman" w:cs="Times New Roman"/>
          <w:sz w:val="28"/>
          <w:szCs w:val="28"/>
        </w:rPr>
      </w:pPr>
      <w:bookmarkStart w:id="9" w:name="_Hlk29452867"/>
      <w:r>
        <w:rPr>
          <w:rFonts w:ascii="Times New Roman" w:hAnsi="Times New Roman" w:cs="Times New Roman"/>
          <w:sz w:val="28"/>
          <w:szCs w:val="28"/>
        </w:rPr>
        <w:t>Конкретный размер ежемесячной премии работнику определяется из расчёта 20% оклада за фактически отработанное время по основной должности, работы сверх установленной продолжительности рабочего времени, работы по совместительств</w:t>
      </w:r>
      <w:bookmarkEnd w:id="9"/>
      <w:r>
        <w:rPr>
          <w:rFonts w:ascii="Times New Roman" w:hAnsi="Times New Roman" w:cs="Times New Roman"/>
          <w:sz w:val="28"/>
          <w:szCs w:val="28"/>
        </w:rPr>
        <w:t>у. Ежемесячная премия не начисляется за периоды:</w:t>
      </w:r>
    </w:p>
    <w:p w14:paraId="5B6504AC"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временной нетрудоспособности;</w:t>
      </w:r>
    </w:p>
    <w:p w14:paraId="4D711C31"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трудовых и социальных отпусков;</w:t>
      </w:r>
    </w:p>
    <w:p w14:paraId="07535840"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повышения квалификации, переподготовки, профессиональной подготовки и стажировки;</w:t>
      </w:r>
    </w:p>
    <w:p w14:paraId="236D3790"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другие периоды, когда за работником не сохраняется средняя заработная плата.</w:t>
      </w:r>
    </w:p>
    <w:p w14:paraId="2FF95E83"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Работнику, проработавшему неполный месяц, за который производится выплата премии, в связи с приёмом на работу в отчётном месяце, переводом на другую работу, выходом на пенсию, увольнением в связи с окончанием срока действия контракта и по другим причинам, выплата премии производится пропорционально отработанному времени в данном периоде. Работники, уволенные за нарушение трудовой дисциплины, премированию не подлежат.</w:t>
      </w:r>
    </w:p>
    <w:p w14:paraId="0CABA135"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условий оплаты труда выплаченные, а также начисленные премии перерасчёту не подлежат. </w:t>
      </w:r>
    </w:p>
    <w:p w14:paraId="2F542B06"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Неиспользуемые в течение календарного года средства, предусмотренные на премирование, могут быть направлены на премирование работников.</w:t>
      </w:r>
    </w:p>
    <w:p w14:paraId="4B034492" w14:textId="77777777" w:rsidR="007C315F" w:rsidRDefault="007C315F" w:rsidP="007C315F">
      <w:pPr>
        <w:spacing w:line="240" w:lineRule="auto"/>
        <w:jc w:val="center"/>
        <w:rPr>
          <w:rFonts w:ascii="Times New Roman" w:hAnsi="Times New Roman" w:cs="Times New Roman"/>
          <w:sz w:val="28"/>
          <w:szCs w:val="28"/>
        </w:rPr>
      </w:pPr>
      <w:bookmarkStart w:id="10" w:name="_Hlk26193353"/>
      <w:r>
        <w:rPr>
          <w:rFonts w:ascii="Times New Roman" w:hAnsi="Times New Roman" w:cs="Times New Roman"/>
          <w:sz w:val="28"/>
          <w:szCs w:val="28"/>
        </w:rPr>
        <w:t>Глава 3 Порядок премирования</w:t>
      </w:r>
    </w:p>
    <w:bookmarkEnd w:id="10"/>
    <w:p w14:paraId="576A6224"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Рассмотрением вопроса о премировании занимается комиссия по вопросам оплаты труда работников (далее - комиссия). Состав комиссии определяется приказом главного врача.</w:t>
      </w:r>
    </w:p>
    <w:p w14:paraId="2743D566"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Деятельностью комиссии руководит председатель, который несёт персональную ответственность за правильную организацию работы комиссии и обоснованность выносимых решений.</w:t>
      </w:r>
    </w:p>
    <w:p w14:paraId="705E671E"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 обеспечивает организацию её заседаний и оформление протоколов.</w:t>
      </w:r>
    </w:p>
    <w:p w14:paraId="70A6EB86"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не реже одного раза в месяц, до 15 числа месяца, следующего за отчётным.</w:t>
      </w:r>
    </w:p>
    <w:p w14:paraId="4EA656CF" w14:textId="77777777" w:rsidR="007C315F" w:rsidRDefault="007C315F" w:rsidP="007C315F">
      <w:pPr>
        <w:pStyle w:val="ab"/>
        <w:rPr>
          <w:rFonts w:eastAsia="SimSun"/>
          <w:color w:val="000000"/>
          <w:sz w:val="28"/>
          <w:szCs w:val="28"/>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5E5D2906"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Комиссия рассматривает предложения по премированию (депремированию) от руководителей структурных подразделений.</w:t>
      </w:r>
    </w:p>
    <w:p w14:paraId="36FBC59D"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Предложение по премированию должно содержать следующую информацию:</w:t>
      </w:r>
    </w:p>
    <w:p w14:paraId="73D8EA3B"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сведения, характеризующие достижение положительных результатов работы, отдельного работника;</w:t>
      </w:r>
    </w:p>
    <w:p w14:paraId="639EBD3C"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при нарушениях - причины допущенных нарушений;</w:t>
      </w:r>
    </w:p>
    <w:p w14:paraId="5BCEA4E6"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иные сведения.</w:t>
      </w:r>
    </w:p>
    <w:p w14:paraId="2199004C"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принимается при условии присутствия на заседании не менее двух третей её состава, оформляется протоколом, который является основанием для издания приказа.   </w:t>
      </w:r>
    </w:p>
    <w:p w14:paraId="05AD16F0"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4 Порядок депремирования</w:t>
      </w:r>
    </w:p>
    <w:p w14:paraId="5C55B8EC"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Основаниями для снижения размера премирования являются:</w:t>
      </w:r>
    </w:p>
    <w:p w14:paraId="5FA4175D"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некачественное выполнение и (или) невыполнение плановых показателей; </w:t>
      </w:r>
    </w:p>
    <w:p w14:paraId="35213EA0"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нарушение регламентов, инструкций, которые приводят  к снижению качества труда;</w:t>
      </w:r>
    </w:p>
    <w:p w14:paraId="576C52EB"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утрата или порча материальных ценностей в результате нарушения правил учёта и хранения;</w:t>
      </w:r>
    </w:p>
    <w:p w14:paraId="71B5F68E"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недостоверной информации;</w:t>
      </w:r>
    </w:p>
    <w:p w14:paraId="6CC0A915"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низкое качество работы;</w:t>
      </w:r>
    </w:p>
    <w:p w14:paraId="36238271"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нарушение правил внутреннего распорядка, по технике безопасности, охране труда, противопожарных норм и правил, санитарно-эпидемиологического режима;</w:t>
      </w:r>
    </w:p>
    <w:p w14:paraId="0B4FED9D"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опоздание на работу, преждевременный уход с работы, а также самовольное оставление рабочего места;</w:t>
      </w:r>
    </w:p>
    <w:p w14:paraId="145B5B3B"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невыполнение приказов и распоряжений руководителя учреждения  его заместителей, непосредственного руководителя;</w:t>
      </w:r>
    </w:p>
    <w:p w14:paraId="0FC7ACF2"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несвоевременное выполнение или невыполнение своих обязанностей без уважительных причин;</w:t>
      </w:r>
    </w:p>
    <w:p w14:paraId="7A427077"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нецелевое использование материально-сырьевых ресурсов; </w:t>
      </w:r>
    </w:p>
    <w:p w14:paraId="61E17A0B"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нарушение установленного порядка для рассмотрения обращений;</w:t>
      </w:r>
    </w:p>
    <w:p w14:paraId="2213D8BB" w14:textId="77777777" w:rsidR="007C315F" w:rsidRDefault="007C315F" w:rsidP="007C315F">
      <w:pPr>
        <w:pStyle w:val="ab"/>
        <w:ind w:firstLineChars="150" w:firstLine="423"/>
        <w:rPr>
          <w:rFonts w:eastAsia="SimSun"/>
          <w:color w:val="000000"/>
          <w:sz w:val="28"/>
          <w:szCs w:val="28"/>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6E6E4483"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дисциплинарное взыскание;</w:t>
      </w:r>
    </w:p>
    <w:p w14:paraId="174759D7"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иные основания.</w:t>
      </w:r>
    </w:p>
    <w:p w14:paraId="274E5783" w14:textId="77777777" w:rsidR="007C315F" w:rsidRDefault="007C315F" w:rsidP="007C31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5. Порядок премирования по внебюджетной деятельности</w:t>
      </w:r>
    </w:p>
    <w:p w14:paraId="037FFE3B" w14:textId="77777777" w:rsidR="007C315F" w:rsidRDefault="007C315F" w:rsidP="007C315F">
      <w:pPr>
        <w:spacing w:after="0" w:line="240" w:lineRule="auto"/>
        <w:jc w:val="center"/>
        <w:rPr>
          <w:rFonts w:ascii="Times New Roman" w:hAnsi="Times New Roman" w:cs="Times New Roman"/>
          <w:sz w:val="28"/>
          <w:szCs w:val="28"/>
        </w:rPr>
      </w:pPr>
    </w:p>
    <w:p w14:paraId="6048D567"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20. Премирование работников, должности которых содержатся за счет средств от приносящей доходы деятельности, осуществляется ежемесячно по итогам работы за месяц с учётом личного вклада в результаты работы структурных подразделений и учреждения в целом. </w:t>
      </w:r>
    </w:p>
    <w:p w14:paraId="652FC48E" w14:textId="77777777" w:rsidR="007C315F" w:rsidRDefault="007C315F" w:rsidP="007C31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Выплата премии производится 5 числа месяца следующего за отчётным периодом.</w:t>
      </w:r>
    </w:p>
    <w:p w14:paraId="74946A41" w14:textId="77777777" w:rsidR="007C315F" w:rsidRDefault="007C315F" w:rsidP="007C31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Основанием для начисления премии являются данные бухгалтерской и статистической отчётности, оперативного учёта.</w:t>
      </w:r>
    </w:p>
    <w:p w14:paraId="7CBD2450" w14:textId="77777777" w:rsidR="007C315F" w:rsidRDefault="007C315F" w:rsidP="007C3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Конкретный размер ежемесячной премии работнику определяется из расчёта 20% оклада за фактически отработанное время по основной должности, работы сверх установленной продолжительности рабочего времени, работы по совместительству, работы по заместительству, исполнения обязанностей временно отсутствующего работника, доплату за совмещение профессий (должностей), доплату за расширение зон обслуживания или увеличение объема выполняемых работ. Ежемесячная премия не начисляется за периоды:</w:t>
      </w:r>
    </w:p>
    <w:p w14:paraId="7F27160F" w14:textId="77777777" w:rsidR="007C315F" w:rsidRDefault="007C315F" w:rsidP="007C3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временной нетрудоспособности;</w:t>
      </w:r>
    </w:p>
    <w:p w14:paraId="1986272D" w14:textId="77777777" w:rsidR="007C315F" w:rsidRDefault="007C315F" w:rsidP="007C3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трудовых и социальных отпусков;</w:t>
      </w:r>
    </w:p>
    <w:p w14:paraId="4A99A836" w14:textId="77777777" w:rsidR="007C315F" w:rsidRDefault="007C315F" w:rsidP="007C3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 квалификации, переподготовки, профессиональной подготовки и стажировки;</w:t>
      </w:r>
    </w:p>
    <w:p w14:paraId="03D708AC" w14:textId="77777777" w:rsidR="007C315F" w:rsidRDefault="007C315F" w:rsidP="007C3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периоды, когда за работником не сохраняется средняя заработная плата.</w:t>
      </w:r>
    </w:p>
    <w:p w14:paraId="6B7454EC" w14:textId="77777777" w:rsidR="007C315F" w:rsidRDefault="007C315F" w:rsidP="007C31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При увольнении работника в отчётном периоде до истечения срока действия контракта по инициативе нанимателя или самого работника премия ему не выплачивается. Работнику, проработавшему неполный месяц, за который производится выплата премии, в связи с приёмом на работу в отчётном месяце, переводом на другую работу, выходом на пенсию, увольнением в связи с окончанием срока действия контракта, выплата премии производится пропорционально отработанному времени в данном периоде. Работники, уволенные за нарушение трудовой дисциплины, премированию не подлежат.</w:t>
      </w:r>
    </w:p>
    <w:p w14:paraId="68EAC28A" w14:textId="77777777" w:rsidR="007C315F" w:rsidRDefault="007C315F" w:rsidP="007C31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В случае изменения условий оплаты труда выплаченные, а также начисленные премии перерасчёту не подлежат.</w:t>
      </w:r>
    </w:p>
    <w:p w14:paraId="11361C0D" w14:textId="77777777" w:rsidR="007C315F" w:rsidRDefault="007C315F" w:rsidP="007C31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Порядок премирования и порядок депремирования определяются главой 3, 4 настоящего Положения.</w:t>
      </w:r>
    </w:p>
    <w:p w14:paraId="63DED21F" w14:textId="77777777" w:rsidR="007C315F" w:rsidRDefault="007C315F" w:rsidP="007C315F">
      <w:pPr>
        <w:pStyle w:val="ab"/>
        <w:rPr>
          <w:sz w:val="28"/>
          <w:szCs w:val="28"/>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782ABCBE" w14:textId="2DA236E1"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10B82397" w14:textId="77777777" w:rsidR="007C315F" w:rsidRDefault="007C315F" w:rsidP="007C315F">
      <w:pPr>
        <w:spacing w:line="120" w:lineRule="auto"/>
        <w:jc w:val="center"/>
        <w:rPr>
          <w:rFonts w:ascii="Times New Roman" w:hAnsi="Times New Roman" w:cs="Times New Roman"/>
          <w:b/>
          <w:bCs/>
          <w:sz w:val="28"/>
          <w:szCs w:val="28"/>
        </w:rPr>
      </w:pPr>
    </w:p>
    <w:p w14:paraId="033A209D" w14:textId="77777777" w:rsidR="007C315F" w:rsidRDefault="007C315F" w:rsidP="007C315F">
      <w:pPr>
        <w:spacing w:line="240" w:lineRule="auto"/>
        <w:jc w:val="both"/>
        <w:rPr>
          <w:rFonts w:ascii="Times New Roman" w:hAnsi="Times New Roman" w:cs="Times New Roman"/>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Fonts w:ascii="Times New Roman" w:hAnsi="Times New Roman" w:cs="Times New Roman"/>
          <w:sz w:val="28"/>
          <w:szCs w:val="28"/>
        </w:rPr>
        <w:t xml:space="preserve">     Приложение 4</w:t>
      </w:r>
    </w:p>
    <w:p w14:paraId="6801E8D2" w14:textId="77777777" w:rsidR="007C315F" w:rsidRDefault="007C315F" w:rsidP="007C315F">
      <w:pPr>
        <w:spacing w:line="240" w:lineRule="auto"/>
        <w:jc w:val="both"/>
        <w:rPr>
          <w:rFonts w:ascii="Times New Roman" w:hAnsi="Times New Roman" w:cs="Times New Roman"/>
          <w:sz w:val="28"/>
          <w:szCs w:val="28"/>
        </w:rPr>
      </w:pPr>
    </w:p>
    <w:p w14:paraId="2C4DAC90"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3AE1ECD9"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о размерах, порядке и условиях осуществления единовременной выплаты на оздоровление работникам учреждения «Гомельская областная детская клиническая больница».</w:t>
      </w:r>
    </w:p>
    <w:p w14:paraId="08482730"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14:paraId="5314148F"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 п. 4 Указа Президента Республики Беларусь от 18.01.2019 №27 «Об оплате труда работников бюджетных организаций».</w:t>
      </w:r>
    </w:p>
    <w:p w14:paraId="44658DA9"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Единовременная выплата на оздоровление производится один раз в календарном году, как правило, при предоставлении работникам трудового отпуска. При разделении трудового отпуска на части - одной из них.</w:t>
      </w:r>
    </w:p>
    <w:p w14:paraId="06F872D3"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На осуществление единовременной выплаты на оздоровление направляются средства, предусматриваемые в бюджетной смете расходов на текущий год, средства, получаемые от приносящей доходы деятельности, а также средства из иных источников, не запрещённых законодательством.</w:t>
      </w:r>
    </w:p>
    <w:p w14:paraId="0459C7BF"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2 Порядок осуществления единовременной выплаты на оздоровление</w:t>
      </w:r>
    </w:p>
    <w:p w14:paraId="03509B9E"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Единовременная выплата на оздоровление не выплачивается:</w:t>
      </w:r>
    </w:p>
    <w:p w14:paraId="466EBCD6"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за работу сверх установленной продолжительности рабочего времени;</w:t>
      </w:r>
    </w:p>
    <w:p w14:paraId="214F3FAE"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t>- временным работникам.</w:t>
      </w:r>
    </w:p>
    <w:p w14:paraId="784AA9D5"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на оздоровление не производится.</w:t>
      </w:r>
    </w:p>
    <w:p w14:paraId="63625659"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Работникам, принятым на работу в течение календарного года, при предоставлении им трудового отпуска, единовременная выплата на оздоровление выплачивается пропорционально отработанному времени. </w:t>
      </w:r>
    </w:p>
    <w:p w14:paraId="4E978BD8" w14:textId="77777777" w:rsidR="007C315F" w:rsidRDefault="007C315F" w:rsidP="007C315F">
      <w:pPr>
        <w:pStyle w:val="ab"/>
        <w:rPr>
          <w:rFonts w:eastAsia="SimSun"/>
          <w:color w:val="000000"/>
          <w:szCs w:val="30"/>
        </w:rPr>
      </w:pPr>
      <w:r>
        <w:rPr>
          <w:sz w:val="28"/>
          <w:szCs w:val="28"/>
        </w:rPr>
        <w:t xml:space="preserve">При увольнении работника до окончания календарного года, за который ему выплачена выплата на оздоровление в полном объёме, производится перерасчёт суммы выплаты пропорционально отработанному времени в текущем календарном году. В случае если трудовой отпуск не был использован в </w:t>
      </w: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6DCAC72" w14:textId="77777777" w:rsidR="007C315F" w:rsidRDefault="007C315F" w:rsidP="007C315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текущем календарном году, единовременная выплата на оздоровление выплачивается пропорционально отработанному времени на момент увольнения.</w:t>
      </w:r>
    </w:p>
    <w:p w14:paraId="7AD0561F"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непредоставления трудового отпуска или при предоставлении его частей в текущем календарном году работнику не осуществлялась единовременная выплата на оздоровление, в конце календарного года по письменному заявлению работника, единовременная выплата на оздоровление выплачивается пропорционально отработанному времени.   </w:t>
      </w:r>
    </w:p>
    <w:p w14:paraId="2584D2C2"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Главному врачу учреждения единовременная выплата на оздоровление выплачивается на основании и в соответствии с Положением о материальном стимулировании труда руководителей учреждений здравоохранения и образования Гомельской области.</w:t>
      </w:r>
    </w:p>
    <w:p w14:paraId="73961ABD" w14:textId="77777777" w:rsidR="007C315F" w:rsidRDefault="007C315F" w:rsidP="007C315F">
      <w:pPr>
        <w:spacing w:line="240" w:lineRule="auto"/>
        <w:jc w:val="center"/>
        <w:rPr>
          <w:rFonts w:ascii="Times New Roman" w:hAnsi="Times New Roman" w:cs="Times New Roman"/>
          <w:sz w:val="28"/>
          <w:szCs w:val="28"/>
        </w:rPr>
      </w:pPr>
      <w:r>
        <w:rPr>
          <w:rFonts w:ascii="Times New Roman" w:hAnsi="Times New Roman" w:cs="Times New Roman"/>
          <w:sz w:val="28"/>
          <w:szCs w:val="28"/>
        </w:rPr>
        <w:t>Глава 3 Размер единовременной выплаты на оздоровление</w:t>
      </w:r>
    </w:p>
    <w:p w14:paraId="608CC2B0"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Единовременная выплата на оздоровление выплачивается по объёму занимаемой должности (0,5 ставки или 0,75 ставки), исходя из размера 1 оклада, действующего на момент выплаты. При последующем изменении оклада, перерасчёт единовременной выплаты не производится.</w:t>
      </w:r>
    </w:p>
    <w:p w14:paraId="1315C7DC"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работникам учреждения социального отпуска по уходу за ребёнком до достижения им возраста трёх лет или вышедшим на работу после него, размер единовременной выплаты на оздоровление определяется в размере 1 оклада пропорционально времени, отработанному в текущем календарном году. </w:t>
      </w:r>
    </w:p>
    <w:p w14:paraId="45A1084E" w14:textId="77777777" w:rsidR="007C315F" w:rsidRDefault="007C315F" w:rsidP="007C315F">
      <w:pPr>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Сумма единовременной выплаты на оздоровление пропорционально отработанному времени определяется из расчёта 1/12 оклада за каждый отработанный месяц. За отработанный месяц принимается месяц, в котором работник отработал более 15 календарных дней. </w:t>
      </w:r>
    </w:p>
    <w:p w14:paraId="4DC879D1" w14:textId="77777777" w:rsidR="007C315F" w:rsidRDefault="007C315F" w:rsidP="007C315F">
      <w:pPr>
        <w:spacing w:line="240" w:lineRule="auto"/>
        <w:jc w:val="both"/>
        <w:rPr>
          <w:rFonts w:ascii="Times New Roman" w:hAnsi="Times New Roman" w:cs="Times New Roman"/>
          <w:sz w:val="28"/>
          <w:szCs w:val="28"/>
        </w:rPr>
      </w:pPr>
    </w:p>
    <w:p w14:paraId="1EF62CD5" w14:textId="77777777" w:rsidR="007C315F" w:rsidRDefault="007C315F" w:rsidP="007C315F">
      <w:pPr>
        <w:spacing w:line="240" w:lineRule="auto"/>
        <w:jc w:val="center"/>
        <w:rPr>
          <w:rFonts w:ascii="Times New Roman" w:hAnsi="Times New Roman" w:cs="Times New Roman"/>
          <w:b/>
          <w:bCs/>
          <w:sz w:val="28"/>
          <w:szCs w:val="28"/>
        </w:rPr>
      </w:pPr>
    </w:p>
    <w:p w14:paraId="65229C0D" w14:textId="77777777" w:rsidR="007C315F" w:rsidRDefault="007C315F" w:rsidP="007C315F">
      <w:pPr>
        <w:spacing w:line="240" w:lineRule="auto"/>
        <w:jc w:val="center"/>
        <w:rPr>
          <w:rFonts w:ascii="Times New Roman" w:hAnsi="Times New Roman" w:cs="Times New Roman"/>
          <w:b/>
          <w:bCs/>
          <w:sz w:val="28"/>
          <w:szCs w:val="28"/>
        </w:rPr>
      </w:pPr>
    </w:p>
    <w:p w14:paraId="7BC99328" w14:textId="77777777" w:rsidR="007C315F" w:rsidRDefault="007C315F" w:rsidP="007C315F">
      <w:pPr>
        <w:pStyle w:val="ab"/>
        <w:rPr>
          <w:color w:val="000000"/>
          <w:spacing w:val="2"/>
          <w:szCs w:val="30"/>
        </w:rPr>
      </w:pPr>
    </w:p>
    <w:p w14:paraId="7F1F7012" w14:textId="77777777" w:rsidR="007C315F" w:rsidRDefault="007C315F" w:rsidP="007C315F">
      <w:pPr>
        <w:pStyle w:val="ab"/>
        <w:rPr>
          <w:color w:val="000000"/>
          <w:spacing w:val="2"/>
          <w:szCs w:val="30"/>
        </w:rPr>
      </w:pPr>
    </w:p>
    <w:p w14:paraId="741B5D32" w14:textId="77777777" w:rsidR="007C315F" w:rsidRDefault="007C315F" w:rsidP="007C315F">
      <w:pPr>
        <w:pStyle w:val="ab"/>
        <w:rPr>
          <w:color w:val="000000"/>
          <w:spacing w:val="2"/>
          <w:szCs w:val="30"/>
        </w:rPr>
      </w:pPr>
    </w:p>
    <w:p w14:paraId="58D32E57" w14:textId="77777777" w:rsidR="007C315F" w:rsidRDefault="007C315F" w:rsidP="007C315F">
      <w:pPr>
        <w:pStyle w:val="ab"/>
        <w:rPr>
          <w:color w:val="000000"/>
          <w:spacing w:val="2"/>
          <w:szCs w:val="30"/>
        </w:rPr>
      </w:pPr>
    </w:p>
    <w:p w14:paraId="38A59E17" w14:textId="77777777" w:rsidR="007C315F" w:rsidRDefault="007C315F" w:rsidP="007C315F">
      <w:pPr>
        <w:pStyle w:val="ab"/>
        <w:rPr>
          <w:color w:val="000000"/>
          <w:spacing w:val="2"/>
          <w:szCs w:val="30"/>
        </w:rPr>
      </w:pPr>
    </w:p>
    <w:p w14:paraId="44AEB411" w14:textId="77777777" w:rsidR="007C315F" w:rsidRDefault="007C315F" w:rsidP="007C315F">
      <w:pPr>
        <w:pStyle w:val="ab"/>
        <w:rPr>
          <w:b/>
          <w:bCs w:val="0"/>
          <w:sz w:val="28"/>
          <w:szCs w:val="28"/>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43201D98" w14:textId="4A3D54E3"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42CB366B" w14:textId="77777777" w:rsidR="007C315F" w:rsidRDefault="007C315F" w:rsidP="007C315F">
      <w:pPr>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№5</w:t>
      </w:r>
    </w:p>
    <w:p w14:paraId="08F378C5" w14:textId="77777777" w:rsidR="007C315F" w:rsidRPr="007C315F" w:rsidRDefault="007C315F" w:rsidP="007C315F">
      <w:pPr>
        <w:jc w:val="both"/>
        <w:rPr>
          <w:sz w:val="28"/>
          <w:szCs w:val="28"/>
        </w:rPr>
      </w:pPr>
    </w:p>
    <w:p w14:paraId="7F6CE57E" w14:textId="77777777" w:rsidR="007C315F" w:rsidRDefault="007C315F" w:rsidP="007C315F">
      <w:pPr>
        <w:jc w:val="center"/>
        <w:rPr>
          <w:bCs/>
        </w:rPr>
      </w:pPr>
      <w:r>
        <w:rPr>
          <w:bCs/>
        </w:rPr>
        <w:t>ПЕРЕЧЕНЬ</w:t>
      </w:r>
    </w:p>
    <w:p w14:paraId="0FAD215E" w14:textId="77777777" w:rsidR="007C315F" w:rsidRDefault="007C315F" w:rsidP="007C315F">
      <w:pPr>
        <w:jc w:val="center"/>
        <w:rPr>
          <w:bCs/>
        </w:rPr>
      </w:pPr>
      <w:r>
        <w:rPr>
          <w:bCs/>
        </w:rPr>
        <w:t>ПРОФЕССИЙ И ДОЛЖНОСТЕЙ РАБОТНИКОВ, ЗАНЯТЫХ В СТРУКТУРНЫХ ПОДРАЗДЕЛЕНИЯХ НА РАБОТАХ, ДАЮЩИХ ПРАВО НА ОБЕСПЕЧЕНИЕ МОЛОКОМ</w:t>
      </w:r>
    </w:p>
    <w:p w14:paraId="7FE5B9BC" w14:textId="77777777" w:rsidR="007C315F" w:rsidRDefault="007C315F" w:rsidP="007C315F">
      <w:pPr>
        <w:jc w:val="both"/>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13"/>
        <w:gridCol w:w="937"/>
        <w:gridCol w:w="2075"/>
        <w:gridCol w:w="1688"/>
        <w:gridCol w:w="3567"/>
      </w:tblGrid>
      <w:tr w:rsidR="007C315F" w14:paraId="51F656E3" w14:textId="77777777" w:rsidTr="003A2731">
        <w:tc>
          <w:tcPr>
            <w:tcW w:w="560" w:type="dxa"/>
          </w:tcPr>
          <w:p w14:paraId="2B13500B" w14:textId="77777777" w:rsidR="007C315F" w:rsidRDefault="007C315F" w:rsidP="003A2731">
            <w:pPr>
              <w:jc w:val="center"/>
            </w:pPr>
            <w:r>
              <w:t>№</w:t>
            </w:r>
          </w:p>
          <w:p w14:paraId="1EF27B75" w14:textId="77777777" w:rsidR="007C315F" w:rsidRDefault="007C315F" w:rsidP="003A2731">
            <w:pPr>
              <w:jc w:val="center"/>
            </w:pPr>
            <w:r>
              <w:t>п/п</w:t>
            </w:r>
          </w:p>
        </w:tc>
        <w:tc>
          <w:tcPr>
            <w:tcW w:w="1913" w:type="dxa"/>
          </w:tcPr>
          <w:p w14:paraId="5776F997" w14:textId="77777777" w:rsidR="007C315F" w:rsidRDefault="007C315F" w:rsidP="003A2731">
            <w:pPr>
              <w:jc w:val="center"/>
            </w:pPr>
          </w:p>
          <w:p w14:paraId="0A51F7A4" w14:textId="77777777" w:rsidR="007C315F" w:rsidRDefault="007C315F" w:rsidP="003A2731">
            <w:pPr>
              <w:jc w:val="center"/>
            </w:pPr>
          </w:p>
          <w:p w14:paraId="059603A2" w14:textId="77777777" w:rsidR="007C315F" w:rsidRDefault="007C315F" w:rsidP="003A2731">
            <w:pPr>
              <w:jc w:val="center"/>
            </w:pPr>
          </w:p>
          <w:p w14:paraId="6716020A" w14:textId="77777777" w:rsidR="007C315F" w:rsidRDefault="007C315F" w:rsidP="003A2731">
            <w:pPr>
              <w:jc w:val="center"/>
            </w:pPr>
            <w:r>
              <w:t>Наименование</w:t>
            </w:r>
          </w:p>
          <w:p w14:paraId="52592F92" w14:textId="77777777" w:rsidR="007C315F" w:rsidRDefault="007C315F" w:rsidP="003A2731">
            <w:pPr>
              <w:jc w:val="center"/>
            </w:pPr>
            <w:r>
              <w:t>структурного</w:t>
            </w:r>
          </w:p>
          <w:p w14:paraId="4282CA22" w14:textId="77777777" w:rsidR="007C315F" w:rsidRDefault="007C315F" w:rsidP="003A2731">
            <w:pPr>
              <w:jc w:val="center"/>
            </w:pPr>
            <w:r>
              <w:t>подразделения</w:t>
            </w:r>
          </w:p>
          <w:p w14:paraId="2E9148E1" w14:textId="77777777" w:rsidR="007C315F" w:rsidRDefault="007C315F" w:rsidP="003A2731">
            <w:pPr>
              <w:jc w:val="center"/>
            </w:pPr>
          </w:p>
        </w:tc>
        <w:tc>
          <w:tcPr>
            <w:tcW w:w="937" w:type="dxa"/>
          </w:tcPr>
          <w:p w14:paraId="16A5A101" w14:textId="77777777" w:rsidR="007C315F" w:rsidRDefault="007C315F" w:rsidP="003A2731">
            <w:pPr>
              <w:jc w:val="center"/>
            </w:pPr>
          </w:p>
          <w:p w14:paraId="6B1E5EDB" w14:textId="77777777" w:rsidR="007C315F" w:rsidRDefault="007C315F" w:rsidP="003A2731">
            <w:pPr>
              <w:jc w:val="center"/>
            </w:pPr>
          </w:p>
          <w:p w14:paraId="0729D9F1" w14:textId="77777777" w:rsidR="007C315F" w:rsidRDefault="007C315F" w:rsidP="003A2731">
            <w:pPr>
              <w:jc w:val="center"/>
            </w:pPr>
          </w:p>
          <w:p w14:paraId="6B9AB90E" w14:textId="77777777" w:rsidR="007C315F" w:rsidRDefault="007C315F" w:rsidP="003A2731">
            <w:pPr>
              <w:jc w:val="center"/>
            </w:pPr>
            <w:r>
              <w:t>Код</w:t>
            </w:r>
          </w:p>
          <w:p w14:paraId="29BA4B5E" w14:textId="77777777" w:rsidR="007C315F" w:rsidRDefault="007C315F" w:rsidP="003A2731">
            <w:pPr>
              <w:jc w:val="center"/>
            </w:pPr>
            <w:r>
              <w:t>профессии</w:t>
            </w:r>
          </w:p>
          <w:p w14:paraId="6AEA2399" w14:textId="77777777" w:rsidR="007C315F" w:rsidRDefault="007C315F" w:rsidP="003A2731">
            <w:pPr>
              <w:jc w:val="center"/>
            </w:pPr>
            <w:r>
              <w:t>по</w:t>
            </w:r>
          </w:p>
          <w:p w14:paraId="3364853E" w14:textId="77777777" w:rsidR="007C315F" w:rsidRDefault="007C315F" w:rsidP="003A2731">
            <w:pPr>
              <w:jc w:val="center"/>
            </w:pPr>
            <w:r>
              <w:t>ОКРБ</w:t>
            </w:r>
          </w:p>
          <w:p w14:paraId="32585B4A" w14:textId="77777777" w:rsidR="007C315F" w:rsidRDefault="007C315F" w:rsidP="003A2731">
            <w:pPr>
              <w:jc w:val="center"/>
            </w:pPr>
            <w:r>
              <w:t>014 - 2017</w:t>
            </w:r>
          </w:p>
        </w:tc>
        <w:tc>
          <w:tcPr>
            <w:tcW w:w="2075" w:type="dxa"/>
          </w:tcPr>
          <w:p w14:paraId="02B2EF77" w14:textId="77777777" w:rsidR="007C315F" w:rsidRDefault="007C315F" w:rsidP="003A2731">
            <w:pPr>
              <w:jc w:val="center"/>
            </w:pPr>
          </w:p>
          <w:p w14:paraId="259969F2" w14:textId="77777777" w:rsidR="007C315F" w:rsidRDefault="007C315F" w:rsidP="003A2731">
            <w:pPr>
              <w:jc w:val="center"/>
            </w:pPr>
          </w:p>
          <w:p w14:paraId="098227DC" w14:textId="77777777" w:rsidR="007C315F" w:rsidRDefault="007C315F" w:rsidP="003A2731">
            <w:pPr>
              <w:jc w:val="center"/>
            </w:pPr>
          </w:p>
          <w:p w14:paraId="613FDD37" w14:textId="77777777" w:rsidR="007C315F" w:rsidRDefault="007C315F" w:rsidP="003A2731">
            <w:pPr>
              <w:jc w:val="center"/>
            </w:pPr>
            <w:r>
              <w:t>Наименование</w:t>
            </w:r>
          </w:p>
          <w:p w14:paraId="6A166CF5" w14:textId="77777777" w:rsidR="007C315F" w:rsidRDefault="007C315F" w:rsidP="003A2731">
            <w:pPr>
              <w:jc w:val="center"/>
            </w:pPr>
            <w:r>
              <w:t>профессии,</w:t>
            </w:r>
          </w:p>
          <w:p w14:paraId="795ED502" w14:textId="77777777" w:rsidR="007C315F" w:rsidRDefault="007C315F" w:rsidP="003A2731">
            <w:pPr>
              <w:jc w:val="center"/>
            </w:pPr>
            <w:r>
              <w:t>должности</w:t>
            </w:r>
          </w:p>
        </w:tc>
        <w:tc>
          <w:tcPr>
            <w:tcW w:w="1688" w:type="dxa"/>
          </w:tcPr>
          <w:p w14:paraId="461E9E0B" w14:textId="77777777" w:rsidR="007C315F" w:rsidRDefault="007C315F" w:rsidP="003A2731">
            <w:pPr>
              <w:jc w:val="center"/>
            </w:pPr>
            <w:r>
              <w:t>Пункты перечня вредных веществ, при работе с которыми в профилакти-</w:t>
            </w:r>
          </w:p>
          <w:p w14:paraId="1FA1F0A1" w14:textId="77777777" w:rsidR="007C315F" w:rsidRDefault="007C315F" w:rsidP="003A2731">
            <w:pPr>
              <w:jc w:val="center"/>
            </w:pPr>
            <w:r>
              <w:t>ческих целях показано употребление молока или равноценных пищевых продуктов</w:t>
            </w:r>
          </w:p>
        </w:tc>
        <w:tc>
          <w:tcPr>
            <w:tcW w:w="3567" w:type="dxa"/>
          </w:tcPr>
          <w:p w14:paraId="229901CB" w14:textId="77777777" w:rsidR="007C315F" w:rsidRDefault="007C315F" w:rsidP="003A2731">
            <w:pPr>
              <w:jc w:val="center"/>
            </w:pPr>
          </w:p>
          <w:p w14:paraId="62E69027" w14:textId="77777777" w:rsidR="007C315F" w:rsidRDefault="007C315F" w:rsidP="003A2731">
            <w:pPr>
              <w:jc w:val="center"/>
            </w:pPr>
          </w:p>
          <w:p w14:paraId="423505FA" w14:textId="77777777" w:rsidR="007C315F" w:rsidRDefault="007C315F" w:rsidP="003A2731">
            <w:pPr>
              <w:jc w:val="center"/>
            </w:pPr>
          </w:p>
          <w:p w14:paraId="0733318C" w14:textId="77777777" w:rsidR="007C315F" w:rsidRDefault="007C315F" w:rsidP="003A2731">
            <w:pPr>
              <w:jc w:val="center"/>
            </w:pPr>
          </w:p>
          <w:p w14:paraId="520086A6" w14:textId="77777777" w:rsidR="007C315F" w:rsidRDefault="007C315F" w:rsidP="003A2731">
            <w:pPr>
              <w:jc w:val="center"/>
            </w:pPr>
            <w:r>
              <w:t>Наименование</w:t>
            </w:r>
          </w:p>
          <w:p w14:paraId="793A7062" w14:textId="77777777" w:rsidR="007C315F" w:rsidRDefault="007C315F" w:rsidP="003A2731">
            <w:pPr>
              <w:jc w:val="center"/>
            </w:pPr>
            <w:r>
              <w:t>вредных веществ</w:t>
            </w:r>
          </w:p>
        </w:tc>
      </w:tr>
      <w:tr w:rsidR="007C315F" w14:paraId="374B51A7" w14:textId="77777777" w:rsidTr="003A2731">
        <w:tc>
          <w:tcPr>
            <w:tcW w:w="560" w:type="dxa"/>
          </w:tcPr>
          <w:p w14:paraId="727022E5" w14:textId="77777777" w:rsidR="007C315F" w:rsidRDefault="007C315F" w:rsidP="003A2731">
            <w:pPr>
              <w:jc w:val="center"/>
            </w:pPr>
            <w:r>
              <w:t>1</w:t>
            </w:r>
          </w:p>
        </w:tc>
        <w:tc>
          <w:tcPr>
            <w:tcW w:w="1913" w:type="dxa"/>
          </w:tcPr>
          <w:p w14:paraId="52F7A2A0" w14:textId="77777777" w:rsidR="007C315F" w:rsidRDefault="007C315F" w:rsidP="003A2731">
            <w:pPr>
              <w:jc w:val="center"/>
            </w:pPr>
            <w:r>
              <w:t xml:space="preserve">ФТО </w:t>
            </w:r>
          </w:p>
          <w:p w14:paraId="0126C2A6" w14:textId="77777777" w:rsidR="007C315F" w:rsidRDefault="007C315F" w:rsidP="003A2731">
            <w:pPr>
              <w:jc w:val="center"/>
              <w:rPr>
                <w:lang w:val="en-US"/>
              </w:rPr>
            </w:pPr>
            <w:r>
              <w:t xml:space="preserve">(кабинет </w:t>
            </w:r>
          </w:p>
          <w:p w14:paraId="47060AB5" w14:textId="77777777" w:rsidR="007C315F" w:rsidRDefault="007C315F" w:rsidP="003A2731">
            <w:pPr>
              <w:jc w:val="center"/>
              <w:rPr>
                <w:lang w:val="en-US"/>
              </w:rPr>
            </w:pPr>
            <w:r>
              <w:t>теплолечения)</w:t>
            </w:r>
          </w:p>
        </w:tc>
        <w:tc>
          <w:tcPr>
            <w:tcW w:w="937" w:type="dxa"/>
          </w:tcPr>
          <w:p w14:paraId="4DD5A8A2" w14:textId="77777777" w:rsidR="007C315F" w:rsidRDefault="007C315F" w:rsidP="003A2731">
            <w:pPr>
              <w:jc w:val="center"/>
            </w:pPr>
            <w:r>
              <w:t>3221-001</w:t>
            </w:r>
          </w:p>
        </w:tc>
        <w:tc>
          <w:tcPr>
            <w:tcW w:w="2075" w:type="dxa"/>
          </w:tcPr>
          <w:p w14:paraId="18B31CDB" w14:textId="77777777" w:rsidR="007C315F" w:rsidRDefault="007C315F" w:rsidP="003A2731">
            <w:pPr>
              <w:jc w:val="center"/>
            </w:pPr>
            <w:r>
              <w:t>Медицинская сестра</w:t>
            </w:r>
          </w:p>
        </w:tc>
        <w:tc>
          <w:tcPr>
            <w:tcW w:w="1688" w:type="dxa"/>
          </w:tcPr>
          <w:p w14:paraId="2A66B468" w14:textId="77777777" w:rsidR="007C315F" w:rsidRDefault="007C315F" w:rsidP="003A2731">
            <w:pPr>
              <w:jc w:val="center"/>
            </w:pPr>
            <w:r>
              <w:t>п. 1</w:t>
            </w:r>
          </w:p>
        </w:tc>
        <w:tc>
          <w:tcPr>
            <w:tcW w:w="3567" w:type="dxa"/>
            <w:vMerge w:val="restart"/>
          </w:tcPr>
          <w:p w14:paraId="4123D21F" w14:textId="77777777" w:rsidR="007C315F" w:rsidRDefault="007C315F" w:rsidP="003A2731">
            <w:pPr>
              <w:jc w:val="both"/>
            </w:pPr>
            <w:r>
              <w:t>Алифатические и алициклические  углеводороды (насыщенные и ненасыщенные):</w:t>
            </w:r>
          </w:p>
          <w:p w14:paraId="1640CF06" w14:textId="77777777" w:rsidR="007C315F" w:rsidRDefault="007C315F" w:rsidP="003A2731">
            <w:pPr>
              <w:jc w:val="both"/>
            </w:pPr>
            <w:r>
              <w:t>углеводороды ряда метана и этилена в озокерите.</w:t>
            </w:r>
          </w:p>
          <w:p w14:paraId="4F52D1E6" w14:textId="77777777" w:rsidR="007C315F" w:rsidRDefault="007C315F" w:rsidP="003A2731">
            <w:pPr>
              <w:jc w:val="both"/>
            </w:pPr>
          </w:p>
        </w:tc>
      </w:tr>
      <w:tr w:rsidR="007C315F" w14:paraId="51A70A2C" w14:textId="77777777" w:rsidTr="003A2731">
        <w:tc>
          <w:tcPr>
            <w:tcW w:w="560" w:type="dxa"/>
          </w:tcPr>
          <w:p w14:paraId="5F883920" w14:textId="77777777" w:rsidR="007C315F" w:rsidRDefault="007C315F" w:rsidP="003A2731">
            <w:pPr>
              <w:jc w:val="center"/>
            </w:pPr>
            <w:r>
              <w:t>2</w:t>
            </w:r>
          </w:p>
        </w:tc>
        <w:tc>
          <w:tcPr>
            <w:tcW w:w="1913" w:type="dxa"/>
          </w:tcPr>
          <w:p w14:paraId="08046914" w14:textId="77777777" w:rsidR="007C315F" w:rsidRDefault="007C315F" w:rsidP="003A2731">
            <w:pPr>
              <w:jc w:val="center"/>
            </w:pPr>
            <w:r>
              <w:t>ФТО</w:t>
            </w:r>
          </w:p>
          <w:p w14:paraId="2C3FDFAF" w14:textId="77777777" w:rsidR="007C315F" w:rsidRDefault="007C315F" w:rsidP="003A2731">
            <w:pPr>
              <w:jc w:val="center"/>
              <w:rPr>
                <w:lang w:val="en-US"/>
              </w:rPr>
            </w:pPr>
            <w:r>
              <w:t xml:space="preserve">(кабинет </w:t>
            </w:r>
          </w:p>
          <w:p w14:paraId="297517FD" w14:textId="77777777" w:rsidR="007C315F" w:rsidRDefault="007C315F" w:rsidP="003A2731">
            <w:pPr>
              <w:jc w:val="center"/>
            </w:pPr>
            <w:r>
              <w:t>теплолечения)</w:t>
            </w:r>
          </w:p>
        </w:tc>
        <w:tc>
          <w:tcPr>
            <w:tcW w:w="937" w:type="dxa"/>
          </w:tcPr>
          <w:p w14:paraId="0C260F78" w14:textId="77777777" w:rsidR="007C315F" w:rsidRDefault="007C315F" w:rsidP="003A2731">
            <w:pPr>
              <w:jc w:val="center"/>
            </w:pPr>
            <w:r>
              <w:t>5321-002</w:t>
            </w:r>
          </w:p>
        </w:tc>
        <w:tc>
          <w:tcPr>
            <w:tcW w:w="2075" w:type="dxa"/>
          </w:tcPr>
          <w:p w14:paraId="2B2C17CE" w14:textId="77777777" w:rsidR="007C315F" w:rsidRDefault="007C315F" w:rsidP="003A2731">
            <w:pPr>
              <w:jc w:val="center"/>
            </w:pPr>
            <w:r>
              <w:t>Санитарка</w:t>
            </w:r>
          </w:p>
        </w:tc>
        <w:tc>
          <w:tcPr>
            <w:tcW w:w="1688" w:type="dxa"/>
          </w:tcPr>
          <w:p w14:paraId="559A0FED" w14:textId="77777777" w:rsidR="007C315F" w:rsidRDefault="007C315F" w:rsidP="003A2731">
            <w:pPr>
              <w:jc w:val="center"/>
            </w:pPr>
            <w:r>
              <w:t>п. 1</w:t>
            </w:r>
          </w:p>
        </w:tc>
        <w:tc>
          <w:tcPr>
            <w:tcW w:w="3567" w:type="dxa"/>
            <w:vMerge/>
          </w:tcPr>
          <w:p w14:paraId="1261EBFD" w14:textId="77777777" w:rsidR="007C315F" w:rsidRDefault="007C315F" w:rsidP="003A2731">
            <w:pPr>
              <w:jc w:val="both"/>
            </w:pPr>
          </w:p>
        </w:tc>
      </w:tr>
      <w:tr w:rsidR="007C315F" w14:paraId="6E30217C" w14:textId="77777777" w:rsidTr="003A2731">
        <w:tc>
          <w:tcPr>
            <w:tcW w:w="560" w:type="dxa"/>
          </w:tcPr>
          <w:p w14:paraId="103E1BD8" w14:textId="77777777" w:rsidR="007C315F" w:rsidRDefault="007C315F" w:rsidP="003A2731">
            <w:pPr>
              <w:jc w:val="center"/>
            </w:pPr>
            <w:r>
              <w:t>3</w:t>
            </w:r>
          </w:p>
        </w:tc>
        <w:tc>
          <w:tcPr>
            <w:tcW w:w="1913" w:type="dxa"/>
          </w:tcPr>
          <w:p w14:paraId="39BEE97D" w14:textId="77777777" w:rsidR="007C315F" w:rsidRDefault="007C315F" w:rsidP="003A2731">
            <w:pPr>
              <w:jc w:val="center"/>
            </w:pPr>
            <w:r>
              <w:t>Аптека</w:t>
            </w:r>
          </w:p>
        </w:tc>
        <w:tc>
          <w:tcPr>
            <w:tcW w:w="937" w:type="dxa"/>
          </w:tcPr>
          <w:p w14:paraId="6C1026D7" w14:textId="77777777" w:rsidR="007C315F" w:rsidRDefault="007C315F" w:rsidP="003A2731">
            <w:pPr>
              <w:jc w:val="center"/>
            </w:pPr>
            <w:r>
              <w:t>3213-002</w:t>
            </w:r>
          </w:p>
        </w:tc>
        <w:tc>
          <w:tcPr>
            <w:tcW w:w="2075" w:type="dxa"/>
          </w:tcPr>
          <w:p w14:paraId="42AEFC6B" w14:textId="77777777" w:rsidR="007C315F" w:rsidRDefault="007C315F" w:rsidP="003A2731">
            <w:pPr>
              <w:jc w:val="center"/>
            </w:pPr>
            <w:r>
              <w:t>Фармацевт - ассистент</w:t>
            </w:r>
          </w:p>
        </w:tc>
        <w:tc>
          <w:tcPr>
            <w:tcW w:w="1688" w:type="dxa"/>
          </w:tcPr>
          <w:p w14:paraId="4E166784" w14:textId="77777777" w:rsidR="007C315F" w:rsidRDefault="007C315F" w:rsidP="003A2731">
            <w:pPr>
              <w:jc w:val="center"/>
            </w:pPr>
            <w:r>
              <w:t>п.п.</w:t>
            </w:r>
          </w:p>
          <w:p w14:paraId="4C8E1A34" w14:textId="77777777" w:rsidR="007C315F" w:rsidRDefault="007C315F" w:rsidP="003A2731">
            <w:pPr>
              <w:jc w:val="center"/>
            </w:pPr>
            <w:r>
              <w:t>5,11,22,35</w:t>
            </w:r>
          </w:p>
          <w:p w14:paraId="02902246" w14:textId="77777777" w:rsidR="007C315F" w:rsidRDefault="007C315F" w:rsidP="003A2731">
            <w:pPr>
              <w:jc w:val="center"/>
            </w:pPr>
            <w:r>
              <w:t>50,56</w:t>
            </w:r>
          </w:p>
        </w:tc>
        <w:tc>
          <w:tcPr>
            <w:tcW w:w="3567" w:type="dxa"/>
            <w:vMerge w:val="restart"/>
          </w:tcPr>
          <w:p w14:paraId="6E7F81B0" w14:textId="77777777" w:rsidR="007C315F" w:rsidRDefault="007C315F" w:rsidP="003A2731">
            <w:pPr>
              <w:jc w:val="both"/>
            </w:pPr>
            <w:r>
              <w:t>Спирты: спирты и гликоли жирного ряда. Альдегиды и кетоны замещенные и незамещенные:ацетон, формаль-дегид. Галогены и  галогено-</w:t>
            </w:r>
          </w:p>
          <w:p w14:paraId="2C9F27DD" w14:textId="77777777" w:rsidR="007C315F" w:rsidRDefault="007C315F" w:rsidP="003A2731">
            <w:pPr>
              <w:jc w:val="both"/>
            </w:pPr>
            <w:r>
              <w:t>производные углеводороды жирного ряда. Марганец и его соединения. Антибиотики.</w:t>
            </w:r>
          </w:p>
          <w:p w14:paraId="70C91B7B" w14:textId="77777777" w:rsidR="007C315F" w:rsidRDefault="007C315F" w:rsidP="003A2731">
            <w:pPr>
              <w:jc w:val="both"/>
            </w:pPr>
            <w:r>
              <w:t xml:space="preserve">Витаминные препараты.  </w:t>
            </w:r>
          </w:p>
        </w:tc>
      </w:tr>
      <w:tr w:rsidR="007C315F" w14:paraId="79B8007F" w14:textId="77777777" w:rsidTr="003A2731">
        <w:tc>
          <w:tcPr>
            <w:tcW w:w="560" w:type="dxa"/>
          </w:tcPr>
          <w:p w14:paraId="47819027" w14:textId="77777777" w:rsidR="007C315F" w:rsidRDefault="007C315F" w:rsidP="003A2731">
            <w:pPr>
              <w:jc w:val="center"/>
            </w:pPr>
            <w:r>
              <w:t>4</w:t>
            </w:r>
          </w:p>
        </w:tc>
        <w:tc>
          <w:tcPr>
            <w:tcW w:w="1913" w:type="dxa"/>
          </w:tcPr>
          <w:p w14:paraId="5083F69E" w14:textId="77777777" w:rsidR="007C315F" w:rsidRDefault="007C315F" w:rsidP="003A2731">
            <w:pPr>
              <w:jc w:val="center"/>
            </w:pPr>
            <w:r>
              <w:t>Аптека</w:t>
            </w:r>
          </w:p>
        </w:tc>
        <w:tc>
          <w:tcPr>
            <w:tcW w:w="937" w:type="dxa"/>
          </w:tcPr>
          <w:p w14:paraId="7198EC0E" w14:textId="77777777" w:rsidR="007C315F" w:rsidRDefault="007C315F" w:rsidP="003A2731">
            <w:pPr>
              <w:jc w:val="center"/>
            </w:pPr>
            <w:r>
              <w:t>8183-013</w:t>
            </w:r>
          </w:p>
        </w:tc>
        <w:tc>
          <w:tcPr>
            <w:tcW w:w="2075" w:type="dxa"/>
          </w:tcPr>
          <w:p w14:paraId="12A4BB11" w14:textId="77777777" w:rsidR="007C315F" w:rsidRDefault="007C315F" w:rsidP="003A2731">
            <w:pPr>
              <w:jc w:val="center"/>
            </w:pPr>
            <w:r>
              <w:t>Укладчик - упаковщик</w:t>
            </w:r>
          </w:p>
        </w:tc>
        <w:tc>
          <w:tcPr>
            <w:tcW w:w="1688" w:type="dxa"/>
          </w:tcPr>
          <w:p w14:paraId="54A936E5" w14:textId="77777777" w:rsidR="007C315F" w:rsidRDefault="007C315F" w:rsidP="003A2731">
            <w:pPr>
              <w:jc w:val="center"/>
            </w:pPr>
            <w:r>
              <w:t>п.п.</w:t>
            </w:r>
          </w:p>
          <w:p w14:paraId="7AABC01C" w14:textId="77777777" w:rsidR="007C315F" w:rsidRDefault="007C315F" w:rsidP="003A2731">
            <w:pPr>
              <w:jc w:val="center"/>
            </w:pPr>
            <w:r>
              <w:t>5,11,35</w:t>
            </w:r>
          </w:p>
          <w:p w14:paraId="29F5F8F8" w14:textId="77777777" w:rsidR="007C315F" w:rsidRDefault="007C315F" w:rsidP="003A2731">
            <w:pPr>
              <w:jc w:val="center"/>
            </w:pPr>
            <w:r>
              <w:t>50,56</w:t>
            </w:r>
          </w:p>
        </w:tc>
        <w:tc>
          <w:tcPr>
            <w:tcW w:w="3567" w:type="dxa"/>
            <w:vMerge/>
          </w:tcPr>
          <w:p w14:paraId="5C5D133D" w14:textId="77777777" w:rsidR="007C315F" w:rsidRDefault="007C315F" w:rsidP="003A2731">
            <w:pPr>
              <w:jc w:val="both"/>
            </w:pPr>
          </w:p>
        </w:tc>
      </w:tr>
      <w:tr w:rsidR="007C315F" w14:paraId="170AF527" w14:textId="77777777" w:rsidTr="003A2731">
        <w:tc>
          <w:tcPr>
            <w:tcW w:w="560" w:type="dxa"/>
          </w:tcPr>
          <w:p w14:paraId="22F7F336" w14:textId="77777777" w:rsidR="007C315F" w:rsidRDefault="007C315F" w:rsidP="003A2731">
            <w:pPr>
              <w:jc w:val="center"/>
            </w:pPr>
            <w:r>
              <w:lastRenderedPageBreak/>
              <w:t>5</w:t>
            </w:r>
          </w:p>
        </w:tc>
        <w:tc>
          <w:tcPr>
            <w:tcW w:w="1913" w:type="dxa"/>
          </w:tcPr>
          <w:p w14:paraId="1D3A27D3" w14:textId="77777777" w:rsidR="007C315F" w:rsidRDefault="007C315F" w:rsidP="003A2731">
            <w:pPr>
              <w:jc w:val="center"/>
            </w:pPr>
            <w:r>
              <w:t>Рентгеновское</w:t>
            </w:r>
          </w:p>
          <w:p w14:paraId="5B168EE2" w14:textId="77777777" w:rsidR="007C315F" w:rsidRDefault="007C315F" w:rsidP="003A2731">
            <w:pPr>
              <w:jc w:val="center"/>
              <w:rPr>
                <w:sz w:val="24"/>
                <w:szCs w:val="24"/>
                <w:lang w:eastAsia="ru-RU"/>
              </w:rPr>
            </w:pPr>
            <w:r>
              <w:t xml:space="preserve"> отделение</w:t>
            </w:r>
          </w:p>
        </w:tc>
        <w:tc>
          <w:tcPr>
            <w:tcW w:w="937" w:type="dxa"/>
          </w:tcPr>
          <w:p w14:paraId="0B746E03" w14:textId="77777777" w:rsidR="007C315F" w:rsidRDefault="007C315F" w:rsidP="003A2731">
            <w:pPr>
              <w:jc w:val="center"/>
              <w:rPr>
                <w:sz w:val="24"/>
                <w:szCs w:val="24"/>
                <w:lang w:eastAsia="ru-RU"/>
              </w:rPr>
            </w:pPr>
            <w:r>
              <w:t>2212-003</w:t>
            </w:r>
          </w:p>
        </w:tc>
        <w:tc>
          <w:tcPr>
            <w:tcW w:w="2075" w:type="dxa"/>
          </w:tcPr>
          <w:p w14:paraId="0CAD30E0" w14:textId="77777777" w:rsidR="007C315F" w:rsidRDefault="007C315F" w:rsidP="003A2731">
            <w:pPr>
              <w:jc w:val="center"/>
            </w:pPr>
            <w:r>
              <w:t>Врач-рентгенолог</w:t>
            </w:r>
          </w:p>
          <w:p w14:paraId="6B38B54C" w14:textId="77777777" w:rsidR="007C315F" w:rsidRDefault="007C315F" w:rsidP="003A2731">
            <w:pPr>
              <w:jc w:val="center"/>
              <w:rPr>
                <w:sz w:val="24"/>
                <w:szCs w:val="24"/>
                <w:lang w:eastAsia="ru-RU"/>
              </w:rPr>
            </w:pPr>
            <w:r>
              <w:t>(зав. отделением)</w:t>
            </w:r>
          </w:p>
        </w:tc>
        <w:tc>
          <w:tcPr>
            <w:tcW w:w="1688" w:type="dxa"/>
          </w:tcPr>
          <w:p w14:paraId="79902017" w14:textId="77777777" w:rsidR="007C315F" w:rsidRDefault="007C315F" w:rsidP="003A2731">
            <w:pPr>
              <w:jc w:val="center"/>
              <w:rPr>
                <w:sz w:val="24"/>
                <w:szCs w:val="24"/>
                <w:lang w:eastAsia="ru-RU"/>
              </w:rPr>
            </w:pPr>
            <w:r>
              <w:t>п. 44</w:t>
            </w:r>
          </w:p>
        </w:tc>
        <w:tc>
          <w:tcPr>
            <w:tcW w:w="3567" w:type="dxa"/>
            <w:vMerge w:val="restart"/>
          </w:tcPr>
          <w:p w14:paraId="292BF962" w14:textId="77777777" w:rsidR="007C315F" w:rsidRDefault="007C315F" w:rsidP="003A2731">
            <w:pPr>
              <w:jc w:val="both"/>
            </w:pPr>
            <w:r>
              <w:t>Источники ионизирующего излучения, свинец и его соединения.</w:t>
            </w:r>
          </w:p>
        </w:tc>
      </w:tr>
      <w:tr w:rsidR="007C315F" w14:paraId="03B39EE8" w14:textId="77777777" w:rsidTr="003A2731">
        <w:tc>
          <w:tcPr>
            <w:tcW w:w="560" w:type="dxa"/>
          </w:tcPr>
          <w:p w14:paraId="1A6B96C3" w14:textId="77777777" w:rsidR="007C315F" w:rsidRDefault="007C315F" w:rsidP="003A2731">
            <w:pPr>
              <w:jc w:val="center"/>
            </w:pPr>
            <w:r>
              <w:t>6</w:t>
            </w:r>
          </w:p>
        </w:tc>
        <w:tc>
          <w:tcPr>
            <w:tcW w:w="1913" w:type="dxa"/>
          </w:tcPr>
          <w:p w14:paraId="2C837628" w14:textId="77777777" w:rsidR="007C315F" w:rsidRDefault="007C315F" w:rsidP="003A2731">
            <w:pPr>
              <w:jc w:val="center"/>
            </w:pPr>
            <w:r>
              <w:t>Рентгеновское</w:t>
            </w:r>
          </w:p>
          <w:p w14:paraId="4A58A2AA" w14:textId="77777777" w:rsidR="007C315F" w:rsidRDefault="007C315F" w:rsidP="003A2731">
            <w:pPr>
              <w:jc w:val="center"/>
            </w:pPr>
            <w:r>
              <w:t xml:space="preserve"> отделение</w:t>
            </w:r>
          </w:p>
        </w:tc>
        <w:tc>
          <w:tcPr>
            <w:tcW w:w="937" w:type="dxa"/>
          </w:tcPr>
          <w:p w14:paraId="45652E32" w14:textId="77777777" w:rsidR="007C315F" w:rsidRDefault="007C315F" w:rsidP="003A2731">
            <w:pPr>
              <w:jc w:val="center"/>
            </w:pPr>
            <w:r>
              <w:t>2212-003</w:t>
            </w:r>
          </w:p>
        </w:tc>
        <w:tc>
          <w:tcPr>
            <w:tcW w:w="2075" w:type="dxa"/>
          </w:tcPr>
          <w:p w14:paraId="55AA1738" w14:textId="77777777" w:rsidR="007C315F" w:rsidRDefault="007C315F" w:rsidP="003A2731">
            <w:pPr>
              <w:jc w:val="center"/>
            </w:pPr>
            <w:r>
              <w:t>Врач-рентгенолог</w:t>
            </w:r>
          </w:p>
          <w:p w14:paraId="79499E20" w14:textId="77777777" w:rsidR="007C315F" w:rsidRDefault="007C315F" w:rsidP="003A2731">
            <w:pPr>
              <w:jc w:val="center"/>
            </w:pPr>
          </w:p>
        </w:tc>
        <w:tc>
          <w:tcPr>
            <w:tcW w:w="1688" w:type="dxa"/>
          </w:tcPr>
          <w:p w14:paraId="18442937" w14:textId="77777777" w:rsidR="007C315F" w:rsidRDefault="007C315F" w:rsidP="003A2731">
            <w:pPr>
              <w:jc w:val="center"/>
            </w:pPr>
            <w:r>
              <w:t>п. 44</w:t>
            </w:r>
          </w:p>
        </w:tc>
        <w:tc>
          <w:tcPr>
            <w:tcW w:w="3567" w:type="dxa"/>
            <w:vMerge/>
          </w:tcPr>
          <w:p w14:paraId="09EDD290" w14:textId="77777777" w:rsidR="007C315F" w:rsidRDefault="007C315F" w:rsidP="003A2731">
            <w:pPr>
              <w:jc w:val="both"/>
            </w:pPr>
          </w:p>
        </w:tc>
      </w:tr>
      <w:tr w:rsidR="007C315F" w14:paraId="37178BB6" w14:textId="77777777" w:rsidTr="003A2731">
        <w:tc>
          <w:tcPr>
            <w:tcW w:w="560" w:type="dxa"/>
          </w:tcPr>
          <w:p w14:paraId="1CE3CD6D" w14:textId="77777777" w:rsidR="007C315F" w:rsidRDefault="007C315F" w:rsidP="003A2731">
            <w:pPr>
              <w:jc w:val="center"/>
            </w:pPr>
            <w:r>
              <w:t>7</w:t>
            </w:r>
          </w:p>
        </w:tc>
        <w:tc>
          <w:tcPr>
            <w:tcW w:w="1913" w:type="dxa"/>
          </w:tcPr>
          <w:p w14:paraId="6A4C8957" w14:textId="77777777" w:rsidR="007C315F" w:rsidRDefault="007C315F" w:rsidP="003A2731">
            <w:pPr>
              <w:jc w:val="center"/>
            </w:pPr>
            <w:r>
              <w:t>Рентгеновское</w:t>
            </w:r>
          </w:p>
          <w:p w14:paraId="153DB808" w14:textId="77777777" w:rsidR="007C315F" w:rsidRDefault="007C315F" w:rsidP="003A2731">
            <w:pPr>
              <w:jc w:val="center"/>
            </w:pPr>
            <w:r>
              <w:t xml:space="preserve"> отделение</w:t>
            </w:r>
          </w:p>
        </w:tc>
        <w:tc>
          <w:tcPr>
            <w:tcW w:w="937" w:type="dxa"/>
          </w:tcPr>
          <w:p w14:paraId="7BC9D42F" w14:textId="77777777" w:rsidR="007C315F" w:rsidRDefault="007C315F" w:rsidP="003A2731">
            <w:pPr>
              <w:jc w:val="center"/>
            </w:pPr>
            <w:r>
              <w:t>3211-001</w:t>
            </w:r>
          </w:p>
        </w:tc>
        <w:tc>
          <w:tcPr>
            <w:tcW w:w="2075" w:type="dxa"/>
          </w:tcPr>
          <w:p w14:paraId="08DE01A5" w14:textId="77777777" w:rsidR="007C315F" w:rsidRDefault="007C315F" w:rsidP="003A2731">
            <w:pPr>
              <w:jc w:val="center"/>
            </w:pPr>
            <w:r>
              <w:t>Рентгенолаборант(старший), рентгенолаборант</w:t>
            </w:r>
          </w:p>
        </w:tc>
        <w:tc>
          <w:tcPr>
            <w:tcW w:w="1688" w:type="dxa"/>
          </w:tcPr>
          <w:p w14:paraId="47F1C014" w14:textId="77777777" w:rsidR="007C315F" w:rsidRDefault="007C315F" w:rsidP="003A2731">
            <w:pPr>
              <w:jc w:val="center"/>
            </w:pPr>
          </w:p>
          <w:p w14:paraId="20628E64" w14:textId="77777777" w:rsidR="007C315F" w:rsidRDefault="007C315F" w:rsidP="003A2731">
            <w:pPr>
              <w:jc w:val="center"/>
            </w:pPr>
            <w:r>
              <w:t>п. 44</w:t>
            </w:r>
          </w:p>
        </w:tc>
        <w:tc>
          <w:tcPr>
            <w:tcW w:w="3567" w:type="dxa"/>
            <w:vMerge/>
          </w:tcPr>
          <w:p w14:paraId="7FFD64F8" w14:textId="77777777" w:rsidR="007C315F" w:rsidRDefault="007C315F" w:rsidP="003A2731">
            <w:pPr>
              <w:jc w:val="both"/>
            </w:pPr>
          </w:p>
        </w:tc>
      </w:tr>
      <w:tr w:rsidR="007C315F" w14:paraId="23144515" w14:textId="77777777" w:rsidTr="003A2731">
        <w:tc>
          <w:tcPr>
            <w:tcW w:w="560" w:type="dxa"/>
          </w:tcPr>
          <w:p w14:paraId="1D578449" w14:textId="77777777" w:rsidR="007C315F" w:rsidRDefault="007C315F" w:rsidP="003A2731">
            <w:pPr>
              <w:jc w:val="center"/>
            </w:pPr>
            <w:r>
              <w:t>8</w:t>
            </w:r>
          </w:p>
        </w:tc>
        <w:tc>
          <w:tcPr>
            <w:tcW w:w="1913" w:type="dxa"/>
          </w:tcPr>
          <w:p w14:paraId="417A9CB7" w14:textId="77777777" w:rsidR="007C315F" w:rsidRDefault="007C315F" w:rsidP="003A2731">
            <w:pPr>
              <w:jc w:val="center"/>
            </w:pPr>
            <w:r>
              <w:t>Операционный</w:t>
            </w:r>
          </w:p>
          <w:p w14:paraId="17DAFB2A" w14:textId="77777777" w:rsidR="007C315F" w:rsidRDefault="007C315F" w:rsidP="003A2731">
            <w:pPr>
              <w:jc w:val="center"/>
            </w:pPr>
            <w:r>
              <w:t xml:space="preserve"> блок</w:t>
            </w:r>
          </w:p>
        </w:tc>
        <w:tc>
          <w:tcPr>
            <w:tcW w:w="937" w:type="dxa"/>
          </w:tcPr>
          <w:p w14:paraId="46E23633" w14:textId="77777777" w:rsidR="007C315F" w:rsidRDefault="007C315F" w:rsidP="003A2731">
            <w:pPr>
              <w:jc w:val="center"/>
            </w:pPr>
            <w:r>
              <w:t>3221-001</w:t>
            </w:r>
          </w:p>
        </w:tc>
        <w:tc>
          <w:tcPr>
            <w:tcW w:w="2075" w:type="dxa"/>
          </w:tcPr>
          <w:p w14:paraId="6F46285A" w14:textId="77777777" w:rsidR="007C315F" w:rsidRDefault="007C315F" w:rsidP="003A2731">
            <w:pPr>
              <w:jc w:val="center"/>
            </w:pPr>
            <w:r>
              <w:t>Медицинская</w:t>
            </w:r>
          </w:p>
          <w:p w14:paraId="7186FF20" w14:textId="77777777" w:rsidR="007C315F" w:rsidRDefault="007C315F" w:rsidP="003A2731">
            <w:pPr>
              <w:jc w:val="center"/>
            </w:pPr>
            <w:r>
              <w:t>сестра</w:t>
            </w:r>
          </w:p>
        </w:tc>
        <w:tc>
          <w:tcPr>
            <w:tcW w:w="1688" w:type="dxa"/>
          </w:tcPr>
          <w:p w14:paraId="62F66755" w14:textId="77777777" w:rsidR="007C315F" w:rsidRDefault="007C315F" w:rsidP="003A2731">
            <w:pPr>
              <w:jc w:val="center"/>
            </w:pPr>
            <w:r>
              <w:t>п.п.2,26</w:t>
            </w:r>
          </w:p>
        </w:tc>
        <w:tc>
          <w:tcPr>
            <w:tcW w:w="3567" w:type="dxa"/>
            <w:vMerge w:val="restart"/>
          </w:tcPr>
          <w:p w14:paraId="21E719B2" w14:textId="77777777" w:rsidR="007C315F" w:rsidRDefault="007C315F" w:rsidP="003A2731">
            <w:pPr>
              <w:jc w:val="both"/>
            </w:pPr>
            <w:r>
              <w:t>Галогенопроизводные углеводороды жирного ряда, йодопроизводные.</w:t>
            </w:r>
          </w:p>
          <w:p w14:paraId="39D19822" w14:textId="77777777" w:rsidR="007C315F" w:rsidRDefault="007C315F" w:rsidP="003A2731">
            <w:pPr>
              <w:jc w:val="both"/>
            </w:pPr>
            <w:r>
              <w:t xml:space="preserve">Соединения азота.  </w:t>
            </w:r>
          </w:p>
          <w:p w14:paraId="38C61B5B" w14:textId="77777777" w:rsidR="007C315F" w:rsidRDefault="007C315F" w:rsidP="003A2731">
            <w:pPr>
              <w:jc w:val="both"/>
            </w:pPr>
            <w:r>
              <w:t xml:space="preserve">                  </w:t>
            </w:r>
          </w:p>
        </w:tc>
      </w:tr>
      <w:tr w:rsidR="007C315F" w14:paraId="31CEA036" w14:textId="77777777" w:rsidTr="003A2731">
        <w:tc>
          <w:tcPr>
            <w:tcW w:w="560" w:type="dxa"/>
          </w:tcPr>
          <w:p w14:paraId="5BAAF3FE" w14:textId="77777777" w:rsidR="007C315F" w:rsidRDefault="007C315F" w:rsidP="003A2731">
            <w:pPr>
              <w:jc w:val="center"/>
            </w:pPr>
            <w:r>
              <w:t>9</w:t>
            </w:r>
          </w:p>
        </w:tc>
        <w:tc>
          <w:tcPr>
            <w:tcW w:w="1913" w:type="dxa"/>
          </w:tcPr>
          <w:p w14:paraId="485F4E69" w14:textId="77777777" w:rsidR="007C315F" w:rsidRDefault="007C315F" w:rsidP="003A2731">
            <w:pPr>
              <w:jc w:val="center"/>
            </w:pPr>
            <w:r>
              <w:t>Операционный</w:t>
            </w:r>
          </w:p>
          <w:p w14:paraId="0B4FE4A5" w14:textId="77777777" w:rsidR="007C315F" w:rsidRDefault="007C315F" w:rsidP="003A2731">
            <w:pPr>
              <w:jc w:val="center"/>
            </w:pPr>
            <w:r>
              <w:t xml:space="preserve"> блок</w:t>
            </w:r>
          </w:p>
        </w:tc>
        <w:tc>
          <w:tcPr>
            <w:tcW w:w="937" w:type="dxa"/>
          </w:tcPr>
          <w:p w14:paraId="130340E5" w14:textId="77777777" w:rsidR="007C315F" w:rsidRDefault="007C315F" w:rsidP="003A2731">
            <w:pPr>
              <w:jc w:val="center"/>
            </w:pPr>
            <w:r>
              <w:t>5321-002</w:t>
            </w:r>
          </w:p>
        </w:tc>
        <w:tc>
          <w:tcPr>
            <w:tcW w:w="2075" w:type="dxa"/>
          </w:tcPr>
          <w:p w14:paraId="7EDD5872" w14:textId="77777777" w:rsidR="007C315F" w:rsidRDefault="007C315F" w:rsidP="003A2731">
            <w:pPr>
              <w:jc w:val="center"/>
            </w:pPr>
            <w:r>
              <w:t xml:space="preserve">Санитарка </w:t>
            </w:r>
          </w:p>
        </w:tc>
        <w:tc>
          <w:tcPr>
            <w:tcW w:w="1688" w:type="dxa"/>
          </w:tcPr>
          <w:p w14:paraId="0C9703A8" w14:textId="77777777" w:rsidR="007C315F" w:rsidRDefault="007C315F" w:rsidP="003A2731">
            <w:pPr>
              <w:jc w:val="center"/>
            </w:pPr>
            <w:r>
              <w:t>п.п.2,26</w:t>
            </w:r>
          </w:p>
        </w:tc>
        <w:tc>
          <w:tcPr>
            <w:tcW w:w="3567" w:type="dxa"/>
            <w:vMerge/>
          </w:tcPr>
          <w:p w14:paraId="1873E96C" w14:textId="77777777" w:rsidR="007C315F" w:rsidRDefault="007C315F" w:rsidP="003A2731">
            <w:pPr>
              <w:jc w:val="both"/>
            </w:pPr>
          </w:p>
        </w:tc>
      </w:tr>
    </w:tbl>
    <w:p w14:paraId="5EE5187F" w14:textId="77777777" w:rsidR="007C315F" w:rsidRDefault="007C315F" w:rsidP="007C315F"/>
    <w:p w14:paraId="15E9BB06" w14:textId="77777777" w:rsidR="007C315F" w:rsidRDefault="007C315F" w:rsidP="007C315F">
      <w:pPr>
        <w:pStyle w:val="ab"/>
        <w:rPr>
          <w:color w:val="000000"/>
          <w:spacing w:val="2"/>
          <w:sz w:val="28"/>
          <w:szCs w:val="28"/>
        </w:rPr>
      </w:pPr>
    </w:p>
    <w:p w14:paraId="42B88476" w14:textId="77777777" w:rsidR="007C315F" w:rsidRDefault="007C315F" w:rsidP="007C315F">
      <w:pPr>
        <w:pStyle w:val="ab"/>
        <w:rPr>
          <w:rFonts w:eastAsia="SimSun"/>
          <w:color w:val="000000"/>
          <w:szCs w:val="30"/>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3BBE6DF2" w14:textId="77777777" w:rsidR="007C315F" w:rsidRDefault="007C315F" w:rsidP="007C315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13"/>
        <w:gridCol w:w="937"/>
        <w:gridCol w:w="2075"/>
        <w:gridCol w:w="1688"/>
        <w:gridCol w:w="3567"/>
      </w:tblGrid>
      <w:tr w:rsidR="007C315F" w14:paraId="0C8F5767" w14:textId="77777777" w:rsidTr="003A2731">
        <w:tc>
          <w:tcPr>
            <w:tcW w:w="560" w:type="dxa"/>
          </w:tcPr>
          <w:p w14:paraId="138CB6E8" w14:textId="77777777" w:rsidR="007C315F" w:rsidRDefault="007C315F" w:rsidP="003A2731">
            <w:pPr>
              <w:jc w:val="center"/>
            </w:pPr>
            <w:r>
              <w:t>10</w:t>
            </w:r>
          </w:p>
        </w:tc>
        <w:tc>
          <w:tcPr>
            <w:tcW w:w="1913" w:type="dxa"/>
          </w:tcPr>
          <w:p w14:paraId="18519B87" w14:textId="77777777" w:rsidR="007C315F" w:rsidRDefault="007C315F" w:rsidP="003A2731">
            <w:pPr>
              <w:jc w:val="center"/>
            </w:pPr>
            <w:r>
              <w:t>ОА и Р</w:t>
            </w:r>
          </w:p>
        </w:tc>
        <w:tc>
          <w:tcPr>
            <w:tcW w:w="937" w:type="dxa"/>
          </w:tcPr>
          <w:p w14:paraId="0DC85B32" w14:textId="77777777" w:rsidR="007C315F" w:rsidRDefault="007C315F" w:rsidP="003A2731">
            <w:pPr>
              <w:jc w:val="center"/>
            </w:pPr>
            <w:r>
              <w:t>2212-003</w:t>
            </w:r>
          </w:p>
        </w:tc>
        <w:tc>
          <w:tcPr>
            <w:tcW w:w="2075" w:type="dxa"/>
          </w:tcPr>
          <w:p w14:paraId="5A5F35C6" w14:textId="77777777" w:rsidR="007C315F" w:rsidRDefault="007C315F" w:rsidP="003A2731">
            <w:pPr>
              <w:jc w:val="center"/>
            </w:pPr>
            <w:r>
              <w:t xml:space="preserve">Врач-анестезиолог - реаниматолог детский </w:t>
            </w:r>
          </w:p>
          <w:p w14:paraId="119ED801" w14:textId="77777777" w:rsidR="007C315F" w:rsidRDefault="007C315F" w:rsidP="003A2731">
            <w:pPr>
              <w:jc w:val="center"/>
            </w:pPr>
            <w:r>
              <w:t>(зав. отделением)</w:t>
            </w:r>
          </w:p>
        </w:tc>
        <w:tc>
          <w:tcPr>
            <w:tcW w:w="1688" w:type="dxa"/>
          </w:tcPr>
          <w:p w14:paraId="15D1677F" w14:textId="77777777" w:rsidR="007C315F" w:rsidRDefault="007C315F" w:rsidP="003A2731">
            <w:pPr>
              <w:jc w:val="center"/>
            </w:pPr>
            <w:r>
              <w:t>п.п.2,26</w:t>
            </w:r>
          </w:p>
        </w:tc>
        <w:tc>
          <w:tcPr>
            <w:tcW w:w="3567" w:type="dxa"/>
            <w:vMerge w:val="restart"/>
          </w:tcPr>
          <w:p w14:paraId="1D7C3168" w14:textId="77777777" w:rsidR="007C315F" w:rsidRDefault="007C315F" w:rsidP="003A2731">
            <w:pPr>
              <w:jc w:val="both"/>
              <w:rPr>
                <w:sz w:val="24"/>
                <w:szCs w:val="24"/>
              </w:rPr>
            </w:pPr>
            <w:r>
              <w:rPr>
                <w:sz w:val="24"/>
                <w:szCs w:val="24"/>
              </w:rPr>
              <w:t xml:space="preserve">Галогенопроизводные углеводороды жирного ряда.           </w:t>
            </w:r>
          </w:p>
          <w:p w14:paraId="40801416" w14:textId="77777777" w:rsidR="007C315F" w:rsidRDefault="007C315F" w:rsidP="003A2731">
            <w:pPr>
              <w:jc w:val="both"/>
            </w:pPr>
            <w:r>
              <w:rPr>
                <w:sz w:val="24"/>
                <w:szCs w:val="24"/>
              </w:rPr>
              <w:t>Соединения азота.</w:t>
            </w:r>
          </w:p>
        </w:tc>
      </w:tr>
      <w:tr w:rsidR="007C315F" w14:paraId="4AB67C06" w14:textId="77777777" w:rsidTr="003A2731">
        <w:tc>
          <w:tcPr>
            <w:tcW w:w="560" w:type="dxa"/>
          </w:tcPr>
          <w:p w14:paraId="7218C1DD" w14:textId="77777777" w:rsidR="007C315F" w:rsidRDefault="007C315F" w:rsidP="003A2731">
            <w:pPr>
              <w:jc w:val="center"/>
              <w:rPr>
                <w:sz w:val="24"/>
                <w:szCs w:val="24"/>
                <w:lang w:val="en-US" w:eastAsia="ru-RU"/>
              </w:rPr>
            </w:pPr>
            <w:r>
              <w:rPr>
                <w:sz w:val="24"/>
                <w:szCs w:val="24"/>
                <w:lang w:val="en-US" w:eastAsia="ru-RU"/>
              </w:rPr>
              <w:t>11</w:t>
            </w:r>
          </w:p>
        </w:tc>
        <w:tc>
          <w:tcPr>
            <w:tcW w:w="1913" w:type="dxa"/>
          </w:tcPr>
          <w:p w14:paraId="3AD22502" w14:textId="77777777" w:rsidR="007C315F" w:rsidRDefault="007C315F" w:rsidP="003A2731">
            <w:pPr>
              <w:jc w:val="center"/>
              <w:rPr>
                <w:sz w:val="24"/>
                <w:szCs w:val="24"/>
                <w:lang w:eastAsia="ru-RU"/>
              </w:rPr>
            </w:pPr>
            <w:r>
              <w:t>ОА и Р</w:t>
            </w:r>
          </w:p>
        </w:tc>
        <w:tc>
          <w:tcPr>
            <w:tcW w:w="937" w:type="dxa"/>
          </w:tcPr>
          <w:p w14:paraId="2AE2A2F5" w14:textId="77777777" w:rsidR="007C315F" w:rsidRDefault="007C315F" w:rsidP="003A2731">
            <w:pPr>
              <w:jc w:val="center"/>
              <w:rPr>
                <w:sz w:val="24"/>
                <w:szCs w:val="24"/>
                <w:lang w:val="en-US" w:eastAsia="ru-RU"/>
              </w:rPr>
            </w:pPr>
            <w:r>
              <w:t>2212-003</w:t>
            </w:r>
          </w:p>
        </w:tc>
        <w:tc>
          <w:tcPr>
            <w:tcW w:w="2075" w:type="dxa"/>
          </w:tcPr>
          <w:p w14:paraId="539253B0" w14:textId="77777777" w:rsidR="007C315F" w:rsidRDefault="007C315F" w:rsidP="003A2731">
            <w:pPr>
              <w:jc w:val="center"/>
            </w:pPr>
            <w:r>
              <w:t>Врач-анестезиолог</w:t>
            </w:r>
          </w:p>
          <w:p w14:paraId="2FA17A1B" w14:textId="77777777" w:rsidR="007C315F" w:rsidRDefault="007C315F" w:rsidP="003A2731">
            <w:pPr>
              <w:jc w:val="center"/>
              <w:rPr>
                <w:sz w:val="24"/>
                <w:szCs w:val="24"/>
                <w:lang w:eastAsia="ru-RU"/>
              </w:rPr>
            </w:pPr>
            <w:r>
              <w:t>реаниматолог десткий</w:t>
            </w:r>
          </w:p>
        </w:tc>
        <w:tc>
          <w:tcPr>
            <w:tcW w:w="1688" w:type="dxa"/>
          </w:tcPr>
          <w:p w14:paraId="60D61840" w14:textId="77777777" w:rsidR="007C315F" w:rsidRDefault="007C315F" w:rsidP="003A2731">
            <w:pPr>
              <w:jc w:val="center"/>
              <w:rPr>
                <w:sz w:val="24"/>
                <w:szCs w:val="24"/>
                <w:lang w:eastAsia="ru-RU"/>
              </w:rPr>
            </w:pPr>
            <w:r>
              <w:t>п.п.2,26</w:t>
            </w:r>
          </w:p>
        </w:tc>
        <w:tc>
          <w:tcPr>
            <w:tcW w:w="3567" w:type="dxa"/>
            <w:vMerge/>
          </w:tcPr>
          <w:p w14:paraId="106D432B" w14:textId="77777777" w:rsidR="007C315F" w:rsidRDefault="007C315F" w:rsidP="003A2731">
            <w:pPr>
              <w:jc w:val="both"/>
            </w:pPr>
          </w:p>
        </w:tc>
      </w:tr>
      <w:tr w:rsidR="007C315F" w14:paraId="65214C1C" w14:textId="77777777" w:rsidTr="003A2731">
        <w:tc>
          <w:tcPr>
            <w:tcW w:w="560" w:type="dxa"/>
          </w:tcPr>
          <w:p w14:paraId="55C0BCE2" w14:textId="77777777" w:rsidR="007C315F" w:rsidRDefault="007C315F" w:rsidP="003A2731">
            <w:pPr>
              <w:jc w:val="center"/>
              <w:rPr>
                <w:sz w:val="24"/>
                <w:szCs w:val="24"/>
                <w:lang w:eastAsia="ru-RU"/>
              </w:rPr>
            </w:pPr>
            <w:r>
              <w:t>12</w:t>
            </w:r>
          </w:p>
        </w:tc>
        <w:tc>
          <w:tcPr>
            <w:tcW w:w="1913" w:type="dxa"/>
          </w:tcPr>
          <w:p w14:paraId="5E1B079C" w14:textId="77777777" w:rsidR="007C315F" w:rsidRDefault="007C315F" w:rsidP="003A2731">
            <w:pPr>
              <w:jc w:val="center"/>
              <w:rPr>
                <w:sz w:val="24"/>
                <w:szCs w:val="24"/>
                <w:lang w:eastAsia="ru-RU"/>
              </w:rPr>
            </w:pPr>
            <w:r>
              <w:t>ОА и Р</w:t>
            </w:r>
          </w:p>
        </w:tc>
        <w:tc>
          <w:tcPr>
            <w:tcW w:w="937" w:type="dxa"/>
          </w:tcPr>
          <w:p w14:paraId="4DFFDFE3" w14:textId="77777777" w:rsidR="007C315F" w:rsidRDefault="007C315F" w:rsidP="003A2731">
            <w:pPr>
              <w:jc w:val="center"/>
              <w:rPr>
                <w:sz w:val="24"/>
                <w:szCs w:val="24"/>
                <w:lang w:val="en-US" w:eastAsia="ru-RU"/>
              </w:rPr>
            </w:pPr>
            <w:r>
              <w:rPr>
                <w:lang w:val="en-US"/>
              </w:rPr>
              <w:t>3221-001</w:t>
            </w:r>
          </w:p>
        </w:tc>
        <w:tc>
          <w:tcPr>
            <w:tcW w:w="2075" w:type="dxa"/>
          </w:tcPr>
          <w:p w14:paraId="6C3CD6BD" w14:textId="77777777" w:rsidR="007C315F" w:rsidRDefault="007C315F" w:rsidP="003A2731">
            <w:pPr>
              <w:jc w:val="center"/>
            </w:pPr>
            <w:r>
              <w:t>Медицинская</w:t>
            </w:r>
          </w:p>
          <w:p w14:paraId="7506F13D" w14:textId="77777777" w:rsidR="007C315F" w:rsidRDefault="007C315F" w:rsidP="003A2731">
            <w:pPr>
              <w:jc w:val="center"/>
              <w:rPr>
                <w:sz w:val="24"/>
                <w:szCs w:val="24"/>
                <w:lang w:eastAsia="ru-RU"/>
              </w:rPr>
            </w:pPr>
            <w:r>
              <w:t>сестра-анестезист</w:t>
            </w:r>
          </w:p>
        </w:tc>
        <w:tc>
          <w:tcPr>
            <w:tcW w:w="1688" w:type="dxa"/>
          </w:tcPr>
          <w:p w14:paraId="2661B69C" w14:textId="77777777" w:rsidR="007C315F" w:rsidRDefault="007C315F" w:rsidP="003A2731">
            <w:pPr>
              <w:jc w:val="center"/>
              <w:rPr>
                <w:sz w:val="24"/>
                <w:szCs w:val="24"/>
                <w:lang w:eastAsia="ru-RU"/>
              </w:rPr>
            </w:pPr>
            <w:r>
              <w:t>п.п.2,26</w:t>
            </w:r>
          </w:p>
        </w:tc>
        <w:tc>
          <w:tcPr>
            <w:tcW w:w="3567" w:type="dxa"/>
            <w:vMerge/>
          </w:tcPr>
          <w:p w14:paraId="0DA7457C" w14:textId="77777777" w:rsidR="007C315F" w:rsidRDefault="007C315F" w:rsidP="003A2731">
            <w:pPr>
              <w:jc w:val="both"/>
            </w:pPr>
          </w:p>
        </w:tc>
      </w:tr>
      <w:tr w:rsidR="007C315F" w14:paraId="206CF236" w14:textId="77777777" w:rsidTr="003A2731">
        <w:tc>
          <w:tcPr>
            <w:tcW w:w="560" w:type="dxa"/>
          </w:tcPr>
          <w:p w14:paraId="4971B280" w14:textId="77777777" w:rsidR="007C315F" w:rsidRDefault="007C315F" w:rsidP="003A2731">
            <w:pPr>
              <w:jc w:val="center"/>
              <w:rPr>
                <w:sz w:val="24"/>
                <w:szCs w:val="24"/>
                <w:lang w:eastAsia="ru-RU"/>
              </w:rPr>
            </w:pPr>
            <w:r>
              <w:t>13</w:t>
            </w:r>
          </w:p>
        </w:tc>
        <w:tc>
          <w:tcPr>
            <w:tcW w:w="1913" w:type="dxa"/>
          </w:tcPr>
          <w:p w14:paraId="29D9BAA8" w14:textId="77777777" w:rsidR="007C315F" w:rsidRDefault="007C315F" w:rsidP="003A2731">
            <w:pPr>
              <w:jc w:val="center"/>
              <w:rPr>
                <w:sz w:val="24"/>
                <w:szCs w:val="24"/>
                <w:lang w:eastAsia="ru-RU"/>
              </w:rPr>
            </w:pPr>
            <w:r>
              <w:t>Травматолого-ортопедическое отделение</w:t>
            </w:r>
          </w:p>
        </w:tc>
        <w:tc>
          <w:tcPr>
            <w:tcW w:w="937" w:type="dxa"/>
          </w:tcPr>
          <w:p w14:paraId="20DA96ED" w14:textId="77777777" w:rsidR="007C315F" w:rsidRDefault="007C315F" w:rsidP="003A2731">
            <w:pPr>
              <w:jc w:val="center"/>
              <w:rPr>
                <w:sz w:val="24"/>
                <w:szCs w:val="24"/>
                <w:lang w:val="en-US" w:eastAsia="ru-RU"/>
              </w:rPr>
            </w:pPr>
            <w:r>
              <w:t>2212-003</w:t>
            </w:r>
          </w:p>
        </w:tc>
        <w:tc>
          <w:tcPr>
            <w:tcW w:w="2075" w:type="dxa"/>
          </w:tcPr>
          <w:p w14:paraId="7CDCB80B" w14:textId="77777777" w:rsidR="007C315F" w:rsidRDefault="007C315F" w:rsidP="003A2731">
            <w:pPr>
              <w:jc w:val="center"/>
            </w:pPr>
            <w:r>
              <w:t xml:space="preserve">Врач-травматолог-ортопед </w:t>
            </w:r>
          </w:p>
          <w:p w14:paraId="3A8D75CF" w14:textId="77777777" w:rsidR="007C315F" w:rsidRDefault="007C315F" w:rsidP="003A2731">
            <w:pPr>
              <w:jc w:val="center"/>
              <w:rPr>
                <w:sz w:val="24"/>
                <w:szCs w:val="24"/>
                <w:lang w:eastAsia="ru-RU"/>
              </w:rPr>
            </w:pPr>
            <w:r>
              <w:t>(зав. отделением)</w:t>
            </w:r>
          </w:p>
        </w:tc>
        <w:tc>
          <w:tcPr>
            <w:tcW w:w="1688" w:type="dxa"/>
          </w:tcPr>
          <w:p w14:paraId="5FED4AC2" w14:textId="77777777" w:rsidR="007C315F" w:rsidRDefault="007C315F" w:rsidP="003A2731">
            <w:pPr>
              <w:jc w:val="center"/>
            </w:pPr>
          </w:p>
          <w:p w14:paraId="2D59D609" w14:textId="77777777" w:rsidR="007C315F" w:rsidRDefault="007C315F" w:rsidP="003A2731">
            <w:pPr>
              <w:jc w:val="center"/>
              <w:rPr>
                <w:sz w:val="24"/>
                <w:szCs w:val="24"/>
                <w:lang w:eastAsia="ru-RU"/>
              </w:rPr>
            </w:pPr>
            <w:r>
              <w:t>п. 44</w:t>
            </w:r>
          </w:p>
        </w:tc>
        <w:tc>
          <w:tcPr>
            <w:tcW w:w="3567" w:type="dxa"/>
            <w:vMerge w:val="restart"/>
          </w:tcPr>
          <w:p w14:paraId="6A74DDC6" w14:textId="77777777" w:rsidR="007C315F" w:rsidRDefault="007C315F" w:rsidP="003A2731">
            <w:pPr>
              <w:jc w:val="both"/>
            </w:pPr>
            <w:r>
              <w:t>Источники ионизирующего излучения, свинец и его соединения.</w:t>
            </w:r>
          </w:p>
        </w:tc>
      </w:tr>
      <w:tr w:rsidR="007C315F" w14:paraId="68B17435" w14:textId="77777777" w:rsidTr="003A2731">
        <w:tc>
          <w:tcPr>
            <w:tcW w:w="560" w:type="dxa"/>
          </w:tcPr>
          <w:p w14:paraId="0E94D012" w14:textId="77777777" w:rsidR="007C315F" w:rsidRDefault="007C315F" w:rsidP="003A2731">
            <w:pPr>
              <w:jc w:val="center"/>
              <w:rPr>
                <w:sz w:val="24"/>
                <w:szCs w:val="24"/>
                <w:lang w:eastAsia="ru-RU"/>
              </w:rPr>
            </w:pPr>
            <w:r>
              <w:t>14</w:t>
            </w:r>
          </w:p>
        </w:tc>
        <w:tc>
          <w:tcPr>
            <w:tcW w:w="1913" w:type="dxa"/>
          </w:tcPr>
          <w:p w14:paraId="7DFEFCD4" w14:textId="77777777" w:rsidR="007C315F" w:rsidRDefault="007C315F" w:rsidP="003A2731">
            <w:pPr>
              <w:jc w:val="center"/>
              <w:rPr>
                <w:sz w:val="24"/>
                <w:szCs w:val="24"/>
                <w:lang w:eastAsia="ru-RU"/>
              </w:rPr>
            </w:pPr>
            <w:r>
              <w:t>Травматолого-ортопедическое отделение</w:t>
            </w:r>
          </w:p>
        </w:tc>
        <w:tc>
          <w:tcPr>
            <w:tcW w:w="937" w:type="dxa"/>
          </w:tcPr>
          <w:p w14:paraId="3A365D5B" w14:textId="77777777" w:rsidR="007C315F" w:rsidRDefault="007C315F" w:rsidP="003A2731">
            <w:pPr>
              <w:jc w:val="center"/>
              <w:rPr>
                <w:sz w:val="24"/>
                <w:szCs w:val="24"/>
                <w:lang w:eastAsia="ru-RU"/>
              </w:rPr>
            </w:pPr>
            <w:r>
              <w:t>2212-003</w:t>
            </w:r>
          </w:p>
        </w:tc>
        <w:tc>
          <w:tcPr>
            <w:tcW w:w="2075" w:type="dxa"/>
          </w:tcPr>
          <w:p w14:paraId="52A84E24" w14:textId="77777777" w:rsidR="007C315F" w:rsidRDefault="007C315F" w:rsidP="003A2731">
            <w:pPr>
              <w:jc w:val="center"/>
              <w:rPr>
                <w:sz w:val="24"/>
                <w:szCs w:val="24"/>
                <w:lang w:eastAsia="ru-RU"/>
              </w:rPr>
            </w:pPr>
            <w:r>
              <w:t xml:space="preserve">Врач-травматолог-ортопед </w:t>
            </w:r>
          </w:p>
        </w:tc>
        <w:tc>
          <w:tcPr>
            <w:tcW w:w="1688" w:type="dxa"/>
          </w:tcPr>
          <w:p w14:paraId="1DCA8C01" w14:textId="77777777" w:rsidR="007C315F" w:rsidRDefault="007C315F" w:rsidP="003A2731">
            <w:pPr>
              <w:jc w:val="center"/>
            </w:pPr>
          </w:p>
          <w:p w14:paraId="7E69BC6E" w14:textId="77777777" w:rsidR="007C315F" w:rsidRDefault="007C315F" w:rsidP="003A2731">
            <w:pPr>
              <w:jc w:val="center"/>
              <w:rPr>
                <w:sz w:val="24"/>
                <w:szCs w:val="24"/>
                <w:lang w:eastAsia="ru-RU"/>
              </w:rPr>
            </w:pPr>
            <w:r>
              <w:t>п. 44</w:t>
            </w:r>
          </w:p>
        </w:tc>
        <w:tc>
          <w:tcPr>
            <w:tcW w:w="3567" w:type="dxa"/>
            <w:vMerge/>
          </w:tcPr>
          <w:p w14:paraId="396EBF66" w14:textId="77777777" w:rsidR="007C315F" w:rsidRDefault="007C315F" w:rsidP="003A2731">
            <w:pPr>
              <w:jc w:val="both"/>
            </w:pPr>
          </w:p>
        </w:tc>
      </w:tr>
    </w:tbl>
    <w:p w14:paraId="395605A4" w14:textId="6BE7A604" w:rsidR="007C315F" w:rsidRDefault="007C315F" w:rsidP="007C315F">
      <w:pPr>
        <w:jc w:val="both"/>
        <w:rPr>
          <w:rFonts w:ascii="Times New Roman" w:hAnsi="Times New Roman" w:cs="Times New Roman"/>
          <w:color w:val="000000"/>
          <w:spacing w:val="2"/>
          <w:sz w:val="28"/>
          <w:szCs w:val="28"/>
        </w:rPr>
      </w:pPr>
      <w:r>
        <w:t xml:space="preserve"> </w:t>
      </w:r>
      <w:r>
        <w:br/>
      </w:r>
      <w:r>
        <w:rPr>
          <w:rFonts w:ascii="Times New Roman" w:hAnsi="Times New Roman" w:cs="Times New Roman"/>
          <w:color w:val="000000"/>
          <w:spacing w:val="2"/>
          <w:sz w:val="28"/>
          <w:szCs w:val="28"/>
        </w:rPr>
        <w:t>Наниматель__________</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t>Профком____________</w:t>
      </w:r>
    </w:p>
    <w:p w14:paraId="30D8E6D5" w14:textId="77777777" w:rsidR="007C315F" w:rsidRDefault="007C315F">
      <w:pPr>
        <w:spacing w:after="0" w:line="240"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br w:type="page"/>
      </w:r>
    </w:p>
    <w:p w14:paraId="6014EB90" w14:textId="77777777" w:rsidR="007C315F" w:rsidRDefault="007C315F" w:rsidP="007C315F">
      <w:pPr>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№5</w:t>
      </w:r>
    </w:p>
    <w:p w14:paraId="1D9DE5F5" w14:textId="77777777" w:rsidR="007C315F" w:rsidRPr="007C315F" w:rsidRDefault="007C315F" w:rsidP="007C315F">
      <w:pPr>
        <w:jc w:val="both"/>
        <w:rPr>
          <w:sz w:val="28"/>
          <w:szCs w:val="28"/>
        </w:rPr>
      </w:pPr>
    </w:p>
    <w:p w14:paraId="4D8B9808" w14:textId="77777777" w:rsidR="007C315F" w:rsidRDefault="007C315F" w:rsidP="007C315F">
      <w:pPr>
        <w:jc w:val="center"/>
        <w:rPr>
          <w:bCs/>
        </w:rPr>
      </w:pPr>
      <w:r>
        <w:rPr>
          <w:bCs/>
        </w:rPr>
        <w:t>ПЕРЕЧЕНЬ</w:t>
      </w:r>
    </w:p>
    <w:p w14:paraId="7F54554D" w14:textId="77777777" w:rsidR="007C315F" w:rsidRDefault="007C315F" w:rsidP="007C315F">
      <w:pPr>
        <w:jc w:val="center"/>
        <w:rPr>
          <w:bCs/>
        </w:rPr>
      </w:pPr>
      <w:r>
        <w:rPr>
          <w:bCs/>
        </w:rPr>
        <w:t>ПРОФЕССИЙ И ДОЛЖНОСТЕЙ РАБОТНИКОВ, ЗАНЯТЫХ В СТРУКТУРНЫХ ПОДРАЗДЕЛЕНИЯХ НА РАБОТАХ, ДАЮЩИХ ПРАВО НА ОБЕСПЕЧЕНИЕ МОЛОКОМ</w:t>
      </w:r>
    </w:p>
    <w:p w14:paraId="6159687A" w14:textId="77777777" w:rsidR="007C315F" w:rsidRDefault="007C315F" w:rsidP="007C315F">
      <w:pPr>
        <w:jc w:val="both"/>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13"/>
        <w:gridCol w:w="937"/>
        <w:gridCol w:w="2075"/>
        <w:gridCol w:w="1688"/>
        <w:gridCol w:w="3567"/>
      </w:tblGrid>
      <w:tr w:rsidR="007C315F" w14:paraId="742E7B19" w14:textId="77777777" w:rsidTr="003A2731">
        <w:tc>
          <w:tcPr>
            <w:tcW w:w="560" w:type="dxa"/>
          </w:tcPr>
          <w:p w14:paraId="3E09F3C0" w14:textId="77777777" w:rsidR="007C315F" w:rsidRDefault="007C315F" w:rsidP="003A2731">
            <w:pPr>
              <w:jc w:val="center"/>
            </w:pPr>
            <w:r>
              <w:t>№</w:t>
            </w:r>
          </w:p>
          <w:p w14:paraId="1ED8E804" w14:textId="77777777" w:rsidR="007C315F" w:rsidRDefault="007C315F" w:rsidP="003A2731">
            <w:pPr>
              <w:jc w:val="center"/>
            </w:pPr>
            <w:r>
              <w:t>п/п</w:t>
            </w:r>
          </w:p>
        </w:tc>
        <w:tc>
          <w:tcPr>
            <w:tcW w:w="1913" w:type="dxa"/>
          </w:tcPr>
          <w:p w14:paraId="02499E13" w14:textId="77777777" w:rsidR="007C315F" w:rsidRDefault="007C315F" w:rsidP="003A2731">
            <w:pPr>
              <w:jc w:val="center"/>
            </w:pPr>
          </w:p>
          <w:p w14:paraId="5D41F05B" w14:textId="77777777" w:rsidR="007C315F" w:rsidRDefault="007C315F" w:rsidP="003A2731">
            <w:pPr>
              <w:jc w:val="center"/>
            </w:pPr>
          </w:p>
          <w:p w14:paraId="45AEA867" w14:textId="77777777" w:rsidR="007C315F" w:rsidRDefault="007C315F" w:rsidP="003A2731">
            <w:pPr>
              <w:jc w:val="center"/>
            </w:pPr>
          </w:p>
          <w:p w14:paraId="587F63FD" w14:textId="77777777" w:rsidR="007C315F" w:rsidRDefault="007C315F" w:rsidP="003A2731">
            <w:pPr>
              <w:jc w:val="center"/>
            </w:pPr>
            <w:r>
              <w:t>Наименование</w:t>
            </w:r>
          </w:p>
          <w:p w14:paraId="2A2BC252" w14:textId="77777777" w:rsidR="007C315F" w:rsidRDefault="007C315F" w:rsidP="003A2731">
            <w:pPr>
              <w:jc w:val="center"/>
            </w:pPr>
            <w:r>
              <w:t>структурного</w:t>
            </w:r>
          </w:p>
          <w:p w14:paraId="6BCA7C5C" w14:textId="77777777" w:rsidR="007C315F" w:rsidRDefault="007C315F" w:rsidP="003A2731">
            <w:pPr>
              <w:jc w:val="center"/>
            </w:pPr>
            <w:r>
              <w:t>подразделения</w:t>
            </w:r>
          </w:p>
          <w:p w14:paraId="5211B494" w14:textId="77777777" w:rsidR="007C315F" w:rsidRDefault="007C315F" w:rsidP="003A2731">
            <w:pPr>
              <w:jc w:val="center"/>
            </w:pPr>
          </w:p>
        </w:tc>
        <w:tc>
          <w:tcPr>
            <w:tcW w:w="937" w:type="dxa"/>
          </w:tcPr>
          <w:p w14:paraId="0C4985FC" w14:textId="77777777" w:rsidR="007C315F" w:rsidRDefault="007C315F" w:rsidP="003A2731">
            <w:pPr>
              <w:jc w:val="center"/>
            </w:pPr>
          </w:p>
          <w:p w14:paraId="7BA5BD74" w14:textId="77777777" w:rsidR="007C315F" w:rsidRDefault="007C315F" w:rsidP="003A2731">
            <w:pPr>
              <w:jc w:val="center"/>
            </w:pPr>
          </w:p>
          <w:p w14:paraId="20621217" w14:textId="77777777" w:rsidR="007C315F" w:rsidRDefault="007C315F" w:rsidP="003A2731">
            <w:pPr>
              <w:jc w:val="center"/>
            </w:pPr>
          </w:p>
          <w:p w14:paraId="6D5CB513" w14:textId="77777777" w:rsidR="007C315F" w:rsidRDefault="007C315F" w:rsidP="003A2731">
            <w:pPr>
              <w:jc w:val="center"/>
            </w:pPr>
            <w:r>
              <w:t>Код</w:t>
            </w:r>
          </w:p>
          <w:p w14:paraId="189B8700" w14:textId="77777777" w:rsidR="007C315F" w:rsidRDefault="007C315F" w:rsidP="003A2731">
            <w:pPr>
              <w:jc w:val="center"/>
            </w:pPr>
            <w:r>
              <w:t>профессии</w:t>
            </w:r>
          </w:p>
          <w:p w14:paraId="2196D076" w14:textId="77777777" w:rsidR="007C315F" w:rsidRDefault="007C315F" w:rsidP="003A2731">
            <w:pPr>
              <w:jc w:val="center"/>
            </w:pPr>
            <w:r>
              <w:t>по</w:t>
            </w:r>
          </w:p>
          <w:p w14:paraId="31C800F5" w14:textId="77777777" w:rsidR="007C315F" w:rsidRDefault="007C315F" w:rsidP="003A2731">
            <w:pPr>
              <w:jc w:val="center"/>
            </w:pPr>
            <w:r>
              <w:t>ОКРБ</w:t>
            </w:r>
          </w:p>
          <w:p w14:paraId="60D9726C" w14:textId="77777777" w:rsidR="007C315F" w:rsidRDefault="007C315F" w:rsidP="003A2731">
            <w:pPr>
              <w:jc w:val="center"/>
            </w:pPr>
            <w:r>
              <w:t>014 - 2017</w:t>
            </w:r>
          </w:p>
        </w:tc>
        <w:tc>
          <w:tcPr>
            <w:tcW w:w="2075" w:type="dxa"/>
          </w:tcPr>
          <w:p w14:paraId="110774A6" w14:textId="77777777" w:rsidR="007C315F" w:rsidRDefault="007C315F" w:rsidP="003A2731">
            <w:pPr>
              <w:jc w:val="center"/>
            </w:pPr>
          </w:p>
          <w:p w14:paraId="6612CEDB" w14:textId="77777777" w:rsidR="007C315F" w:rsidRDefault="007C315F" w:rsidP="003A2731">
            <w:pPr>
              <w:jc w:val="center"/>
            </w:pPr>
          </w:p>
          <w:p w14:paraId="7A969D7E" w14:textId="77777777" w:rsidR="007C315F" w:rsidRDefault="007C315F" w:rsidP="003A2731">
            <w:pPr>
              <w:jc w:val="center"/>
            </w:pPr>
          </w:p>
          <w:p w14:paraId="7F24E73A" w14:textId="77777777" w:rsidR="007C315F" w:rsidRDefault="007C315F" w:rsidP="003A2731">
            <w:pPr>
              <w:jc w:val="center"/>
            </w:pPr>
            <w:r>
              <w:t>Наименование</w:t>
            </w:r>
          </w:p>
          <w:p w14:paraId="45C79109" w14:textId="77777777" w:rsidR="007C315F" w:rsidRDefault="007C315F" w:rsidP="003A2731">
            <w:pPr>
              <w:jc w:val="center"/>
            </w:pPr>
            <w:r>
              <w:t>профессии,</w:t>
            </w:r>
          </w:p>
          <w:p w14:paraId="1413CE94" w14:textId="77777777" w:rsidR="007C315F" w:rsidRDefault="007C315F" w:rsidP="003A2731">
            <w:pPr>
              <w:jc w:val="center"/>
            </w:pPr>
            <w:r>
              <w:t>должности</w:t>
            </w:r>
          </w:p>
        </w:tc>
        <w:tc>
          <w:tcPr>
            <w:tcW w:w="1688" w:type="dxa"/>
          </w:tcPr>
          <w:p w14:paraId="56E8C21B" w14:textId="77777777" w:rsidR="007C315F" w:rsidRDefault="007C315F" w:rsidP="003A2731">
            <w:pPr>
              <w:jc w:val="center"/>
            </w:pPr>
            <w:r>
              <w:t>Пункты перечня вредных веществ, при работе с которыми в профилакти-</w:t>
            </w:r>
          </w:p>
          <w:p w14:paraId="3A6B6472" w14:textId="77777777" w:rsidR="007C315F" w:rsidRDefault="007C315F" w:rsidP="003A2731">
            <w:pPr>
              <w:jc w:val="center"/>
            </w:pPr>
            <w:r>
              <w:t>ческих целях показано употребление молока или равноценных пищевых продуктов</w:t>
            </w:r>
          </w:p>
        </w:tc>
        <w:tc>
          <w:tcPr>
            <w:tcW w:w="3567" w:type="dxa"/>
          </w:tcPr>
          <w:p w14:paraId="44F92CB3" w14:textId="77777777" w:rsidR="007C315F" w:rsidRDefault="007C315F" w:rsidP="003A2731">
            <w:pPr>
              <w:jc w:val="center"/>
            </w:pPr>
          </w:p>
          <w:p w14:paraId="2634AD37" w14:textId="77777777" w:rsidR="007C315F" w:rsidRDefault="007C315F" w:rsidP="003A2731">
            <w:pPr>
              <w:jc w:val="center"/>
            </w:pPr>
          </w:p>
          <w:p w14:paraId="4DE5D6D2" w14:textId="77777777" w:rsidR="007C315F" w:rsidRDefault="007C315F" w:rsidP="003A2731">
            <w:pPr>
              <w:jc w:val="center"/>
            </w:pPr>
          </w:p>
          <w:p w14:paraId="056F06D7" w14:textId="77777777" w:rsidR="007C315F" w:rsidRDefault="007C315F" w:rsidP="003A2731">
            <w:pPr>
              <w:jc w:val="center"/>
            </w:pPr>
          </w:p>
          <w:p w14:paraId="0F6623B3" w14:textId="77777777" w:rsidR="007C315F" w:rsidRDefault="007C315F" w:rsidP="003A2731">
            <w:pPr>
              <w:jc w:val="center"/>
            </w:pPr>
            <w:r>
              <w:t>Наименование</w:t>
            </w:r>
          </w:p>
          <w:p w14:paraId="5C744957" w14:textId="77777777" w:rsidR="007C315F" w:rsidRDefault="007C315F" w:rsidP="003A2731">
            <w:pPr>
              <w:jc w:val="center"/>
            </w:pPr>
            <w:r>
              <w:t>вредных веществ</w:t>
            </w:r>
          </w:p>
        </w:tc>
      </w:tr>
      <w:tr w:rsidR="007C315F" w14:paraId="1B86695E" w14:textId="77777777" w:rsidTr="003A2731">
        <w:tc>
          <w:tcPr>
            <w:tcW w:w="560" w:type="dxa"/>
          </w:tcPr>
          <w:p w14:paraId="36356EE2" w14:textId="77777777" w:rsidR="007C315F" w:rsidRDefault="007C315F" w:rsidP="003A2731">
            <w:pPr>
              <w:jc w:val="center"/>
            </w:pPr>
            <w:r>
              <w:t>1</w:t>
            </w:r>
          </w:p>
        </w:tc>
        <w:tc>
          <w:tcPr>
            <w:tcW w:w="1913" w:type="dxa"/>
          </w:tcPr>
          <w:p w14:paraId="3AEBB73B" w14:textId="77777777" w:rsidR="007C315F" w:rsidRDefault="007C315F" w:rsidP="003A2731">
            <w:pPr>
              <w:jc w:val="center"/>
            </w:pPr>
            <w:r>
              <w:t xml:space="preserve">ФТО </w:t>
            </w:r>
          </w:p>
          <w:p w14:paraId="7FE1382F" w14:textId="77777777" w:rsidR="007C315F" w:rsidRDefault="007C315F" w:rsidP="003A2731">
            <w:pPr>
              <w:jc w:val="center"/>
              <w:rPr>
                <w:lang w:val="en-US"/>
              </w:rPr>
            </w:pPr>
            <w:r>
              <w:t xml:space="preserve">(кабинет </w:t>
            </w:r>
          </w:p>
          <w:p w14:paraId="7E355689" w14:textId="77777777" w:rsidR="007C315F" w:rsidRDefault="007C315F" w:rsidP="003A2731">
            <w:pPr>
              <w:jc w:val="center"/>
              <w:rPr>
                <w:lang w:val="en-US"/>
              </w:rPr>
            </w:pPr>
            <w:r>
              <w:t>теплолечения)</w:t>
            </w:r>
          </w:p>
        </w:tc>
        <w:tc>
          <w:tcPr>
            <w:tcW w:w="937" w:type="dxa"/>
          </w:tcPr>
          <w:p w14:paraId="5F45C286" w14:textId="77777777" w:rsidR="007C315F" w:rsidRDefault="007C315F" w:rsidP="003A2731">
            <w:pPr>
              <w:jc w:val="center"/>
            </w:pPr>
            <w:r>
              <w:t>3221-001</w:t>
            </w:r>
          </w:p>
        </w:tc>
        <w:tc>
          <w:tcPr>
            <w:tcW w:w="2075" w:type="dxa"/>
          </w:tcPr>
          <w:p w14:paraId="12447928" w14:textId="77777777" w:rsidR="007C315F" w:rsidRDefault="007C315F" w:rsidP="003A2731">
            <w:pPr>
              <w:jc w:val="center"/>
            </w:pPr>
            <w:r>
              <w:t>Медицинская сестра</w:t>
            </w:r>
          </w:p>
        </w:tc>
        <w:tc>
          <w:tcPr>
            <w:tcW w:w="1688" w:type="dxa"/>
          </w:tcPr>
          <w:p w14:paraId="67E8AB47" w14:textId="77777777" w:rsidR="007C315F" w:rsidRDefault="007C315F" w:rsidP="003A2731">
            <w:pPr>
              <w:jc w:val="center"/>
            </w:pPr>
            <w:r>
              <w:t>п. 1</w:t>
            </w:r>
          </w:p>
        </w:tc>
        <w:tc>
          <w:tcPr>
            <w:tcW w:w="3567" w:type="dxa"/>
            <w:vMerge w:val="restart"/>
          </w:tcPr>
          <w:p w14:paraId="63FFA206" w14:textId="77777777" w:rsidR="007C315F" w:rsidRDefault="007C315F" w:rsidP="003A2731">
            <w:pPr>
              <w:jc w:val="both"/>
            </w:pPr>
            <w:r>
              <w:t>Алифатические и алициклические  углеводороды (насыщенные и ненасыщенные):</w:t>
            </w:r>
          </w:p>
          <w:p w14:paraId="60F7BB36" w14:textId="77777777" w:rsidR="007C315F" w:rsidRDefault="007C315F" w:rsidP="003A2731">
            <w:pPr>
              <w:jc w:val="both"/>
            </w:pPr>
            <w:r>
              <w:t>углеводороды ряда метана и этилена в озокерите.</w:t>
            </w:r>
          </w:p>
          <w:p w14:paraId="1AD5EA33" w14:textId="77777777" w:rsidR="007C315F" w:rsidRDefault="007C315F" w:rsidP="003A2731">
            <w:pPr>
              <w:jc w:val="both"/>
            </w:pPr>
          </w:p>
        </w:tc>
      </w:tr>
      <w:tr w:rsidR="007C315F" w14:paraId="32F69CA0" w14:textId="77777777" w:rsidTr="003A2731">
        <w:tc>
          <w:tcPr>
            <w:tcW w:w="560" w:type="dxa"/>
          </w:tcPr>
          <w:p w14:paraId="0E84EF87" w14:textId="77777777" w:rsidR="007C315F" w:rsidRDefault="007C315F" w:rsidP="003A2731">
            <w:pPr>
              <w:jc w:val="center"/>
            </w:pPr>
            <w:r>
              <w:t>2</w:t>
            </w:r>
          </w:p>
        </w:tc>
        <w:tc>
          <w:tcPr>
            <w:tcW w:w="1913" w:type="dxa"/>
          </w:tcPr>
          <w:p w14:paraId="1CE5C03F" w14:textId="77777777" w:rsidR="007C315F" w:rsidRDefault="007C315F" w:rsidP="003A2731">
            <w:pPr>
              <w:jc w:val="center"/>
            </w:pPr>
            <w:r>
              <w:t>ФТО</w:t>
            </w:r>
          </w:p>
          <w:p w14:paraId="350CFF30" w14:textId="77777777" w:rsidR="007C315F" w:rsidRDefault="007C315F" w:rsidP="003A2731">
            <w:pPr>
              <w:jc w:val="center"/>
              <w:rPr>
                <w:lang w:val="en-US"/>
              </w:rPr>
            </w:pPr>
            <w:r>
              <w:t xml:space="preserve">(кабинет </w:t>
            </w:r>
          </w:p>
          <w:p w14:paraId="4EA6A728" w14:textId="77777777" w:rsidR="007C315F" w:rsidRDefault="007C315F" w:rsidP="003A2731">
            <w:pPr>
              <w:jc w:val="center"/>
            </w:pPr>
            <w:r>
              <w:t>теплолечения)</w:t>
            </w:r>
          </w:p>
        </w:tc>
        <w:tc>
          <w:tcPr>
            <w:tcW w:w="937" w:type="dxa"/>
          </w:tcPr>
          <w:p w14:paraId="6A6797C0" w14:textId="77777777" w:rsidR="007C315F" w:rsidRDefault="007C315F" w:rsidP="003A2731">
            <w:pPr>
              <w:jc w:val="center"/>
            </w:pPr>
            <w:r>
              <w:t>5321-002</w:t>
            </w:r>
          </w:p>
        </w:tc>
        <w:tc>
          <w:tcPr>
            <w:tcW w:w="2075" w:type="dxa"/>
          </w:tcPr>
          <w:p w14:paraId="23358202" w14:textId="77777777" w:rsidR="007C315F" w:rsidRDefault="007C315F" w:rsidP="003A2731">
            <w:pPr>
              <w:jc w:val="center"/>
            </w:pPr>
            <w:r>
              <w:t>Санитарка</w:t>
            </w:r>
          </w:p>
        </w:tc>
        <w:tc>
          <w:tcPr>
            <w:tcW w:w="1688" w:type="dxa"/>
          </w:tcPr>
          <w:p w14:paraId="56C957B9" w14:textId="77777777" w:rsidR="007C315F" w:rsidRDefault="007C315F" w:rsidP="003A2731">
            <w:pPr>
              <w:jc w:val="center"/>
            </w:pPr>
            <w:r>
              <w:t>п. 1</w:t>
            </w:r>
          </w:p>
        </w:tc>
        <w:tc>
          <w:tcPr>
            <w:tcW w:w="3567" w:type="dxa"/>
            <w:vMerge/>
          </w:tcPr>
          <w:p w14:paraId="05373B9D" w14:textId="77777777" w:rsidR="007C315F" w:rsidRDefault="007C315F" w:rsidP="003A2731">
            <w:pPr>
              <w:jc w:val="both"/>
            </w:pPr>
          </w:p>
        </w:tc>
      </w:tr>
      <w:tr w:rsidR="007C315F" w14:paraId="599CA39B" w14:textId="77777777" w:rsidTr="003A2731">
        <w:tc>
          <w:tcPr>
            <w:tcW w:w="560" w:type="dxa"/>
          </w:tcPr>
          <w:p w14:paraId="39E36E82" w14:textId="77777777" w:rsidR="007C315F" w:rsidRDefault="007C315F" w:rsidP="003A2731">
            <w:pPr>
              <w:jc w:val="center"/>
            </w:pPr>
            <w:r>
              <w:t>3</w:t>
            </w:r>
          </w:p>
        </w:tc>
        <w:tc>
          <w:tcPr>
            <w:tcW w:w="1913" w:type="dxa"/>
          </w:tcPr>
          <w:p w14:paraId="65133689" w14:textId="77777777" w:rsidR="007C315F" w:rsidRDefault="007C315F" w:rsidP="003A2731">
            <w:pPr>
              <w:jc w:val="center"/>
            </w:pPr>
            <w:r>
              <w:t>Аптека</w:t>
            </w:r>
          </w:p>
        </w:tc>
        <w:tc>
          <w:tcPr>
            <w:tcW w:w="937" w:type="dxa"/>
          </w:tcPr>
          <w:p w14:paraId="2D200049" w14:textId="77777777" w:rsidR="007C315F" w:rsidRDefault="007C315F" w:rsidP="003A2731">
            <w:pPr>
              <w:jc w:val="center"/>
            </w:pPr>
            <w:r>
              <w:t>3213-002</w:t>
            </w:r>
          </w:p>
        </w:tc>
        <w:tc>
          <w:tcPr>
            <w:tcW w:w="2075" w:type="dxa"/>
          </w:tcPr>
          <w:p w14:paraId="3FB7B42E" w14:textId="77777777" w:rsidR="007C315F" w:rsidRDefault="007C315F" w:rsidP="003A2731">
            <w:pPr>
              <w:jc w:val="center"/>
            </w:pPr>
            <w:r>
              <w:t>Фармацевт - ассистент</w:t>
            </w:r>
          </w:p>
        </w:tc>
        <w:tc>
          <w:tcPr>
            <w:tcW w:w="1688" w:type="dxa"/>
          </w:tcPr>
          <w:p w14:paraId="05882361" w14:textId="77777777" w:rsidR="007C315F" w:rsidRDefault="007C315F" w:rsidP="003A2731">
            <w:pPr>
              <w:jc w:val="center"/>
            </w:pPr>
            <w:r>
              <w:t>п.п.</w:t>
            </w:r>
          </w:p>
          <w:p w14:paraId="52C1EB79" w14:textId="77777777" w:rsidR="007C315F" w:rsidRDefault="007C315F" w:rsidP="003A2731">
            <w:pPr>
              <w:jc w:val="center"/>
            </w:pPr>
            <w:r>
              <w:t>5,11,22,35</w:t>
            </w:r>
          </w:p>
          <w:p w14:paraId="74735360" w14:textId="77777777" w:rsidR="007C315F" w:rsidRDefault="007C315F" w:rsidP="003A2731">
            <w:pPr>
              <w:jc w:val="center"/>
            </w:pPr>
            <w:r>
              <w:t>50,56</w:t>
            </w:r>
          </w:p>
        </w:tc>
        <w:tc>
          <w:tcPr>
            <w:tcW w:w="3567" w:type="dxa"/>
            <w:vMerge w:val="restart"/>
          </w:tcPr>
          <w:p w14:paraId="07528297" w14:textId="77777777" w:rsidR="007C315F" w:rsidRDefault="007C315F" w:rsidP="003A2731">
            <w:pPr>
              <w:jc w:val="both"/>
            </w:pPr>
            <w:r>
              <w:t>Спирты: спирты и гликоли жирного ряда. Альдегиды и кетоны замещенные и незамещенные:ацетон, формаль-дегид. Галогены и  галогено-</w:t>
            </w:r>
          </w:p>
          <w:p w14:paraId="03687FF3" w14:textId="77777777" w:rsidR="007C315F" w:rsidRDefault="007C315F" w:rsidP="003A2731">
            <w:pPr>
              <w:jc w:val="both"/>
            </w:pPr>
            <w:r>
              <w:t>производные углеводороды жирного ряда. Марганец и его соединения. Антибиотики.</w:t>
            </w:r>
          </w:p>
          <w:p w14:paraId="5B013D61" w14:textId="77777777" w:rsidR="007C315F" w:rsidRDefault="007C315F" w:rsidP="003A2731">
            <w:pPr>
              <w:jc w:val="both"/>
            </w:pPr>
            <w:r>
              <w:t xml:space="preserve">Витаминные препараты.  </w:t>
            </w:r>
          </w:p>
        </w:tc>
      </w:tr>
      <w:tr w:rsidR="007C315F" w14:paraId="76FBED88" w14:textId="77777777" w:rsidTr="003A2731">
        <w:tc>
          <w:tcPr>
            <w:tcW w:w="560" w:type="dxa"/>
          </w:tcPr>
          <w:p w14:paraId="693D4454" w14:textId="77777777" w:rsidR="007C315F" w:rsidRDefault="007C315F" w:rsidP="003A2731">
            <w:pPr>
              <w:jc w:val="center"/>
            </w:pPr>
            <w:r>
              <w:t>4</w:t>
            </w:r>
          </w:p>
        </w:tc>
        <w:tc>
          <w:tcPr>
            <w:tcW w:w="1913" w:type="dxa"/>
          </w:tcPr>
          <w:p w14:paraId="6E732E3E" w14:textId="77777777" w:rsidR="007C315F" w:rsidRDefault="007C315F" w:rsidP="003A2731">
            <w:pPr>
              <w:jc w:val="center"/>
            </w:pPr>
            <w:r>
              <w:t>Аптека</w:t>
            </w:r>
          </w:p>
        </w:tc>
        <w:tc>
          <w:tcPr>
            <w:tcW w:w="937" w:type="dxa"/>
          </w:tcPr>
          <w:p w14:paraId="53C1F7A9" w14:textId="77777777" w:rsidR="007C315F" w:rsidRDefault="007C315F" w:rsidP="003A2731">
            <w:pPr>
              <w:jc w:val="center"/>
            </w:pPr>
            <w:r>
              <w:t>8183-013</w:t>
            </w:r>
          </w:p>
        </w:tc>
        <w:tc>
          <w:tcPr>
            <w:tcW w:w="2075" w:type="dxa"/>
          </w:tcPr>
          <w:p w14:paraId="5346E10A" w14:textId="77777777" w:rsidR="007C315F" w:rsidRDefault="007C315F" w:rsidP="003A2731">
            <w:pPr>
              <w:jc w:val="center"/>
            </w:pPr>
            <w:r>
              <w:t>Укладчик - упаковщик</w:t>
            </w:r>
          </w:p>
        </w:tc>
        <w:tc>
          <w:tcPr>
            <w:tcW w:w="1688" w:type="dxa"/>
          </w:tcPr>
          <w:p w14:paraId="613423E2" w14:textId="77777777" w:rsidR="007C315F" w:rsidRDefault="007C315F" w:rsidP="003A2731">
            <w:pPr>
              <w:jc w:val="center"/>
            </w:pPr>
            <w:r>
              <w:t>п.п.</w:t>
            </w:r>
          </w:p>
          <w:p w14:paraId="28517A7B" w14:textId="77777777" w:rsidR="007C315F" w:rsidRDefault="007C315F" w:rsidP="003A2731">
            <w:pPr>
              <w:jc w:val="center"/>
            </w:pPr>
            <w:r>
              <w:t>5,11,35</w:t>
            </w:r>
          </w:p>
          <w:p w14:paraId="58D4914E" w14:textId="77777777" w:rsidR="007C315F" w:rsidRDefault="007C315F" w:rsidP="003A2731">
            <w:pPr>
              <w:jc w:val="center"/>
            </w:pPr>
            <w:r>
              <w:t>50,56</w:t>
            </w:r>
          </w:p>
        </w:tc>
        <w:tc>
          <w:tcPr>
            <w:tcW w:w="3567" w:type="dxa"/>
            <w:vMerge/>
          </w:tcPr>
          <w:p w14:paraId="6DD74842" w14:textId="77777777" w:rsidR="007C315F" w:rsidRDefault="007C315F" w:rsidP="003A2731">
            <w:pPr>
              <w:jc w:val="both"/>
            </w:pPr>
          </w:p>
        </w:tc>
      </w:tr>
      <w:tr w:rsidR="007C315F" w14:paraId="74CBCB1A" w14:textId="77777777" w:rsidTr="003A2731">
        <w:tc>
          <w:tcPr>
            <w:tcW w:w="560" w:type="dxa"/>
          </w:tcPr>
          <w:p w14:paraId="39D4676D" w14:textId="77777777" w:rsidR="007C315F" w:rsidRDefault="007C315F" w:rsidP="003A2731">
            <w:pPr>
              <w:jc w:val="center"/>
            </w:pPr>
            <w:r>
              <w:t>5</w:t>
            </w:r>
          </w:p>
        </w:tc>
        <w:tc>
          <w:tcPr>
            <w:tcW w:w="1913" w:type="dxa"/>
          </w:tcPr>
          <w:p w14:paraId="2490A587" w14:textId="77777777" w:rsidR="007C315F" w:rsidRDefault="007C315F" w:rsidP="003A2731">
            <w:pPr>
              <w:jc w:val="center"/>
            </w:pPr>
            <w:r>
              <w:t>Рентгеновское</w:t>
            </w:r>
          </w:p>
          <w:p w14:paraId="5C2AF938" w14:textId="77777777" w:rsidR="007C315F" w:rsidRDefault="007C315F" w:rsidP="003A2731">
            <w:pPr>
              <w:jc w:val="center"/>
              <w:rPr>
                <w:sz w:val="24"/>
                <w:szCs w:val="24"/>
                <w:lang w:eastAsia="ru-RU"/>
              </w:rPr>
            </w:pPr>
            <w:r>
              <w:t xml:space="preserve"> отделение</w:t>
            </w:r>
          </w:p>
        </w:tc>
        <w:tc>
          <w:tcPr>
            <w:tcW w:w="937" w:type="dxa"/>
          </w:tcPr>
          <w:p w14:paraId="77A7B6A0" w14:textId="77777777" w:rsidR="007C315F" w:rsidRDefault="007C315F" w:rsidP="003A2731">
            <w:pPr>
              <w:jc w:val="center"/>
              <w:rPr>
                <w:sz w:val="24"/>
                <w:szCs w:val="24"/>
                <w:lang w:eastAsia="ru-RU"/>
              </w:rPr>
            </w:pPr>
            <w:r>
              <w:t>2212-003</w:t>
            </w:r>
          </w:p>
        </w:tc>
        <w:tc>
          <w:tcPr>
            <w:tcW w:w="2075" w:type="dxa"/>
          </w:tcPr>
          <w:p w14:paraId="78161DCB" w14:textId="77777777" w:rsidR="007C315F" w:rsidRDefault="007C315F" w:rsidP="003A2731">
            <w:pPr>
              <w:jc w:val="center"/>
            </w:pPr>
            <w:r>
              <w:t>Врач-рентгенолог</w:t>
            </w:r>
          </w:p>
          <w:p w14:paraId="0381F6C0" w14:textId="77777777" w:rsidR="007C315F" w:rsidRDefault="007C315F" w:rsidP="003A2731">
            <w:pPr>
              <w:jc w:val="center"/>
              <w:rPr>
                <w:sz w:val="24"/>
                <w:szCs w:val="24"/>
                <w:lang w:eastAsia="ru-RU"/>
              </w:rPr>
            </w:pPr>
            <w:r>
              <w:t>(зав. отделением)</w:t>
            </w:r>
          </w:p>
        </w:tc>
        <w:tc>
          <w:tcPr>
            <w:tcW w:w="1688" w:type="dxa"/>
          </w:tcPr>
          <w:p w14:paraId="2BE3DCEC" w14:textId="77777777" w:rsidR="007C315F" w:rsidRDefault="007C315F" w:rsidP="003A2731">
            <w:pPr>
              <w:jc w:val="center"/>
              <w:rPr>
                <w:sz w:val="24"/>
                <w:szCs w:val="24"/>
                <w:lang w:eastAsia="ru-RU"/>
              </w:rPr>
            </w:pPr>
            <w:r>
              <w:t>п. 44</w:t>
            </w:r>
          </w:p>
        </w:tc>
        <w:tc>
          <w:tcPr>
            <w:tcW w:w="3567" w:type="dxa"/>
            <w:vMerge w:val="restart"/>
          </w:tcPr>
          <w:p w14:paraId="5F9F13E9" w14:textId="77777777" w:rsidR="007C315F" w:rsidRDefault="007C315F" w:rsidP="003A2731">
            <w:pPr>
              <w:jc w:val="both"/>
            </w:pPr>
            <w:r>
              <w:t>Источники ионизирующего излучения, свинец и его соединения.</w:t>
            </w:r>
          </w:p>
        </w:tc>
      </w:tr>
      <w:tr w:rsidR="007C315F" w14:paraId="45502ABD" w14:textId="77777777" w:rsidTr="003A2731">
        <w:tc>
          <w:tcPr>
            <w:tcW w:w="560" w:type="dxa"/>
          </w:tcPr>
          <w:p w14:paraId="493B8F25" w14:textId="77777777" w:rsidR="007C315F" w:rsidRDefault="007C315F" w:rsidP="003A2731">
            <w:pPr>
              <w:jc w:val="center"/>
            </w:pPr>
            <w:r>
              <w:t>6</w:t>
            </w:r>
          </w:p>
        </w:tc>
        <w:tc>
          <w:tcPr>
            <w:tcW w:w="1913" w:type="dxa"/>
          </w:tcPr>
          <w:p w14:paraId="0CEF4B19" w14:textId="77777777" w:rsidR="007C315F" w:rsidRDefault="007C315F" w:rsidP="003A2731">
            <w:pPr>
              <w:jc w:val="center"/>
            </w:pPr>
            <w:r>
              <w:t>Рентгеновское</w:t>
            </w:r>
          </w:p>
          <w:p w14:paraId="5320AA97" w14:textId="77777777" w:rsidR="007C315F" w:rsidRDefault="007C315F" w:rsidP="003A2731">
            <w:pPr>
              <w:jc w:val="center"/>
            </w:pPr>
            <w:r>
              <w:t xml:space="preserve"> отделение</w:t>
            </w:r>
          </w:p>
        </w:tc>
        <w:tc>
          <w:tcPr>
            <w:tcW w:w="937" w:type="dxa"/>
          </w:tcPr>
          <w:p w14:paraId="273D38A6" w14:textId="77777777" w:rsidR="007C315F" w:rsidRDefault="007C315F" w:rsidP="003A2731">
            <w:pPr>
              <w:jc w:val="center"/>
            </w:pPr>
            <w:r>
              <w:t>2212-003</w:t>
            </w:r>
          </w:p>
        </w:tc>
        <w:tc>
          <w:tcPr>
            <w:tcW w:w="2075" w:type="dxa"/>
          </w:tcPr>
          <w:p w14:paraId="72B31151" w14:textId="77777777" w:rsidR="007C315F" w:rsidRDefault="007C315F" w:rsidP="003A2731">
            <w:pPr>
              <w:jc w:val="center"/>
            </w:pPr>
            <w:r>
              <w:t>Врач-рентгенолог</w:t>
            </w:r>
          </w:p>
          <w:p w14:paraId="5AAC4889" w14:textId="77777777" w:rsidR="007C315F" w:rsidRDefault="007C315F" w:rsidP="003A2731">
            <w:pPr>
              <w:jc w:val="center"/>
            </w:pPr>
          </w:p>
        </w:tc>
        <w:tc>
          <w:tcPr>
            <w:tcW w:w="1688" w:type="dxa"/>
          </w:tcPr>
          <w:p w14:paraId="1E679034" w14:textId="77777777" w:rsidR="007C315F" w:rsidRDefault="007C315F" w:rsidP="003A2731">
            <w:pPr>
              <w:jc w:val="center"/>
            </w:pPr>
            <w:r>
              <w:t>п. 44</w:t>
            </w:r>
          </w:p>
        </w:tc>
        <w:tc>
          <w:tcPr>
            <w:tcW w:w="3567" w:type="dxa"/>
            <w:vMerge/>
          </w:tcPr>
          <w:p w14:paraId="0613EBF8" w14:textId="77777777" w:rsidR="007C315F" w:rsidRDefault="007C315F" w:rsidP="003A2731">
            <w:pPr>
              <w:jc w:val="both"/>
            </w:pPr>
          </w:p>
        </w:tc>
      </w:tr>
      <w:tr w:rsidR="007C315F" w14:paraId="5DB07ED1" w14:textId="77777777" w:rsidTr="003A2731">
        <w:tc>
          <w:tcPr>
            <w:tcW w:w="560" w:type="dxa"/>
          </w:tcPr>
          <w:p w14:paraId="2F845D7E" w14:textId="77777777" w:rsidR="007C315F" w:rsidRDefault="007C315F" w:rsidP="003A2731">
            <w:pPr>
              <w:jc w:val="center"/>
            </w:pPr>
            <w:r>
              <w:t>7</w:t>
            </w:r>
          </w:p>
        </w:tc>
        <w:tc>
          <w:tcPr>
            <w:tcW w:w="1913" w:type="dxa"/>
          </w:tcPr>
          <w:p w14:paraId="04037388" w14:textId="77777777" w:rsidR="007C315F" w:rsidRDefault="007C315F" w:rsidP="003A2731">
            <w:pPr>
              <w:jc w:val="center"/>
            </w:pPr>
            <w:r>
              <w:t>Рентгеновское</w:t>
            </w:r>
          </w:p>
          <w:p w14:paraId="1373EA32" w14:textId="77777777" w:rsidR="007C315F" w:rsidRDefault="007C315F" w:rsidP="003A2731">
            <w:pPr>
              <w:jc w:val="center"/>
            </w:pPr>
            <w:r>
              <w:t xml:space="preserve"> отделение</w:t>
            </w:r>
          </w:p>
        </w:tc>
        <w:tc>
          <w:tcPr>
            <w:tcW w:w="937" w:type="dxa"/>
          </w:tcPr>
          <w:p w14:paraId="60EC4612" w14:textId="77777777" w:rsidR="007C315F" w:rsidRDefault="007C315F" w:rsidP="003A2731">
            <w:pPr>
              <w:jc w:val="center"/>
            </w:pPr>
            <w:r>
              <w:t>3211-001</w:t>
            </w:r>
          </w:p>
        </w:tc>
        <w:tc>
          <w:tcPr>
            <w:tcW w:w="2075" w:type="dxa"/>
          </w:tcPr>
          <w:p w14:paraId="63490C6F" w14:textId="77777777" w:rsidR="007C315F" w:rsidRDefault="007C315F" w:rsidP="003A2731">
            <w:pPr>
              <w:jc w:val="center"/>
            </w:pPr>
            <w:r>
              <w:t>Рентгенолаборант(старший), рентгенолаборант</w:t>
            </w:r>
          </w:p>
        </w:tc>
        <w:tc>
          <w:tcPr>
            <w:tcW w:w="1688" w:type="dxa"/>
          </w:tcPr>
          <w:p w14:paraId="046EEDBF" w14:textId="77777777" w:rsidR="007C315F" w:rsidRDefault="007C315F" w:rsidP="003A2731">
            <w:pPr>
              <w:jc w:val="center"/>
            </w:pPr>
          </w:p>
          <w:p w14:paraId="2EA36FAF" w14:textId="77777777" w:rsidR="007C315F" w:rsidRDefault="007C315F" w:rsidP="003A2731">
            <w:pPr>
              <w:jc w:val="center"/>
            </w:pPr>
            <w:r>
              <w:t>п. 44</w:t>
            </w:r>
          </w:p>
        </w:tc>
        <w:tc>
          <w:tcPr>
            <w:tcW w:w="3567" w:type="dxa"/>
            <w:vMerge/>
          </w:tcPr>
          <w:p w14:paraId="4F00685C" w14:textId="77777777" w:rsidR="007C315F" w:rsidRDefault="007C315F" w:rsidP="003A2731">
            <w:pPr>
              <w:jc w:val="both"/>
            </w:pPr>
          </w:p>
        </w:tc>
      </w:tr>
      <w:tr w:rsidR="007C315F" w14:paraId="0FBA24B7" w14:textId="77777777" w:rsidTr="003A2731">
        <w:tc>
          <w:tcPr>
            <w:tcW w:w="560" w:type="dxa"/>
          </w:tcPr>
          <w:p w14:paraId="56FDF942" w14:textId="77777777" w:rsidR="007C315F" w:rsidRDefault="007C315F" w:rsidP="003A2731">
            <w:pPr>
              <w:jc w:val="center"/>
            </w:pPr>
            <w:r>
              <w:t>8</w:t>
            </w:r>
          </w:p>
        </w:tc>
        <w:tc>
          <w:tcPr>
            <w:tcW w:w="1913" w:type="dxa"/>
          </w:tcPr>
          <w:p w14:paraId="685030F1" w14:textId="77777777" w:rsidR="007C315F" w:rsidRDefault="007C315F" w:rsidP="003A2731">
            <w:pPr>
              <w:jc w:val="center"/>
            </w:pPr>
            <w:r>
              <w:t>Операционный</w:t>
            </w:r>
          </w:p>
          <w:p w14:paraId="677270D4" w14:textId="77777777" w:rsidR="007C315F" w:rsidRDefault="007C315F" w:rsidP="003A2731">
            <w:pPr>
              <w:jc w:val="center"/>
            </w:pPr>
            <w:r>
              <w:t xml:space="preserve"> блок</w:t>
            </w:r>
          </w:p>
        </w:tc>
        <w:tc>
          <w:tcPr>
            <w:tcW w:w="937" w:type="dxa"/>
          </w:tcPr>
          <w:p w14:paraId="2C5F68B5" w14:textId="77777777" w:rsidR="007C315F" w:rsidRDefault="007C315F" w:rsidP="003A2731">
            <w:pPr>
              <w:jc w:val="center"/>
            </w:pPr>
            <w:r>
              <w:t>3221-001</w:t>
            </w:r>
          </w:p>
        </w:tc>
        <w:tc>
          <w:tcPr>
            <w:tcW w:w="2075" w:type="dxa"/>
          </w:tcPr>
          <w:p w14:paraId="6340AC9C" w14:textId="77777777" w:rsidR="007C315F" w:rsidRDefault="007C315F" w:rsidP="003A2731">
            <w:pPr>
              <w:jc w:val="center"/>
            </w:pPr>
            <w:r>
              <w:t>Медицинская</w:t>
            </w:r>
          </w:p>
          <w:p w14:paraId="432ADA1A" w14:textId="77777777" w:rsidR="007C315F" w:rsidRDefault="007C315F" w:rsidP="003A2731">
            <w:pPr>
              <w:jc w:val="center"/>
            </w:pPr>
            <w:r>
              <w:t>сестра</w:t>
            </w:r>
          </w:p>
        </w:tc>
        <w:tc>
          <w:tcPr>
            <w:tcW w:w="1688" w:type="dxa"/>
          </w:tcPr>
          <w:p w14:paraId="5DFDF3D5" w14:textId="77777777" w:rsidR="007C315F" w:rsidRDefault="007C315F" w:rsidP="003A2731">
            <w:pPr>
              <w:jc w:val="center"/>
            </w:pPr>
            <w:r>
              <w:t>п.п.2,26</w:t>
            </w:r>
          </w:p>
        </w:tc>
        <w:tc>
          <w:tcPr>
            <w:tcW w:w="3567" w:type="dxa"/>
            <w:vMerge w:val="restart"/>
          </w:tcPr>
          <w:p w14:paraId="72800ACB" w14:textId="77777777" w:rsidR="007C315F" w:rsidRDefault="007C315F" w:rsidP="003A2731">
            <w:pPr>
              <w:jc w:val="both"/>
            </w:pPr>
            <w:r>
              <w:t>Галогенопроизводные углеводороды жирного ряда, йодопроизводные.</w:t>
            </w:r>
          </w:p>
          <w:p w14:paraId="352AF479" w14:textId="77777777" w:rsidR="007C315F" w:rsidRDefault="007C315F" w:rsidP="003A2731">
            <w:pPr>
              <w:jc w:val="both"/>
            </w:pPr>
            <w:r>
              <w:t xml:space="preserve">Соединения азота.  </w:t>
            </w:r>
          </w:p>
          <w:p w14:paraId="4BF1A0FF" w14:textId="77777777" w:rsidR="007C315F" w:rsidRDefault="007C315F" w:rsidP="003A2731">
            <w:pPr>
              <w:jc w:val="both"/>
            </w:pPr>
            <w:r>
              <w:t xml:space="preserve">                  </w:t>
            </w:r>
          </w:p>
        </w:tc>
      </w:tr>
      <w:tr w:rsidR="007C315F" w14:paraId="1A7B42E5" w14:textId="77777777" w:rsidTr="003A2731">
        <w:tc>
          <w:tcPr>
            <w:tcW w:w="560" w:type="dxa"/>
          </w:tcPr>
          <w:p w14:paraId="731F3E4B" w14:textId="77777777" w:rsidR="007C315F" w:rsidRDefault="007C315F" w:rsidP="003A2731">
            <w:pPr>
              <w:jc w:val="center"/>
            </w:pPr>
            <w:r>
              <w:t>9</w:t>
            </w:r>
          </w:p>
        </w:tc>
        <w:tc>
          <w:tcPr>
            <w:tcW w:w="1913" w:type="dxa"/>
          </w:tcPr>
          <w:p w14:paraId="10A5BDD5" w14:textId="77777777" w:rsidR="007C315F" w:rsidRDefault="007C315F" w:rsidP="003A2731">
            <w:pPr>
              <w:jc w:val="center"/>
            </w:pPr>
            <w:r>
              <w:t>Операционный</w:t>
            </w:r>
          </w:p>
          <w:p w14:paraId="41704E26" w14:textId="77777777" w:rsidR="007C315F" w:rsidRDefault="007C315F" w:rsidP="003A2731">
            <w:pPr>
              <w:jc w:val="center"/>
            </w:pPr>
            <w:r>
              <w:t xml:space="preserve"> блок</w:t>
            </w:r>
          </w:p>
        </w:tc>
        <w:tc>
          <w:tcPr>
            <w:tcW w:w="937" w:type="dxa"/>
          </w:tcPr>
          <w:p w14:paraId="0C72E35F" w14:textId="77777777" w:rsidR="007C315F" w:rsidRDefault="007C315F" w:rsidP="003A2731">
            <w:pPr>
              <w:jc w:val="center"/>
            </w:pPr>
            <w:r>
              <w:t>5321-002</w:t>
            </w:r>
          </w:p>
        </w:tc>
        <w:tc>
          <w:tcPr>
            <w:tcW w:w="2075" w:type="dxa"/>
          </w:tcPr>
          <w:p w14:paraId="2E8965A4" w14:textId="77777777" w:rsidR="007C315F" w:rsidRDefault="007C315F" w:rsidP="003A2731">
            <w:pPr>
              <w:jc w:val="center"/>
            </w:pPr>
            <w:r>
              <w:t xml:space="preserve">Санитарка </w:t>
            </w:r>
          </w:p>
        </w:tc>
        <w:tc>
          <w:tcPr>
            <w:tcW w:w="1688" w:type="dxa"/>
          </w:tcPr>
          <w:p w14:paraId="680D0BE8" w14:textId="77777777" w:rsidR="007C315F" w:rsidRDefault="007C315F" w:rsidP="003A2731">
            <w:pPr>
              <w:jc w:val="center"/>
            </w:pPr>
            <w:r>
              <w:t>п.п.2,26</w:t>
            </w:r>
          </w:p>
        </w:tc>
        <w:tc>
          <w:tcPr>
            <w:tcW w:w="3567" w:type="dxa"/>
            <w:vMerge/>
          </w:tcPr>
          <w:p w14:paraId="578EC07C" w14:textId="77777777" w:rsidR="007C315F" w:rsidRDefault="007C315F" w:rsidP="003A2731">
            <w:pPr>
              <w:jc w:val="both"/>
            </w:pPr>
          </w:p>
        </w:tc>
      </w:tr>
    </w:tbl>
    <w:p w14:paraId="05C2099C" w14:textId="77777777" w:rsidR="007C315F" w:rsidRDefault="007C315F" w:rsidP="007C315F"/>
    <w:p w14:paraId="7FF764E8" w14:textId="77777777" w:rsidR="007C315F" w:rsidRDefault="007C315F" w:rsidP="007C315F">
      <w:pPr>
        <w:pStyle w:val="ab"/>
        <w:rPr>
          <w:color w:val="000000"/>
          <w:spacing w:val="2"/>
          <w:sz w:val="28"/>
          <w:szCs w:val="28"/>
        </w:rPr>
      </w:pPr>
    </w:p>
    <w:p w14:paraId="50E7242C" w14:textId="77777777" w:rsidR="007C315F" w:rsidRDefault="007C315F" w:rsidP="007C315F">
      <w:pPr>
        <w:pStyle w:val="ab"/>
        <w:rPr>
          <w:rFonts w:eastAsia="SimSun"/>
          <w:color w:val="000000"/>
          <w:szCs w:val="30"/>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4E638A9E" w14:textId="77777777" w:rsidR="007C315F" w:rsidRDefault="007C315F" w:rsidP="007C315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13"/>
        <w:gridCol w:w="937"/>
        <w:gridCol w:w="2075"/>
        <w:gridCol w:w="1688"/>
        <w:gridCol w:w="3567"/>
      </w:tblGrid>
      <w:tr w:rsidR="007C315F" w14:paraId="1C701335" w14:textId="77777777" w:rsidTr="003A2731">
        <w:tc>
          <w:tcPr>
            <w:tcW w:w="560" w:type="dxa"/>
          </w:tcPr>
          <w:p w14:paraId="5BC9B90C" w14:textId="77777777" w:rsidR="007C315F" w:rsidRDefault="007C315F" w:rsidP="003A2731">
            <w:pPr>
              <w:jc w:val="center"/>
            </w:pPr>
            <w:r>
              <w:t>10</w:t>
            </w:r>
          </w:p>
        </w:tc>
        <w:tc>
          <w:tcPr>
            <w:tcW w:w="1913" w:type="dxa"/>
          </w:tcPr>
          <w:p w14:paraId="64CCDF8B" w14:textId="77777777" w:rsidR="007C315F" w:rsidRDefault="007C315F" w:rsidP="003A2731">
            <w:pPr>
              <w:jc w:val="center"/>
            </w:pPr>
            <w:r>
              <w:t>ОА и Р</w:t>
            </w:r>
          </w:p>
        </w:tc>
        <w:tc>
          <w:tcPr>
            <w:tcW w:w="937" w:type="dxa"/>
          </w:tcPr>
          <w:p w14:paraId="22A8BDB3" w14:textId="77777777" w:rsidR="007C315F" w:rsidRDefault="007C315F" w:rsidP="003A2731">
            <w:pPr>
              <w:jc w:val="center"/>
            </w:pPr>
            <w:r>
              <w:t>2212-003</w:t>
            </w:r>
          </w:p>
        </w:tc>
        <w:tc>
          <w:tcPr>
            <w:tcW w:w="2075" w:type="dxa"/>
          </w:tcPr>
          <w:p w14:paraId="3E824C93" w14:textId="77777777" w:rsidR="007C315F" w:rsidRDefault="007C315F" w:rsidP="003A2731">
            <w:pPr>
              <w:jc w:val="center"/>
            </w:pPr>
            <w:r>
              <w:t xml:space="preserve">Врач-анестезиолог - реаниматолог детский </w:t>
            </w:r>
          </w:p>
          <w:p w14:paraId="27C0875C" w14:textId="77777777" w:rsidR="007C315F" w:rsidRDefault="007C315F" w:rsidP="003A2731">
            <w:pPr>
              <w:jc w:val="center"/>
            </w:pPr>
            <w:r>
              <w:t>(зав. отделением)</w:t>
            </w:r>
          </w:p>
        </w:tc>
        <w:tc>
          <w:tcPr>
            <w:tcW w:w="1688" w:type="dxa"/>
          </w:tcPr>
          <w:p w14:paraId="201593BD" w14:textId="77777777" w:rsidR="007C315F" w:rsidRDefault="007C315F" w:rsidP="003A2731">
            <w:pPr>
              <w:jc w:val="center"/>
            </w:pPr>
            <w:r>
              <w:t>п.п.2,26</w:t>
            </w:r>
          </w:p>
        </w:tc>
        <w:tc>
          <w:tcPr>
            <w:tcW w:w="3567" w:type="dxa"/>
            <w:vMerge w:val="restart"/>
          </w:tcPr>
          <w:p w14:paraId="76D17FCA" w14:textId="77777777" w:rsidR="007C315F" w:rsidRDefault="007C315F" w:rsidP="003A2731">
            <w:pPr>
              <w:jc w:val="both"/>
              <w:rPr>
                <w:sz w:val="24"/>
                <w:szCs w:val="24"/>
              </w:rPr>
            </w:pPr>
            <w:r>
              <w:rPr>
                <w:sz w:val="24"/>
                <w:szCs w:val="24"/>
              </w:rPr>
              <w:t xml:space="preserve">Галогенопроизводные углеводороды жирного ряда.           </w:t>
            </w:r>
          </w:p>
          <w:p w14:paraId="5E20692F" w14:textId="77777777" w:rsidR="007C315F" w:rsidRDefault="007C315F" w:rsidP="003A2731">
            <w:pPr>
              <w:jc w:val="both"/>
            </w:pPr>
            <w:r>
              <w:rPr>
                <w:sz w:val="24"/>
                <w:szCs w:val="24"/>
              </w:rPr>
              <w:t>Соединения азота.</w:t>
            </w:r>
          </w:p>
        </w:tc>
      </w:tr>
      <w:tr w:rsidR="007C315F" w14:paraId="6E37BF84" w14:textId="77777777" w:rsidTr="003A2731">
        <w:tc>
          <w:tcPr>
            <w:tcW w:w="560" w:type="dxa"/>
          </w:tcPr>
          <w:p w14:paraId="129D97A5" w14:textId="77777777" w:rsidR="007C315F" w:rsidRDefault="007C315F" w:rsidP="003A2731">
            <w:pPr>
              <w:jc w:val="center"/>
              <w:rPr>
                <w:sz w:val="24"/>
                <w:szCs w:val="24"/>
                <w:lang w:val="en-US" w:eastAsia="ru-RU"/>
              </w:rPr>
            </w:pPr>
            <w:r>
              <w:rPr>
                <w:sz w:val="24"/>
                <w:szCs w:val="24"/>
                <w:lang w:val="en-US" w:eastAsia="ru-RU"/>
              </w:rPr>
              <w:t>11</w:t>
            </w:r>
          </w:p>
        </w:tc>
        <w:tc>
          <w:tcPr>
            <w:tcW w:w="1913" w:type="dxa"/>
          </w:tcPr>
          <w:p w14:paraId="42CF620B" w14:textId="77777777" w:rsidR="007C315F" w:rsidRDefault="007C315F" w:rsidP="003A2731">
            <w:pPr>
              <w:jc w:val="center"/>
              <w:rPr>
                <w:sz w:val="24"/>
                <w:szCs w:val="24"/>
                <w:lang w:eastAsia="ru-RU"/>
              </w:rPr>
            </w:pPr>
            <w:r>
              <w:t>ОА и Р</w:t>
            </w:r>
          </w:p>
        </w:tc>
        <w:tc>
          <w:tcPr>
            <w:tcW w:w="937" w:type="dxa"/>
          </w:tcPr>
          <w:p w14:paraId="28F11651" w14:textId="77777777" w:rsidR="007C315F" w:rsidRDefault="007C315F" w:rsidP="003A2731">
            <w:pPr>
              <w:jc w:val="center"/>
              <w:rPr>
                <w:sz w:val="24"/>
                <w:szCs w:val="24"/>
                <w:lang w:val="en-US" w:eastAsia="ru-RU"/>
              </w:rPr>
            </w:pPr>
            <w:r>
              <w:t>2212-003</w:t>
            </w:r>
          </w:p>
        </w:tc>
        <w:tc>
          <w:tcPr>
            <w:tcW w:w="2075" w:type="dxa"/>
          </w:tcPr>
          <w:p w14:paraId="43F1DE7E" w14:textId="77777777" w:rsidR="007C315F" w:rsidRDefault="007C315F" w:rsidP="003A2731">
            <w:pPr>
              <w:jc w:val="center"/>
            </w:pPr>
            <w:r>
              <w:t>Врач-анестезиолог</w:t>
            </w:r>
          </w:p>
          <w:p w14:paraId="30F1630A" w14:textId="77777777" w:rsidR="007C315F" w:rsidRDefault="007C315F" w:rsidP="003A2731">
            <w:pPr>
              <w:jc w:val="center"/>
              <w:rPr>
                <w:sz w:val="24"/>
                <w:szCs w:val="24"/>
                <w:lang w:eastAsia="ru-RU"/>
              </w:rPr>
            </w:pPr>
            <w:r>
              <w:t>реаниматолог десткий</w:t>
            </w:r>
          </w:p>
        </w:tc>
        <w:tc>
          <w:tcPr>
            <w:tcW w:w="1688" w:type="dxa"/>
          </w:tcPr>
          <w:p w14:paraId="37713340" w14:textId="77777777" w:rsidR="007C315F" w:rsidRDefault="007C315F" w:rsidP="003A2731">
            <w:pPr>
              <w:jc w:val="center"/>
              <w:rPr>
                <w:sz w:val="24"/>
                <w:szCs w:val="24"/>
                <w:lang w:eastAsia="ru-RU"/>
              </w:rPr>
            </w:pPr>
            <w:r>
              <w:t>п.п.2,26</w:t>
            </w:r>
          </w:p>
        </w:tc>
        <w:tc>
          <w:tcPr>
            <w:tcW w:w="3567" w:type="dxa"/>
            <w:vMerge/>
          </w:tcPr>
          <w:p w14:paraId="0CC7F612" w14:textId="77777777" w:rsidR="007C315F" w:rsidRDefault="007C315F" w:rsidP="003A2731">
            <w:pPr>
              <w:jc w:val="both"/>
            </w:pPr>
          </w:p>
        </w:tc>
      </w:tr>
      <w:tr w:rsidR="007C315F" w14:paraId="76AE525C" w14:textId="77777777" w:rsidTr="003A2731">
        <w:tc>
          <w:tcPr>
            <w:tcW w:w="560" w:type="dxa"/>
          </w:tcPr>
          <w:p w14:paraId="6BBB26E2" w14:textId="77777777" w:rsidR="007C315F" w:rsidRDefault="007C315F" w:rsidP="003A2731">
            <w:pPr>
              <w:jc w:val="center"/>
              <w:rPr>
                <w:sz w:val="24"/>
                <w:szCs w:val="24"/>
                <w:lang w:eastAsia="ru-RU"/>
              </w:rPr>
            </w:pPr>
            <w:r>
              <w:t>12</w:t>
            </w:r>
          </w:p>
        </w:tc>
        <w:tc>
          <w:tcPr>
            <w:tcW w:w="1913" w:type="dxa"/>
          </w:tcPr>
          <w:p w14:paraId="05CF96BA" w14:textId="77777777" w:rsidR="007C315F" w:rsidRDefault="007C315F" w:rsidP="003A2731">
            <w:pPr>
              <w:jc w:val="center"/>
              <w:rPr>
                <w:sz w:val="24"/>
                <w:szCs w:val="24"/>
                <w:lang w:eastAsia="ru-RU"/>
              </w:rPr>
            </w:pPr>
            <w:r>
              <w:t>ОА и Р</w:t>
            </w:r>
          </w:p>
        </w:tc>
        <w:tc>
          <w:tcPr>
            <w:tcW w:w="937" w:type="dxa"/>
          </w:tcPr>
          <w:p w14:paraId="07D62355" w14:textId="77777777" w:rsidR="007C315F" w:rsidRDefault="007C315F" w:rsidP="003A2731">
            <w:pPr>
              <w:jc w:val="center"/>
              <w:rPr>
                <w:sz w:val="24"/>
                <w:szCs w:val="24"/>
                <w:lang w:val="en-US" w:eastAsia="ru-RU"/>
              </w:rPr>
            </w:pPr>
            <w:r>
              <w:rPr>
                <w:lang w:val="en-US"/>
              </w:rPr>
              <w:t>3221-001</w:t>
            </w:r>
          </w:p>
        </w:tc>
        <w:tc>
          <w:tcPr>
            <w:tcW w:w="2075" w:type="dxa"/>
          </w:tcPr>
          <w:p w14:paraId="3D162B7A" w14:textId="77777777" w:rsidR="007C315F" w:rsidRDefault="007C315F" w:rsidP="003A2731">
            <w:pPr>
              <w:jc w:val="center"/>
            </w:pPr>
            <w:r>
              <w:t>Медицинская</w:t>
            </w:r>
          </w:p>
          <w:p w14:paraId="168EB89F" w14:textId="77777777" w:rsidR="007C315F" w:rsidRDefault="007C315F" w:rsidP="003A2731">
            <w:pPr>
              <w:jc w:val="center"/>
              <w:rPr>
                <w:sz w:val="24"/>
                <w:szCs w:val="24"/>
                <w:lang w:eastAsia="ru-RU"/>
              </w:rPr>
            </w:pPr>
            <w:r>
              <w:t>сестра-анестезист</w:t>
            </w:r>
          </w:p>
        </w:tc>
        <w:tc>
          <w:tcPr>
            <w:tcW w:w="1688" w:type="dxa"/>
          </w:tcPr>
          <w:p w14:paraId="7C4D624E" w14:textId="77777777" w:rsidR="007C315F" w:rsidRDefault="007C315F" w:rsidP="003A2731">
            <w:pPr>
              <w:jc w:val="center"/>
              <w:rPr>
                <w:sz w:val="24"/>
                <w:szCs w:val="24"/>
                <w:lang w:eastAsia="ru-RU"/>
              </w:rPr>
            </w:pPr>
            <w:r>
              <w:t>п.п.2,26</w:t>
            </w:r>
          </w:p>
        </w:tc>
        <w:tc>
          <w:tcPr>
            <w:tcW w:w="3567" w:type="dxa"/>
            <w:vMerge/>
          </w:tcPr>
          <w:p w14:paraId="3FC15388" w14:textId="77777777" w:rsidR="007C315F" w:rsidRDefault="007C315F" w:rsidP="003A2731">
            <w:pPr>
              <w:jc w:val="both"/>
            </w:pPr>
          </w:p>
        </w:tc>
      </w:tr>
      <w:tr w:rsidR="007C315F" w14:paraId="0F754050" w14:textId="77777777" w:rsidTr="003A2731">
        <w:tc>
          <w:tcPr>
            <w:tcW w:w="560" w:type="dxa"/>
          </w:tcPr>
          <w:p w14:paraId="189A77FA" w14:textId="77777777" w:rsidR="007C315F" w:rsidRDefault="007C315F" w:rsidP="003A2731">
            <w:pPr>
              <w:jc w:val="center"/>
              <w:rPr>
                <w:sz w:val="24"/>
                <w:szCs w:val="24"/>
                <w:lang w:eastAsia="ru-RU"/>
              </w:rPr>
            </w:pPr>
            <w:r>
              <w:t>13</w:t>
            </w:r>
          </w:p>
        </w:tc>
        <w:tc>
          <w:tcPr>
            <w:tcW w:w="1913" w:type="dxa"/>
          </w:tcPr>
          <w:p w14:paraId="78F982AA" w14:textId="77777777" w:rsidR="007C315F" w:rsidRDefault="007C315F" w:rsidP="003A2731">
            <w:pPr>
              <w:jc w:val="center"/>
              <w:rPr>
                <w:sz w:val="24"/>
                <w:szCs w:val="24"/>
                <w:lang w:eastAsia="ru-RU"/>
              </w:rPr>
            </w:pPr>
            <w:r>
              <w:t>Травматолого-ортопедическое отделение</w:t>
            </w:r>
          </w:p>
        </w:tc>
        <w:tc>
          <w:tcPr>
            <w:tcW w:w="937" w:type="dxa"/>
          </w:tcPr>
          <w:p w14:paraId="1716B397" w14:textId="77777777" w:rsidR="007C315F" w:rsidRDefault="007C315F" w:rsidP="003A2731">
            <w:pPr>
              <w:jc w:val="center"/>
              <w:rPr>
                <w:sz w:val="24"/>
                <w:szCs w:val="24"/>
                <w:lang w:val="en-US" w:eastAsia="ru-RU"/>
              </w:rPr>
            </w:pPr>
            <w:r>
              <w:t>2212-003</w:t>
            </w:r>
          </w:p>
        </w:tc>
        <w:tc>
          <w:tcPr>
            <w:tcW w:w="2075" w:type="dxa"/>
          </w:tcPr>
          <w:p w14:paraId="5CF456D6" w14:textId="77777777" w:rsidR="007C315F" w:rsidRDefault="007C315F" w:rsidP="003A2731">
            <w:pPr>
              <w:jc w:val="center"/>
            </w:pPr>
            <w:r>
              <w:t xml:space="preserve">Врач-травматолог-ортопед </w:t>
            </w:r>
          </w:p>
          <w:p w14:paraId="24B42550" w14:textId="77777777" w:rsidR="007C315F" w:rsidRDefault="007C315F" w:rsidP="003A2731">
            <w:pPr>
              <w:jc w:val="center"/>
              <w:rPr>
                <w:sz w:val="24"/>
                <w:szCs w:val="24"/>
                <w:lang w:eastAsia="ru-RU"/>
              </w:rPr>
            </w:pPr>
            <w:r>
              <w:t>(зав. отделением)</w:t>
            </w:r>
          </w:p>
        </w:tc>
        <w:tc>
          <w:tcPr>
            <w:tcW w:w="1688" w:type="dxa"/>
          </w:tcPr>
          <w:p w14:paraId="2E08322C" w14:textId="77777777" w:rsidR="007C315F" w:rsidRDefault="007C315F" w:rsidP="003A2731">
            <w:pPr>
              <w:jc w:val="center"/>
            </w:pPr>
          </w:p>
          <w:p w14:paraId="0B79A019" w14:textId="77777777" w:rsidR="007C315F" w:rsidRDefault="007C315F" w:rsidP="003A2731">
            <w:pPr>
              <w:jc w:val="center"/>
              <w:rPr>
                <w:sz w:val="24"/>
                <w:szCs w:val="24"/>
                <w:lang w:eastAsia="ru-RU"/>
              </w:rPr>
            </w:pPr>
            <w:r>
              <w:t>п. 44</w:t>
            </w:r>
          </w:p>
        </w:tc>
        <w:tc>
          <w:tcPr>
            <w:tcW w:w="3567" w:type="dxa"/>
            <w:vMerge w:val="restart"/>
          </w:tcPr>
          <w:p w14:paraId="53FF97F4" w14:textId="77777777" w:rsidR="007C315F" w:rsidRDefault="007C315F" w:rsidP="003A2731">
            <w:pPr>
              <w:jc w:val="both"/>
            </w:pPr>
            <w:r>
              <w:t>Источники ионизирующего излучения, свинец и его соединения.</w:t>
            </w:r>
          </w:p>
        </w:tc>
      </w:tr>
      <w:tr w:rsidR="007C315F" w14:paraId="15244EBC" w14:textId="77777777" w:rsidTr="003A2731">
        <w:tc>
          <w:tcPr>
            <w:tcW w:w="560" w:type="dxa"/>
          </w:tcPr>
          <w:p w14:paraId="2030FA48" w14:textId="77777777" w:rsidR="007C315F" w:rsidRDefault="007C315F" w:rsidP="003A2731">
            <w:pPr>
              <w:jc w:val="center"/>
              <w:rPr>
                <w:sz w:val="24"/>
                <w:szCs w:val="24"/>
                <w:lang w:eastAsia="ru-RU"/>
              </w:rPr>
            </w:pPr>
            <w:r>
              <w:t>14</w:t>
            </w:r>
          </w:p>
        </w:tc>
        <w:tc>
          <w:tcPr>
            <w:tcW w:w="1913" w:type="dxa"/>
          </w:tcPr>
          <w:p w14:paraId="11FE5EFF" w14:textId="77777777" w:rsidR="007C315F" w:rsidRDefault="007C315F" w:rsidP="003A2731">
            <w:pPr>
              <w:jc w:val="center"/>
              <w:rPr>
                <w:sz w:val="24"/>
                <w:szCs w:val="24"/>
                <w:lang w:eastAsia="ru-RU"/>
              </w:rPr>
            </w:pPr>
            <w:r>
              <w:t>Травматолого-ортопедическое отделение</w:t>
            </w:r>
          </w:p>
        </w:tc>
        <w:tc>
          <w:tcPr>
            <w:tcW w:w="937" w:type="dxa"/>
          </w:tcPr>
          <w:p w14:paraId="668F1102" w14:textId="77777777" w:rsidR="007C315F" w:rsidRDefault="007C315F" w:rsidP="003A2731">
            <w:pPr>
              <w:jc w:val="center"/>
              <w:rPr>
                <w:sz w:val="24"/>
                <w:szCs w:val="24"/>
                <w:lang w:eastAsia="ru-RU"/>
              </w:rPr>
            </w:pPr>
            <w:r>
              <w:t>2212-003</w:t>
            </w:r>
          </w:p>
        </w:tc>
        <w:tc>
          <w:tcPr>
            <w:tcW w:w="2075" w:type="dxa"/>
          </w:tcPr>
          <w:p w14:paraId="198C78A8" w14:textId="77777777" w:rsidR="007C315F" w:rsidRDefault="007C315F" w:rsidP="003A2731">
            <w:pPr>
              <w:jc w:val="center"/>
              <w:rPr>
                <w:sz w:val="24"/>
                <w:szCs w:val="24"/>
                <w:lang w:eastAsia="ru-RU"/>
              </w:rPr>
            </w:pPr>
            <w:r>
              <w:t xml:space="preserve">Врач-травматолог-ортопед </w:t>
            </w:r>
          </w:p>
        </w:tc>
        <w:tc>
          <w:tcPr>
            <w:tcW w:w="1688" w:type="dxa"/>
          </w:tcPr>
          <w:p w14:paraId="3CFD9355" w14:textId="77777777" w:rsidR="007C315F" w:rsidRDefault="007C315F" w:rsidP="003A2731">
            <w:pPr>
              <w:jc w:val="center"/>
            </w:pPr>
          </w:p>
          <w:p w14:paraId="6709F699" w14:textId="77777777" w:rsidR="007C315F" w:rsidRDefault="007C315F" w:rsidP="003A2731">
            <w:pPr>
              <w:jc w:val="center"/>
              <w:rPr>
                <w:sz w:val="24"/>
                <w:szCs w:val="24"/>
                <w:lang w:eastAsia="ru-RU"/>
              </w:rPr>
            </w:pPr>
            <w:r>
              <w:t>п. 44</w:t>
            </w:r>
          </w:p>
        </w:tc>
        <w:tc>
          <w:tcPr>
            <w:tcW w:w="3567" w:type="dxa"/>
            <w:vMerge/>
          </w:tcPr>
          <w:p w14:paraId="044639CE" w14:textId="77777777" w:rsidR="007C315F" w:rsidRDefault="007C315F" w:rsidP="003A2731">
            <w:pPr>
              <w:jc w:val="both"/>
            </w:pPr>
          </w:p>
        </w:tc>
      </w:tr>
    </w:tbl>
    <w:p w14:paraId="55D101F2" w14:textId="11E67AFC" w:rsidR="007C315F" w:rsidRDefault="007C315F" w:rsidP="007C315F">
      <w:pPr>
        <w:jc w:val="both"/>
        <w:rPr>
          <w:rFonts w:ascii="Times New Roman" w:hAnsi="Times New Roman" w:cs="Times New Roman"/>
          <w:color w:val="000000"/>
          <w:spacing w:val="2"/>
          <w:sz w:val="28"/>
          <w:szCs w:val="28"/>
        </w:rPr>
      </w:pPr>
      <w:r>
        <w:t xml:space="preserve"> </w:t>
      </w:r>
      <w:r>
        <w:br/>
      </w:r>
      <w:r>
        <w:rPr>
          <w:rFonts w:ascii="Times New Roman" w:hAnsi="Times New Roman" w:cs="Times New Roman"/>
          <w:color w:val="000000"/>
          <w:spacing w:val="2"/>
          <w:sz w:val="28"/>
          <w:szCs w:val="28"/>
        </w:rPr>
        <w:t>Наниматель__________</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t>Профком____________</w:t>
      </w:r>
    </w:p>
    <w:p w14:paraId="5208C893" w14:textId="77777777" w:rsidR="007C315F" w:rsidRDefault="007C315F">
      <w:pPr>
        <w:spacing w:after="0" w:line="240"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br w:type="page"/>
      </w:r>
    </w:p>
    <w:p w14:paraId="2D7EA587" w14:textId="77777777" w:rsidR="007C315F" w:rsidRDefault="007C315F" w:rsidP="007C315F">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Приложение 7</w:t>
      </w:r>
    </w:p>
    <w:p w14:paraId="6EA103C8" w14:textId="77777777" w:rsidR="007C315F" w:rsidRDefault="007C315F" w:rsidP="007C315F">
      <w:pPr>
        <w:spacing w:after="0"/>
        <w:jc w:val="center"/>
        <w:rPr>
          <w:rFonts w:ascii="Times New Roman" w:hAnsi="Times New Roman" w:cs="Times New Roman"/>
          <w:b/>
          <w:sz w:val="24"/>
          <w:szCs w:val="24"/>
        </w:rPr>
      </w:pPr>
      <w:r>
        <w:rPr>
          <w:rFonts w:ascii="Times New Roman" w:hAnsi="Times New Roman" w:cs="Times New Roman"/>
          <w:b/>
          <w:sz w:val="24"/>
          <w:szCs w:val="24"/>
        </w:rPr>
        <w:t>МЕРОПРИЯТИЯ ПО ОХРАНЕ ТРУДА</w:t>
      </w:r>
    </w:p>
    <w:p w14:paraId="321B0465" w14:textId="77777777" w:rsidR="007C315F" w:rsidRDefault="007C315F" w:rsidP="007C31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УЧРЕЖДЕНИЯ «ГОМЕЛЬСКАЯ ОБЛАСТНАЯ ДЕТСКАЯ КЛИНИЧЕСКАЯ БОЛЬНИЦА» </w:t>
      </w:r>
    </w:p>
    <w:p w14:paraId="51847088" w14:textId="77777777" w:rsidR="007C315F" w:rsidRDefault="007C315F" w:rsidP="007C315F">
      <w:pPr>
        <w:spacing w:after="0"/>
        <w:jc w:val="center"/>
        <w:rPr>
          <w:rFonts w:ascii="Times New Roman" w:hAnsi="Times New Roman" w:cs="Times New Roman"/>
          <w:b/>
          <w:sz w:val="24"/>
          <w:szCs w:val="24"/>
        </w:rPr>
      </w:pPr>
      <w:r>
        <w:rPr>
          <w:rFonts w:ascii="Times New Roman" w:hAnsi="Times New Roman" w:cs="Times New Roman"/>
          <w:b/>
          <w:sz w:val="24"/>
          <w:szCs w:val="24"/>
        </w:rPr>
        <w:t>НА 2022 - 2025 ГОДЫ</w:t>
      </w:r>
    </w:p>
    <w:p w14:paraId="60DDE314" w14:textId="77777777" w:rsidR="007C315F" w:rsidRDefault="007C315F" w:rsidP="007C315F">
      <w:pPr>
        <w:spacing w:after="0"/>
        <w:jc w:val="center"/>
        <w:rPr>
          <w:rFonts w:ascii="Times New Roman" w:hAnsi="Times New Roman" w:cs="Times New Roman"/>
          <w:b/>
          <w:sz w:val="24"/>
          <w:szCs w:val="24"/>
        </w:rPr>
      </w:pPr>
    </w:p>
    <w:tbl>
      <w:tblPr>
        <w:tblStyle w:val="af5"/>
        <w:tblW w:w="10031" w:type="dxa"/>
        <w:tblLayout w:type="fixed"/>
        <w:tblLook w:val="04A0" w:firstRow="1" w:lastRow="0" w:firstColumn="1" w:lastColumn="0" w:noHBand="0" w:noVBand="1"/>
      </w:tblPr>
      <w:tblGrid>
        <w:gridCol w:w="335"/>
        <w:gridCol w:w="3450"/>
        <w:gridCol w:w="738"/>
        <w:gridCol w:w="862"/>
        <w:gridCol w:w="960"/>
        <w:gridCol w:w="2203"/>
        <w:gridCol w:w="916"/>
        <w:gridCol w:w="567"/>
      </w:tblGrid>
      <w:tr w:rsidR="007C315F" w14:paraId="0D1A5066" w14:textId="77777777" w:rsidTr="003A2731">
        <w:tc>
          <w:tcPr>
            <w:tcW w:w="335" w:type="dxa"/>
            <w:vMerge w:val="restart"/>
          </w:tcPr>
          <w:p w14:paraId="3B5D4FA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5C5AE4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BBAE5B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C0C02E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3D8858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487608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3450" w:type="dxa"/>
            <w:vMerge w:val="restart"/>
          </w:tcPr>
          <w:p w14:paraId="089049F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272072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B896A7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1C718E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14:paraId="3E13011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мероприятий</w:t>
            </w:r>
          </w:p>
        </w:tc>
        <w:tc>
          <w:tcPr>
            <w:tcW w:w="1600" w:type="dxa"/>
            <w:gridSpan w:val="2"/>
          </w:tcPr>
          <w:p w14:paraId="7A1D27B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выполнения</w:t>
            </w:r>
          </w:p>
          <w:p w14:paraId="4B89945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мероприятий</w:t>
            </w:r>
          </w:p>
          <w:p w14:paraId="780B8C36" w14:textId="77777777" w:rsidR="007C315F" w:rsidRDefault="007C315F" w:rsidP="003A2731">
            <w:pPr>
              <w:spacing w:after="0" w:line="240" w:lineRule="auto"/>
              <w:jc w:val="both"/>
              <w:rPr>
                <w:rFonts w:ascii="Times New Roman" w:eastAsia="Times New Roman" w:hAnsi="Times New Roman" w:cs="Times New Roman"/>
                <w:sz w:val="24"/>
                <w:szCs w:val="24"/>
              </w:rPr>
            </w:pPr>
          </w:p>
        </w:tc>
        <w:tc>
          <w:tcPr>
            <w:tcW w:w="960" w:type="dxa"/>
            <w:vMerge w:val="restart"/>
          </w:tcPr>
          <w:p w14:paraId="6E0EFAE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FBDA4D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969123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EEB859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
          <w:p w14:paraId="7C71D17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w:t>
            </w:r>
          </w:p>
          <w:p w14:paraId="357EB97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w:t>
            </w:r>
          </w:p>
          <w:p w14:paraId="599E239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нения</w:t>
            </w:r>
          </w:p>
        </w:tc>
        <w:tc>
          <w:tcPr>
            <w:tcW w:w="2203" w:type="dxa"/>
            <w:vMerge w:val="restart"/>
          </w:tcPr>
          <w:p w14:paraId="22C8EA8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0DAAC4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0106BE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108284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за выполнение</w:t>
            </w:r>
          </w:p>
        </w:tc>
        <w:tc>
          <w:tcPr>
            <w:tcW w:w="916" w:type="dxa"/>
            <w:vMerge w:val="restart"/>
          </w:tcPr>
          <w:p w14:paraId="30FEF25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FA370F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324B2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Ожи</w:t>
            </w:r>
          </w:p>
          <w:p w14:paraId="307AD46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дае</w:t>
            </w:r>
          </w:p>
          <w:p w14:paraId="7333C30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мая</w:t>
            </w:r>
          </w:p>
          <w:p w14:paraId="23CE635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w:t>
            </w:r>
          </w:p>
          <w:p w14:paraId="3FC62BF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эф</w:t>
            </w:r>
          </w:p>
          <w:p w14:paraId="30918C6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фек</w:t>
            </w:r>
          </w:p>
          <w:p w14:paraId="5AC3436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тив</w:t>
            </w:r>
          </w:p>
          <w:p w14:paraId="0FFE6C7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нос</w:t>
            </w:r>
          </w:p>
          <w:p w14:paraId="2E92D53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ть</w:t>
            </w:r>
          </w:p>
        </w:tc>
        <w:tc>
          <w:tcPr>
            <w:tcW w:w="567" w:type="dxa"/>
            <w:vMerge w:val="restart"/>
          </w:tcPr>
          <w:p w14:paraId="520B42C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50CA56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133331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43BFA2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p>
          <w:p w14:paraId="4BF8B39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w:t>
            </w:r>
          </w:p>
          <w:p w14:paraId="1F0E604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w:t>
            </w:r>
          </w:p>
          <w:p w14:paraId="0590550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ние</w:t>
            </w:r>
          </w:p>
        </w:tc>
      </w:tr>
      <w:tr w:rsidR="007C315F" w14:paraId="07DA2A3B" w14:textId="77777777" w:rsidTr="003A2731">
        <w:tc>
          <w:tcPr>
            <w:tcW w:w="335" w:type="dxa"/>
            <w:vMerge/>
          </w:tcPr>
          <w:p w14:paraId="458B19A5"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3450" w:type="dxa"/>
            <w:vMerge/>
          </w:tcPr>
          <w:p w14:paraId="04639873"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738" w:type="dxa"/>
          </w:tcPr>
          <w:p w14:paraId="7BDC2E8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w:t>
            </w:r>
          </w:p>
          <w:p w14:paraId="48F18DB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w:t>
            </w:r>
          </w:p>
          <w:p w14:paraId="75D77B6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w:t>
            </w:r>
          </w:p>
          <w:p w14:paraId="66A50B6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емая</w:t>
            </w:r>
          </w:p>
          <w:p w14:paraId="64B3869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w:t>
            </w:r>
          </w:p>
          <w:p w14:paraId="563F720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862" w:type="dxa"/>
          </w:tcPr>
          <w:p w14:paraId="5B0727B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w:t>
            </w:r>
          </w:p>
          <w:p w14:paraId="3C8BDD9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w:t>
            </w:r>
          </w:p>
          <w:p w14:paraId="5CC0CD9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чес</w:t>
            </w:r>
          </w:p>
          <w:p w14:paraId="6B9BC44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кая</w:t>
            </w:r>
          </w:p>
          <w:p w14:paraId="51C5373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w:t>
            </w:r>
          </w:p>
        </w:tc>
        <w:tc>
          <w:tcPr>
            <w:tcW w:w="960" w:type="dxa"/>
            <w:vMerge/>
          </w:tcPr>
          <w:p w14:paraId="15E378EB"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2203" w:type="dxa"/>
            <w:vMerge/>
          </w:tcPr>
          <w:p w14:paraId="52A29D98"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916" w:type="dxa"/>
            <w:vMerge/>
          </w:tcPr>
          <w:p w14:paraId="4384C256"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567" w:type="dxa"/>
            <w:vMerge/>
          </w:tcPr>
          <w:p w14:paraId="57202938" w14:textId="77777777" w:rsidR="007C315F" w:rsidRDefault="007C315F" w:rsidP="003A2731">
            <w:pPr>
              <w:spacing w:after="0" w:line="240" w:lineRule="auto"/>
              <w:jc w:val="center"/>
              <w:rPr>
                <w:rFonts w:ascii="Times New Roman" w:eastAsia="Times New Roman" w:hAnsi="Times New Roman" w:cs="Times New Roman"/>
                <w:sz w:val="24"/>
                <w:szCs w:val="24"/>
              </w:rPr>
            </w:pPr>
          </w:p>
        </w:tc>
      </w:tr>
      <w:tr w:rsidR="007C315F" w14:paraId="107F7F64" w14:textId="77777777" w:rsidTr="003A2731">
        <w:tc>
          <w:tcPr>
            <w:tcW w:w="335" w:type="dxa"/>
          </w:tcPr>
          <w:p w14:paraId="5792C79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0" w:type="dxa"/>
          </w:tcPr>
          <w:p w14:paraId="34FFC18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8" w:type="dxa"/>
          </w:tcPr>
          <w:p w14:paraId="52AF169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62" w:type="dxa"/>
          </w:tcPr>
          <w:p w14:paraId="220205C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0" w:type="dxa"/>
          </w:tcPr>
          <w:p w14:paraId="42A39CB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03" w:type="dxa"/>
          </w:tcPr>
          <w:p w14:paraId="19C0365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16" w:type="dxa"/>
          </w:tcPr>
          <w:p w14:paraId="7DF2100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Pr>
          <w:p w14:paraId="4A5DEDF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C315F" w14:paraId="51A3A772" w14:textId="77777777" w:rsidTr="003A2731">
        <w:tc>
          <w:tcPr>
            <w:tcW w:w="335" w:type="dxa"/>
          </w:tcPr>
          <w:p w14:paraId="0646E491" w14:textId="77777777" w:rsidR="007C315F" w:rsidRDefault="007C315F" w:rsidP="003A2731">
            <w:pPr>
              <w:spacing w:after="0" w:line="240" w:lineRule="auto"/>
              <w:rPr>
                <w:rFonts w:ascii="Times New Roman" w:eastAsia="Times New Roman" w:hAnsi="Times New Roman" w:cs="Times New Roman"/>
                <w:sz w:val="24"/>
                <w:szCs w:val="24"/>
              </w:rPr>
            </w:pPr>
          </w:p>
          <w:p w14:paraId="68BB3BD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0" w:type="dxa"/>
          </w:tcPr>
          <w:p w14:paraId="71F42EB3"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безусловного выполнения требований Директивы Президента РБ № 1 от 14.03.2004 года </w:t>
            </w:r>
            <w:r>
              <w:rPr>
                <w:rFonts w:ascii="Times New Roman" w:eastAsia="Times New Roman" w:hAnsi="Times New Roman" w:cs="Times New Roman"/>
                <w:b/>
                <w:sz w:val="24"/>
                <w:szCs w:val="24"/>
              </w:rPr>
              <w:t>«О мерах по укреплению общественной безопасности и дисциплины»</w:t>
            </w:r>
          </w:p>
        </w:tc>
        <w:tc>
          <w:tcPr>
            <w:tcW w:w="738" w:type="dxa"/>
          </w:tcPr>
          <w:p w14:paraId="3FB089A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29EAD6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4C6F366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1874CD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1E9C714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2B2BD6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4E1A22D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5BB771F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279AEA3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врач</w:t>
            </w:r>
          </w:p>
          <w:p w14:paraId="7D190F2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 профкома</w:t>
            </w:r>
          </w:p>
          <w:p w14:paraId="4566778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07051AC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69E1848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Юрист</w:t>
            </w:r>
          </w:p>
        </w:tc>
        <w:tc>
          <w:tcPr>
            <w:tcW w:w="916" w:type="dxa"/>
          </w:tcPr>
          <w:p w14:paraId="0BA73F3D"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2A31C01B" w14:textId="77777777" w:rsidR="007C315F" w:rsidRDefault="007C315F" w:rsidP="003A2731">
            <w:pPr>
              <w:spacing w:after="0" w:line="240" w:lineRule="auto"/>
              <w:rPr>
                <w:rFonts w:ascii="Times New Roman" w:eastAsia="Times New Roman" w:hAnsi="Times New Roman" w:cs="Times New Roman"/>
                <w:sz w:val="24"/>
                <w:szCs w:val="24"/>
              </w:rPr>
            </w:pPr>
          </w:p>
        </w:tc>
      </w:tr>
      <w:tr w:rsidR="007C315F" w14:paraId="64FE688B" w14:textId="77777777" w:rsidTr="003A2731">
        <w:tc>
          <w:tcPr>
            <w:tcW w:w="335" w:type="dxa"/>
          </w:tcPr>
          <w:p w14:paraId="0E5B9FE0" w14:textId="77777777" w:rsidR="007C315F" w:rsidRDefault="007C315F" w:rsidP="003A2731">
            <w:pPr>
              <w:spacing w:after="0" w:line="240" w:lineRule="auto"/>
              <w:rPr>
                <w:rFonts w:ascii="Times New Roman" w:eastAsia="Times New Roman" w:hAnsi="Times New Roman" w:cs="Times New Roman"/>
                <w:sz w:val="24"/>
                <w:szCs w:val="24"/>
              </w:rPr>
            </w:pPr>
          </w:p>
          <w:p w14:paraId="6C11179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0" w:type="dxa"/>
          </w:tcPr>
          <w:p w14:paraId="66C2ACB5"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анализа травматизма, ДТП, нарушения правил пожарной</w:t>
            </w:r>
          </w:p>
          <w:p w14:paraId="55688613"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безопасности с разработкой мероприятий по устранению причин, приведших к травмам</w:t>
            </w:r>
          </w:p>
        </w:tc>
        <w:tc>
          <w:tcPr>
            <w:tcW w:w="738" w:type="dxa"/>
          </w:tcPr>
          <w:p w14:paraId="25EC7D7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95192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7EF3342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3258CF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629DF23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06205F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2B8ABFD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04EEC4B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56FE8FD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хоз. службы</w:t>
            </w:r>
          </w:p>
          <w:p w14:paraId="7EE18E6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2E223C46"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 профкома</w:t>
            </w:r>
          </w:p>
          <w:p w14:paraId="726F1E5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2BEB2846"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tc>
        <w:tc>
          <w:tcPr>
            <w:tcW w:w="916" w:type="dxa"/>
          </w:tcPr>
          <w:p w14:paraId="7774E24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w:t>
            </w:r>
          </w:p>
          <w:p w14:paraId="5A19269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жение</w:t>
            </w:r>
          </w:p>
          <w:p w14:paraId="11E956D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p>
          <w:p w14:paraId="3FB4C7C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потерь</w:t>
            </w:r>
          </w:p>
        </w:tc>
        <w:tc>
          <w:tcPr>
            <w:tcW w:w="567" w:type="dxa"/>
          </w:tcPr>
          <w:p w14:paraId="1561D393" w14:textId="77777777" w:rsidR="007C315F" w:rsidRDefault="007C315F" w:rsidP="003A2731">
            <w:pPr>
              <w:spacing w:after="0" w:line="240" w:lineRule="auto"/>
              <w:rPr>
                <w:rFonts w:ascii="Times New Roman" w:eastAsia="Times New Roman" w:hAnsi="Times New Roman" w:cs="Times New Roman"/>
                <w:sz w:val="24"/>
                <w:szCs w:val="24"/>
              </w:rPr>
            </w:pPr>
          </w:p>
        </w:tc>
      </w:tr>
      <w:tr w:rsidR="007C315F" w14:paraId="7D244EAB" w14:textId="77777777" w:rsidTr="003A2731">
        <w:tc>
          <w:tcPr>
            <w:tcW w:w="335" w:type="dxa"/>
          </w:tcPr>
          <w:p w14:paraId="0EFD9AE7" w14:textId="77777777" w:rsidR="007C315F" w:rsidRDefault="007C315F" w:rsidP="003A2731">
            <w:pPr>
              <w:spacing w:after="0" w:line="240" w:lineRule="auto"/>
              <w:rPr>
                <w:rFonts w:ascii="Times New Roman" w:eastAsia="Times New Roman" w:hAnsi="Times New Roman" w:cs="Times New Roman"/>
                <w:sz w:val="24"/>
                <w:szCs w:val="24"/>
              </w:rPr>
            </w:pPr>
          </w:p>
          <w:p w14:paraId="322C53C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50" w:type="dxa"/>
          </w:tcPr>
          <w:p w14:paraId="6997CF0A"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анализа заболеваемости ОРЗ, гриппа и их профилактика</w:t>
            </w:r>
          </w:p>
        </w:tc>
        <w:tc>
          <w:tcPr>
            <w:tcW w:w="738" w:type="dxa"/>
          </w:tcPr>
          <w:p w14:paraId="7FEE9E3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03910F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284D350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4F8A1E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4167873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BBB053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10C4370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52808AF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285F399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главврача по мед. части</w:t>
            </w:r>
          </w:p>
          <w:p w14:paraId="6831EB6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медсестра</w:t>
            </w:r>
          </w:p>
          <w:p w14:paraId="5E202D6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137991B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tc>
        <w:tc>
          <w:tcPr>
            <w:tcW w:w="916" w:type="dxa"/>
          </w:tcPr>
          <w:p w14:paraId="39D9060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w:t>
            </w:r>
          </w:p>
          <w:p w14:paraId="55C8485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жение</w:t>
            </w:r>
          </w:p>
          <w:p w14:paraId="7F8C856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p>
          <w:p w14:paraId="4CE7938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потерь</w:t>
            </w:r>
          </w:p>
        </w:tc>
        <w:tc>
          <w:tcPr>
            <w:tcW w:w="567" w:type="dxa"/>
          </w:tcPr>
          <w:p w14:paraId="6B141987" w14:textId="77777777" w:rsidR="007C315F" w:rsidRDefault="007C315F" w:rsidP="003A2731">
            <w:pPr>
              <w:spacing w:after="0" w:line="240" w:lineRule="auto"/>
              <w:rPr>
                <w:rFonts w:ascii="Times New Roman" w:eastAsia="Times New Roman" w:hAnsi="Times New Roman" w:cs="Times New Roman"/>
                <w:sz w:val="24"/>
                <w:szCs w:val="24"/>
              </w:rPr>
            </w:pPr>
          </w:p>
        </w:tc>
      </w:tr>
      <w:tr w:rsidR="007C315F" w14:paraId="0DB196A4" w14:textId="77777777" w:rsidTr="003A2731">
        <w:tc>
          <w:tcPr>
            <w:tcW w:w="335" w:type="dxa"/>
          </w:tcPr>
          <w:p w14:paraId="74EAF56C" w14:textId="77777777" w:rsidR="007C315F" w:rsidRDefault="007C315F" w:rsidP="003A2731">
            <w:pPr>
              <w:spacing w:after="0" w:line="240" w:lineRule="auto"/>
              <w:rPr>
                <w:rFonts w:ascii="Times New Roman" w:eastAsia="Times New Roman" w:hAnsi="Times New Roman" w:cs="Times New Roman"/>
                <w:sz w:val="24"/>
                <w:szCs w:val="24"/>
              </w:rPr>
            </w:pPr>
          </w:p>
          <w:p w14:paraId="74D6217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50" w:type="dxa"/>
          </w:tcPr>
          <w:p w14:paraId="55CE244C"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прохождением периодических  медицинских осмотров работниками учреждения</w:t>
            </w:r>
          </w:p>
        </w:tc>
        <w:tc>
          <w:tcPr>
            <w:tcW w:w="738" w:type="dxa"/>
          </w:tcPr>
          <w:p w14:paraId="60536A9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B2E4EF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3A99626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961EF0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2D1C9E70" w14:textId="77777777" w:rsidR="007C315F" w:rsidRDefault="007C315F" w:rsidP="003A2731">
            <w:pPr>
              <w:spacing w:after="0" w:line="240" w:lineRule="auto"/>
              <w:jc w:val="center"/>
              <w:rPr>
                <w:rFonts w:ascii="Times New Roman" w:eastAsia="Times New Roman" w:hAnsi="Times New Roman" w:cs="Times New Roman"/>
                <w:sz w:val="24"/>
                <w:szCs w:val="24"/>
              </w:rPr>
            </w:pPr>
          </w:p>
        </w:tc>
        <w:tc>
          <w:tcPr>
            <w:tcW w:w="2203" w:type="dxa"/>
          </w:tcPr>
          <w:p w14:paraId="3DF70AE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главврача по мед. части</w:t>
            </w:r>
          </w:p>
          <w:p w14:paraId="496AF09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медсестра</w:t>
            </w:r>
          </w:p>
          <w:p w14:paraId="269C265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tc>
        <w:tc>
          <w:tcPr>
            <w:tcW w:w="916" w:type="dxa"/>
          </w:tcPr>
          <w:p w14:paraId="4F78E4B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w:t>
            </w:r>
          </w:p>
          <w:p w14:paraId="6BEB81B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жение</w:t>
            </w:r>
          </w:p>
          <w:p w14:paraId="44DC5AF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p>
          <w:p w14:paraId="549B9285"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потерь</w:t>
            </w:r>
          </w:p>
        </w:tc>
        <w:tc>
          <w:tcPr>
            <w:tcW w:w="567" w:type="dxa"/>
          </w:tcPr>
          <w:p w14:paraId="6F50E6C2" w14:textId="77777777" w:rsidR="007C315F" w:rsidRDefault="007C315F" w:rsidP="003A2731">
            <w:pPr>
              <w:spacing w:after="0" w:line="240" w:lineRule="auto"/>
              <w:rPr>
                <w:rFonts w:ascii="Times New Roman" w:eastAsia="Times New Roman" w:hAnsi="Times New Roman" w:cs="Times New Roman"/>
                <w:sz w:val="24"/>
                <w:szCs w:val="24"/>
              </w:rPr>
            </w:pPr>
          </w:p>
        </w:tc>
      </w:tr>
      <w:tr w:rsidR="007C315F" w14:paraId="09F0AF30" w14:textId="77777777" w:rsidTr="003A2731">
        <w:tc>
          <w:tcPr>
            <w:tcW w:w="335" w:type="dxa"/>
          </w:tcPr>
          <w:p w14:paraId="70ECD649" w14:textId="77777777" w:rsidR="007C315F" w:rsidRDefault="007C315F" w:rsidP="003A2731">
            <w:pPr>
              <w:spacing w:after="0" w:line="240" w:lineRule="auto"/>
              <w:rPr>
                <w:rFonts w:ascii="Times New Roman" w:eastAsia="Times New Roman" w:hAnsi="Times New Roman" w:cs="Times New Roman"/>
                <w:sz w:val="24"/>
                <w:szCs w:val="24"/>
              </w:rPr>
            </w:pPr>
          </w:p>
          <w:p w14:paraId="48E59E0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50" w:type="dxa"/>
          </w:tcPr>
          <w:p w14:paraId="2BEBBDB8"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Постоянный контроль за содержанием территории в соответствие с требованиями нормативных правовых актов </w:t>
            </w:r>
          </w:p>
          <w:p w14:paraId="0DDA1383"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-комиссионно 2 раза в год (весна, осень) проводить обследование зданий и сооружений</w:t>
            </w:r>
          </w:p>
        </w:tc>
        <w:tc>
          <w:tcPr>
            <w:tcW w:w="738" w:type="dxa"/>
          </w:tcPr>
          <w:p w14:paraId="022B5000" w14:textId="77777777" w:rsidR="007C315F" w:rsidRDefault="007C315F" w:rsidP="003A2731">
            <w:pPr>
              <w:spacing w:after="0" w:line="240" w:lineRule="auto"/>
              <w:rPr>
                <w:rFonts w:ascii="Times New Roman" w:eastAsia="Times New Roman" w:hAnsi="Times New Roman" w:cs="Times New Roman"/>
                <w:sz w:val="24"/>
                <w:szCs w:val="24"/>
              </w:rPr>
            </w:pPr>
          </w:p>
          <w:p w14:paraId="52A8C77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2FF84A24" w14:textId="77777777" w:rsidR="007C315F" w:rsidRDefault="007C315F" w:rsidP="003A2731">
            <w:pPr>
              <w:spacing w:after="0" w:line="240" w:lineRule="auto"/>
              <w:rPr>
                <w:rFonts w:ascii="Times New Roman" w:eastAsia="Times New Roman" w:hAnsi="Times New Roman" w:cs="Times New Roman"/>
                <w:sz w:val="24"/>
                <w:szCs w:val="24"/>
              </w:rPr>
            </w:pPr>
          </w:p>
          <w:p w14:paraId="63411CD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53FD700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и 4</w:t>
            </w:r>
          </w:p>
          <w:p w14:paraId="3CBF8E4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w:t>
            </w:r>
          </w:p>
          <w:p w14:paraId="1BC28D3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тал</w:t>
            </w:r>
          </w:p>
        </w:tc>
        <w:tc>
          <w:tcPr>
            <w:tcW w:w="2203" w:type="dxa"/>
          </w:tcPr>
          <w:p w14:paraId="11B14DA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хоз. службы</w:t>
            </w:r>
          </w:p>
          <w:p w14:paraId="59FBE59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2FA4A6D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5AA1EBD6"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Комиссия по приказу </w:t>
            </w:r>
          </w:p>
          <w:p w14:paraId="10E1472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916" w:type="dxa"/>
          </w:tcPr>
          <w:p w14:paraId="2D72CDC0"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284C15E5" w14:textId="77777777" w:rsidR="007C315F" w:rsidRDefault="007C315F" w:rsidP="003A2731">
            <w:pPr>
              <w:spacing w:after="0" w:line="240" w:lineRule="auto"/>
              <w:rPr>
                <w:rFonts w:ascii="Times New Roman" w:eastAsia="Times New Roman" w:hAnsi="Times New Roman" w:cs="Times New Roman"/>
                <w:sz w:val="24"/>
                <w:szCs w:val="24"/>
              </w:rPr>
            </w:pPr>
          </w:p>
        </w:tc>
      </w:tr>
    </w:tbl>
    <w:p w14:paraId="717D725E" w14:textId="77777777" w:rsidR="007C315F" w:rsidRDefault="007C315F" w:rsidP="007C315F">
      <w:pPr>
        <w:pStyle w:val="ab"/>
        <w:rPr>
          <w:rFonts w:eastAsia="SimSun"/>
          <w:color w:val="000000"/>
          <w:sz w:val="28"/>
          <w:szCs w:val="28"/>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7499673F" w14:textId="77777777" w:rsidR="007C315F" w:rsidRDefault="007C315F" w:rsidP="007C315F"/>
    <w:tbl>
      <w:tblPr>
        <w:tblStyle w:val="af5"/>
        <w:tblW w:w="10031" w:type="dxa"/>
        <w:tblLayout w:type="fixed"/>
        <w:tblLook w:val="04A0" w:firstRow="1" w:lastRow="0" w:firstColumn="1" w:lastColumn="0" w:noHBand="0" w:noVBand="1"/>
      </w:tblPr>
      <w:tblGrid>
        <w:gridCol w:w="335"/>
        <w:gridCol w:w="3450"/>
        <w:gridCol w:w="738"/>
        <w:gridCol w:w="862"/>
        <w:gridCol w:w="960"/>
        <w:gridCol w:w="2203"/>
        <w:gridCol w:w="916"/>
        <w:gridCol w:w="567"/>
      </w:tblGrid>
      <w:tr w:rsidR="007C315F" w14:paraId="4D4E6D3C" w14:textId="77777777" w:rsidTr="003A2731">
        <w:tc>
          <w:tcPr>
            <w:tcW w:w="335" w:type="dxa"/>
          </w:tcPr>
          <w:p w14:paraId="3C1AD9B1" w14:textId="77777777" w:rsidR="007C315F" w:rsidRDefault="007C315F" w:rsidP="003A2731">
            <w:pPr>
              <w:spacing w:after="0" w:line="240" w:lineRule="auto"/>
              <w:rPr>
                <w:rFonts w:ascii="Times New Roman" w:eastAsia="Times New Roman" w:hAnsi="Times New Roman" w:cs="Times New Roman"/>
                <w:sz w:val="24"/>
                <w:szCs w:val="24"/>
              </w:rPr>
            </w:pPr>
          </w:p>
          <w:p w14:paraId="6D1E343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50" w:type="dxa"/>
          </w:tcPr>
          <w:p w14:paraId="3AC6F94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соответствие нормам естественного и искусственного освещения на рабочих местах:</w:t>
            </w:r>
          </w:p>
          <w:p w14:paraId="7E56E399"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замена светильников дневного света</w:t>
            </w:r>
          </w:p>
        </w:tc>
        <w:tc>
          <w:tcPr>
            <w:tcW w:w="738" w:type="dxa"/>
          </w:tcPr>
          <w:p w14:paraId="6666629C" w14:textId="77777777" w:rsidR="007C315F" w:rsidRDefault="007C315F" w:rsidP="003A2731">
            <w:pPr>
              <w:spacing w:after="0" w:line="240" w:lineRule="auto"/>
              <w:rPr>
                <w:rFonts w:ascii="Times New Roman" w:eastAsia="Times New Roman" w:hAnsi="Times New Roman" w:cs="Times New Roman"/>
                <w:sz w:val="24"/>
                <w:szCs w:val="24"/>
              </w:rPr>
            </w:pPr>
          </w:p>
          <w:p w14:paraId="00E1E89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75A4D499" w14:textId="77777777" w:rsidR="007C315F" w:rsidRDefault="007C315F" w:rsidP="003A2731">
            <w:pPr>
              <w:spacing w:after="0" w:line="240" w:lineRule="auto"/>
              <w:rPr>
                <w:rFonts w:ascii="Times New Roman" w:eastAsia="Times New Roman" w:hAnsi="Times New Roman" w:cs="Times New Roman"/>
                <w:sz w:val="24"/>
                <w:szCs w:val="24"/>
              </w:rPr>
            </w:pPr>
          </w:p>
          <w:p w14:paraId="4F7CF96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879BC1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w:t>
            </w:r>
          </w:p>
          <w:p w14:paraId="4132857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w:t>
            </w:r>
          </w:p>
          <w:p w14:paraId="4A380E4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ходимости</w:t>
            </w:r>
          </w:p>
          <w:p w14:paraId="6387F1DC" w14:textId="77777777" w:rsidR="007C315F" w:rsidRDefault="007C315F" w:rsidP="003A2731">
            <w:pPr>
              <w:spacing w:after="0" w:line="240" w:lineRule="auto"/>
              <w:rPr>
                <w:rFonts w:ascii="Times New Roman" w:eastAsia="Times New Roman" w:hAnsi="Times New Roman" w:cs="Times New Roman"/>
                <w:sz w:val="24"/>
                <w:szCs w:val="24"/>
              </w:rPr>
            </w:pPr>
          </w:p>
        </w:tc>
        <w:tc>
          <w:tcPr>
            <w:tcW w:w="2203" w:type="dxa"/>
          </w:tcPr>
          <w:p w14:paraId="715676B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хоз. службы</w:t>
            </w:r>
          </w:p>
          <w:p w14:paraId="1D16072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711C482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65086E09" w14:textId="77777777" w:rsidR="007C315F" w:rsidRDefault="007C315F" w:rsidP="003A2731">
            <w:pPr>
              <w:spacing w:after="0" w:line="240" w:lineRule="auto"/>
              <w:rPr>
                <w:rFonts w:ascii="Times New Roman" w:eastAsia="Times New Roman" w:hAnsi="Times New Roman" w:cs="Times New Roman"/>
                <w:sz w:val="24"/>
                <w:szCs w:val="24"/>
              </w:rPr>
            </w:pPr>
          </w:p>
        </w:tc>
        <w:tc>
          <w:tcPr>
            <w:tcW w:w="916" w:type="dxa"/>
          </w:tcPr>
          <w:p w14:paraId="0F722AE9"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29E4E5BE" w14:textId="77777777" w:rsidR="007C315F" w:rsidRDefault="007C315F" w:rsidP="003A2731">
            <w:pPr>
              <w:spacing w:after="0" w:line="240" w:lineRule="auto"/>
              <w:rPr>
                <w:rFonts w:ascii="Times New Roman" w:eastAsia="Times New Roman" w:hAnsi="Times New Roman" w:cs="Times New Roman"/>
                <w:sz w:val="24"/>
                <w:szCs w:val="24"/>
              </w:rPr>
            </w:pPr>
          </w:p>
        </w:tc>
      </w:tr>
      <w:tr w:rsidR="007C315F" w14:paraId="7DF0F22B" w14:textId="77777777" w:rsidTr="003A2731">
        <w:tc>
          <w:tcPr>
            <w:tcW w:w="335" w:type="dxa"/>
          </w:tcPr>
          <w:p w14:paraId="54C16E03" w14:textId="77777777" w:rsidR="007C315F" w:rsidRDefault="007C315F" w:rsidP="003A2731">
            <w:pPr>
              <w:spacing w:after="0" w:line="240" w:lineRule="auto"/>
              <w:rPr>
                <w:rFonts w:ascii="Times New Roman" w:eastAsia="Times New Roman" w:hAnsi="Times New Roman" w:cs="Times New Roman"/>
                <w:sz w:val="24"/>
                <w:szCs w:val="24"/>
              </w:rPr>
            </w:pPr>
          </w:p>
          <w:p w14:paraId="1BA6536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50" w:type="dxa"/>
          </w:tcPr>
          <w:p w14:paraId="56DAD9AE"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соответствие  требованиям нормативных правовых актов по охране труда рабочих мест, оборудования: </w:t>
            </w:r>
          </w:p>
          <w:p w14:paraId="24DDCFB0"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Провести:</w:t>
            </w:r>
          </w:p>
          <w:p w14:paraId="6C7566DB"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замеры сопротивления изоляции проводов</w:t>
            </w:r>
          </w:p>
          <w:p w14:paraId="6EF7CA2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31432D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8EEF36A"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проверку эффективности вентиляционных систем</w:t>
            </w:r>
          </w:p>
          <w:p w14:paraId="71FD01C5"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39E1B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195331F"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аттестацию рабочих мест по условиям труда</w:t>
            </w:r>
          </w:p>
          <w:p w14:paraId="63D71FF3"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19880"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-поверку  диэлектрических перчаток</w:t>
            </w:r>
          </w:p>
          <w:p w14:paraId="25743D9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76AC00F"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556FE3A"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-техническое освидетельствование лифтов (23 шт.)</w:t>
            </w:r>
          </w:p>
          <w:p w14:paraId="0563DDCD"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340B612"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освидетельствование</w:t>
            </w:r>
          </w:p>
          <w:p w14:paraId="4495BE02"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подъемников</w:t>
            </w:r>
          </w:p>
          <w:p w14:paraId="3FA73B07"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D904F64"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частичное техническое освидетельствование тали (1 шт.)</w:t>
            </w:r>
          </w:p>
          <w:p w14:paraId="74426C9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34DD991"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диагностирование лифта</w:t>
            </w:r>
          </w:p>
          <w:p w14:paraId="4CA0665E"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шт.)</w:t>
            </w:r>
          </w:p>
          <w:p w14:paraId="4084040F"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39C7A1C"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-перезарядку  огнетушителей</w:t>
            </w:r>
          </w:p>
          <w:p w14:paraId="450542A9"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DB39F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64B9A22"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освидетельство-</w:t>
            </w:r>
          </w:p>
          <w:p w14:paraId="4D650FA6"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вание стерилизаторов</w:t>
            </w:r>
          </w:p>
          <w:p w14:paraId="3916328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39DACC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2FB180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-регламентно- профилактичес-</w:t>
            </w:r>
          </w:p>
          <w:p w14:paraId="25D693E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кое обслуживание и планово</w:t>
            </w:r>
          </w:p>
          <w:p w14:paraId="33F59F79"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-предупредительные ремонты медицинского и технологи- ческого оборудования</w:t>
            </w:r>
          </w:p>
          <w:p w14:paraId="70F3BD85" w14:textId="77777777" w:rsidR="007C315F" w:rsidRDefault="007C315F" w:rsidP="003A273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BA8BFB"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-замену медицинского и</w:t>
            </w:r>
          </w:p>
          <w:p w14:paraId="7C98EEFA"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технологического оборудования</w:t>
            </w:r>
          </w:p>
        </w:tc>
        <w:tc>
          <w:tcPr>
            <w:tcW w:w="738" w:type="dxa"/>
          </w:tcPr>
          <w:p w14:paraId="1214E203" w14:textId="77777777" w:rsidR="007C315F" w:rsidRDefault="007C315F" w:rsidP="003A2731">
            <w:pPr>
              <w:spacing w:after="0" w:line="240" w:lineRule="auto"/>
              <w:rPr>
                <w:rFonts w:ascii="Times New Roman" w:eastAsia="Times New Roman" w:hAnsi="Times New Roman" w:cs="Times New Roman"/>
                <w:sz w:val="24"/>
                <w:szCs w:val="24"/>
              </w:rPr>
            </w:pPr>
          </w:p>
          <w:p w14:paraId="462F43DD" w14:textId="77777777" w:rsidR="007C315F" w:rsidRDefault="007C315F" w:rsidP="003A2731">
            <w:pPr>
              <w:spacing w:after="0" w:line="240" w:lineRule="auto"/>
              <w:rPr>
                <w:rFonts w:ascii="Times New Roman" w:eastAsia="Times New Roman" w:hAnsi="Times New Roman" w:cs="Times New Roman"/>
                <w:sz w:val="24"/>
                <w:szCs w:val="24"/>
              </w:rPr>
            </w:pPr>
          </w:p>
          <w:p w14:paraId="1E4B46A9" w14:textId="77777777" w:rsidR="007C315F" w:rsidRDefault="007C315F" w:rsidP="003A2731">
            <w:pPr>
              <w:spacing w:after="0" w:line="240" w:lineRule="auto"/>
              <w:rPr>
                <w:rFonts w:ascii="Times New Roman" w:eastAsia="Times New Roman" w:hAnsi="Times New Roman" w:cs="Times New Roman"/>
                <w:sz w:val="24"/>
                <w:szCs w:val="24"/>
              </w:rPr>
            </w:pPr>
          </w:p>
          <w:p w14:paraId="48E27EE9" w14:textId="77777777" w:rsidR="007C315F" w:rsidRDefault="007C315F" w:rsidP="003A2731">
            <w:pPr>
              <w:spacing w:after="0" w:line="240" w:lineRule="auto"/>
              <w:rPr>
                <w:rFonts w:ascii="Times New Roman" w:eastAsia="Times New Roman" w:hAnsi="Times New Roman" w:cs="Times New Roman"/>
                <w:sz w:val="24"/>
                <w:szCs w:val="24"/>
              </w:rPr>
            </w:pPr>
          </w:p>
          <w:p w14:paraId="342B8F5B" w14:textId="77777777" w:rsidR="007C315F" w:rsidRDefault="007C315F" w:rsidP="003A2731">
            <w:pPr>
              <w:spacing w:after="0" w:line="240" w:lineRule="auto"/>
              <w:rPr>
                <w:rFonts w:ascii="Times New Roman" w:eastAsia="Times New Roman" w:hAnsi="Times New Roman" w:cs="Times New Roman"/>
                <w:sz w:val="24"/>
                <w:szCs w:val="24"/>
              </w:rPr>
            </w:pPr>
          </w:p>
          <w:p w14:paraId="0627605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FA6B72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CC2D3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8EEF0E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19D36B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749186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A39B59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2F7D54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8BD7E2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89C651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2DF30E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7639F9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3EEABB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3D697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D049F2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55969B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23A4CB5" w14:textId="77777777" w:rsidR="007C315F" w:rsidRDefault="007C315F" w:rsidP="003A2731">
            <w:pPr>
              <w:spacing w:after="0" w:line="240" w:lineRule="auto"/>
              <w:rPr>
                <w:rFonts w:ascii="Times New Roman" w:eastAsia="Times New Roman" w:hAnsi="Times New Roman" w:cs="Times New Roman"/>
                <w:sz w:val="24"/>
                <w:szCs w:val="24"/>
              </w:rPr>
            </w:pPr>
          </w:p>
          <w:p w14:paraId="619D757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0AF915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A68C62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0858095"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A2AE7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80CF3D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3F421D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7C292D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E8901B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914F7F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478C68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865B53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0E5B5F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7831E1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C267C9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B86D96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F4F9DA3" w14:textId="77777777" w:rsidR="007C315F" w:rsidRDefault="007C315F" w:rsidP="003A2731">
            <w:pPr>
              <w:spacing w:after="0" w:line="240" w:lineRule="auto"/>
              <w:rPr>
                <w:rFonts w:ascii="Times New Roman" w:eastAsia="Times New Roman" w:hAnsi="Times New Roman" w:cs="Times New Roman"/>
                <w:sz w:val="24"/>
                <w:szCs w:val="24"/>
              </w:rPr>
            </w:pPr>
          </w:p>
          <w:p w14:paraId="4C5F3FC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D1F36D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86FB9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26EBFE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DC3BD0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938A34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CDC581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C2C7C3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1A7232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3FD483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6C8622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069B1B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61D424AE" w14:textId="77777777" w:rsidR="007C315F" w:rsidRDefault="007C315F" w:rsidP="003A2731">
            <w:pPr>
              <w:spacing w:after="0" w:line="240" w:lineRule="auto"/>
              <w:rPr>
                <w:rFonts w:ascii="Times New Roman" w:eastAsia="Times New Roman" w:hAnsi="Times New Roman" w:cs="Times New Roman"/>
                <w:sz w:val="24"/>
                <w:szCs w:val="24"/>
              </w:rPr>
            </w:pPr>
          </w:p>
          <w:p w14:paraId="22900792" w14:textId="77777777" w:rsidR="007C315F" w:rsidRDefault="007C315F" w:rsidP="003A2731">
            <w:pPr>
              <w:spacing w:after="0" w:line="240" w:lineRule="auto"/>
              <w:rPr>
                <w:rFonts w:ascii="Times New Roman" w:eastAsia="Times New Roman" w:hAnsi="Times New Roman" w:cs="Times New Roman"/>
                <w:sz w:val="24"/>
                <w:szCs w:val="24"/>
              </w:rPr>
            </w:pPr>
          </w:p>
          <w:p w14:paraId="0A7F3626" w14:textId="77777777" w:rsidR="007C315F" w:rsidRDefault="007C315F" w:rsidP="003A2731">
            <w:pPr>
              <w:spacing w:after="0" w:line="240" w:lineRule="auto"/>
              <w:rPr>
                <w:rFonts w:ascii="Times New Roman" w:eastAsia="Times New Roman" w:hAnsi="Times New Roman" w:cs="Times New Roman"/>
                <w:sz w:val="24"/>
                <w:szCs w:val="24"/>
              </w:rPr>
            </w:pPr>
          </w:p>
          <w:p w14:paraId="4D4CF591" w14:textId="77777777" w:rsidR="007C315F" w:rsidRDefault="007C315F" w:rsidP="003A2731">
            <w:pPr>
              <w:spacing w:after="0" w:line="240" w:lineRule="auto"/>
              <w:rPr>
                <w:rFonts w:ascii="Times New Roman" w:eastAsia="Times New Roman" w:hAnsi="Times New Roman" w:cs="Times New Roman"/>
                <w:sz w:val="24"/>
                <w:szCs w:val="24"/>
              </w:rPr>
            </w:pPr>
          </w:p>
          <w:p w14:paraId="1C75AA7F" w14:textId="77777777" w:rsidR="007C315F" w:rsidRDefault="007C315F" w:rsidP="003A2731">
            <w:pPr>
              <w:spacing w:after="0" w:line="240" w:lineRule="auto"/>
              <w:rPr>
                <w:rFonts w:ascii="Times New Roman" w:eastAsia="Times New Roman" w:hAnsi="Times New Roman" w:cs="Times New Roman"/>
                <w:sz w:val="24"/>
                <w:szCs w:val="24"/>
              </w:rPr>
            </w:pPr>
          </w:p>
          <w:p w14:paraId="691A9669" w14:textId="77777777" w:rsidR="007C315F" w:rsidRDefault="007C315F" w:rsidP="003A2731">
            <w:pPr>
              <w:spacing w:after="0" w:line="240" w:lineRule="auto"/>
              <w:rPr>
                <w:rFonts w:ascii="Times New Roman" w:eastAsia="Times New Roman" w:hAnsi="Times New Roman" w:cs="Times New Roman"/>
                <w:sz w:val="24"/>
                <w:szCs w:val="24"/>
              </w:rPr>
            </w:pPr>
          </w:p>
          <w:p w14:paraId="3C0936E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88BFFF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DE70AC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3957E0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9100D6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7DE4FB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6A483D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0625B5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856239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B9F562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AB9064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73207F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569520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47D67B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A0154D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01F8E5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5A4BD8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C08C68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7B50FF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833732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D50D3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067AD7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477D0C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391550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9770B1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6F1314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DFBFB9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6EF62F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B45D6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A70BAD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1BCDCAB" w14:textId="77777777" w:rsidR="007C315F" w:rsidRDefault="007C315F" w:rsidP="003A2731">
            <w:pPr>
              <w:spacing w:after="0" w:line="240" w:lineRule="auto"/>
              <w:rPr>
                <w:rFonts w:ascii="Times New Roman" w:eastAsia="Times New Roman" w:hAnsi="Times New Roman" w:cs="Times New Roman"/>
                <w:sz w:val="24"/>
                <w:szCs w:val="24"/>
              </w:rPr>
            </w:pPr>
          </w:p>
          <w:p w14:paraId="656A4AA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9C00F1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810A8D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2295F9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454C3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589DFC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55BA50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7D7949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6BB5B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32770B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B1D108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50ED26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4AB547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BD56F1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6614A9B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1BFA6D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06FC23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A7AC8D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376D81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14D906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7A8836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56C6AA3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1E7BD91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10451A0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6047F5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3596360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5EA362F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3D186EF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D655C9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49DA71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F1F9A4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A6EAB3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 кв.</w:t>
            </w:r>
          </w:p>
          <w:p w14:paraId="12AAA4B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77DA42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A0F0AF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E24724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w:t>
            </w:r>
          </w:p>
          <w:p w14:paraId="37420C9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7BEA49D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годно</w:t>
            </w:r>
          </w:p>
          <w:p w14:paraId="6620558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17F4AA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кв.</w:t>
            </w:r>
          </w:p>
          <w:p w14:paraId="0B5FE49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78D1AC0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годно</w:t>
            </w:r>
          </w:p>
          <w:p w14:paraId="1EC27EB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683609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кв.</w:t>
            </w:r>
          </w:p>
          <w:p w14:paraId="191D1FE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0D5CB5D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годно</w:t>
            </w:r>
          </w:p>
          <w:p w14:paraId="38B9787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E4F21E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w:t>
            </w:r>
          </w:p>
          <w:p w14:paraId="7CD48F5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018C7A3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годно</w:t>
            </w:r>
          </w:p>
          <w:p w14:paraId="053A4A7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8472B3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4D52CC7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7AAAB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8F4EAF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кв</w:t>
            </w:r>
          </w:p>
          <w:p w14:paraId="36E75C4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64CADE8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годно</w:t>
            </w:r>
          </w:p>
          <w:p w14:paraId="55C72A9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4B8FAD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577C78E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5D370B7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23C07E8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AC2926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5783ED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10F460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71FF1DF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632C697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39D6B5A6" w14:textId="77777777" w:rsidR="007C315F" w:rsidRDefault="007C315F" w:rsidP="003A2731">
            <w:pPr>
              <w:spacing w:after="0" w:line="240" w:lineRule="auto"/>
              <w:rPr>
                <w:rFonts w:ascii="Times New Roman" w:eastAsia="Times New Roman" w:hAnsi="Times New Roman" w:cs="Times New Roman"/>
                <w:sz w:val="24"/>
                <w:szCs w:val="24"/>
              </w:rPr>
            </w:pPr>
          </w:p>
          <w:p w14:paraId="7D037CB7" w14:textId="77777777" w:rsidR="007C315F" w:rsidRDefault="007C315F" w:rsidP="003A2731">
            <w:pPr>
              <w:spacing w:after="0" w:line="240" w:lineRule="auto"/>
              <w:rPr>
                <w:rFonts w:ascii="Times New Roman" w:eastAsia="Times New Roman" w:hAnsi="Times New Roman" w:cs="Times New Roman"/>
                <w:sz w:val="24"/>
                <w:szCs w:val="24"/>
              </w:rPr>
            </w:pPr>
          </w:p>
          <w:p w14:paraId="09D46967" w14:textId="77777777" w:rsidR="007C315F" w:rsidRDefault="007C315F" w:rsidP="003A2731">
            <w:pPr>
              <w:spacing w:after="0" w:line="240" w:lineRule="auto"/>
              <w:rPr>
                <w:rFonts w:ascii="Times New Roman" w:eastAsia="Times New Roman" w:hAnsi="Times New Roman" w:cs="Times New Roman"/>
                <w:sz w:val="24"/>
                <w:szCs w:val="24"/>
              </w:rPr>
            </w:pPr>
          </w:p>
          <w:p w14:paraId="34DC3DB4" w14:textId="77777777" w:rsidR="007C315F" w:rsidRDefault="007C315F" w:rsidP="003A2731">
            <w:pPr>
              <w:spacing w:after="0" w:line="240" w:lineRule="auto"/>
              <w:rPr>
                <w:rFonts w:ascii="Times New Roman" w:eastAsia="Times New Roman" w:hAnsi="Times New Roman" w:cs="Times New Roman"/>
                <w:sz w:val="24"/>
                <w:szCs w:val="24"/>
              </w:rPr>
            </w:pPr>
          </w:p>
          <w:p w14:paraId="0037FF75" w14:textId="77777777" w:rsidR="007C315F" w:rsidRDefault="007C315F" w:rsidP="003A2731">
            <w:pPr>
              <w:spacing w:after="0" w:line="240" w:lineRule="auto"/>
              <w:rPr>
                <w:rFonts w:ascii="Times New Roman" w:eastAsia="Times New Roman" w:hAnsi="Times New Roman" w:cs="Times New Roman"/>
                <w:sz w:val="24"/>
                <w:szCs w:val="24"/>
              </w:rPr>
            </w:pPr>
          </w:p>
          <w:p w14:paraId="7F4FCF8A" w14:textId="77777777" w:rsidR="007C315F" w:rsidRDefault="007C315F" w:rsidP="003A2731">
            <w:pPr>
              <w:spacing w:after="0" w:line="240" w:lineRule="auto"/>
              <w:rPr>
                <w:rFonts w:ascii="Times New Roman" w:eastAsia="Times New Roman" w:hAnsi="Times New Roman" w:cs="Times New Roman"/>
                <w:sz w:val="24"/>
                <w:szCs w:val="24"/>
              </w:rPr>
            </w:pPr>
          </w:p>
          <w:p w14:paraId="33D9EF8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энергетик</w:t>
            </w:r>
          </w:p>
          <w:p w14:paraId="4AC5C7D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20910BE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7782739B" w14:textId="77777777" w:rsidR="007C315F" w:rsidRDefault="007C315F" w:rsidP="003A2731">
            <w:pPr>
              <w:spacing w:after="0" w:line="240" w:lineRule="auto"/>
              <w:rPr>
                <w:rFonts w:ascii="Times New Roman" w:eastAsia="Times New Roman" w:hAnsi="Times New Roman" w:cs="Times New Roman"/>
                <w:sz w:val="24"/>
                <w:szCs w:val="24"/>
              </w:rPr>
            </w:pPr>
          </w:p>
          <w:p w14:paraId="629A079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4A21A5C9"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Инженер </w:t>
            </w:r>
          </w:p>
          <w:p w14:paraId="07E1F4E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027BFB96" w14:textId="77777777" w:rsidR="007C315F" w:rsidRDefault="007C315F" w:rsidP="003A2731">
            <w:pPr>
              <w:spacing w:after="0" w:line="240" w:lineRule="auto"/>
              <w:rPr>
                <w:rFonts w:ascii="Times New Roman" w:eastAsia="Times New Roman" w:hAnsi="Times New Roman" w:cs="Times New Roman"/>
                <w:sz w:val="24"/>
                <w:szCs w:val="24"/>
              </w:rPr>
            </w:pPr>
          </w:p>
          <w:p w14:paraId="696F6489"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аттестации</w:t>
            </w:r>
          </w:p>
          <w:p w14:paraId="7170BAB4" w14:textId="77777777" w:rsidR="007C315F" w:rsidRDefault="007C315F" w:rsidP="003A2731">
            <w:pPr>
              <w:spacing w:after="0" w:line="240" w:lineRule="auto"/>
              <w:rPr>
                <w:rFonts w:ascii="Times New Roman" w:eastAsia="Times New Roman" w:hAnsi="Times New Roman" w:cs="Times New Roman"/>
                <w:sz w:val="24"/>
                <w:szCs w:val="24"/>
              </w:rPr>
            </w:pPr>
          </w:p>
          <w:p w14:paraId="0CB7818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энергетик</w:t>
            </w:r>
          </w:p>
          <w:p w14:paraId="76F1E94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398FD1B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5D6E244A" w14:textId="77777777" w:rsidR="007C315F" w:rsidRDefault="007C315F" w:rsidP="003A2731">
            <w:pPr>
              <w:spacing w:after="0" w:line="240" w:lineRule="auto"/>
              <w:rPr>
                <w:rFonts w:ascii="Times New Roman" w:eastAsia="Times New Roman" w:hAnsi="Times New Roman" w:cs="Times New Roman"/>
                <w:sz w:val="24"/>
                <w:szCs w:val="24"/>
              </w:rPr>
            </w:pPr>
          </w:p>
          <w:p w14:paraId="6573028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0835A2A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Инженер  </w:t>
            </w:r>
          </w:p>
          <w:p w14:paraId="0CACD84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5DF2C555" w14:textId="77777777" w:rsidR="007C315F" w:rsidRDefault="007C315F" w:rsidP="003A2731">
            <w:pPr>
              <w:spacing w:after="0" w:line="240" w:lineRule="auto"/>
              <w:rPr>
                <w:rFonts w:ascii="Times New Roman" w:eastAsia="Times New Roman" w:hAnsi="Times New Roman" w:cs="Times New Roman"/>
                <w:sz w:val="24"/>
                <w:szCs w:val="24"/>
              </w:rPr>
            </w:pPr>
          </w:p>
          <w:p w14:paraId="4589330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3B779BF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Инженер  </w:t>
            </w:r>
          </w:p>
          <w:p w14:paraId="76A809D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278E10D0" w14:textId="77777777" w:rsidR="007C315F" w:rsidRDefault="007C315F" w:rsidP="003A2731">
            <w:pPr>
              <w:spacing w:after="0" w:line="240" w:lineRule="auto"/>
              <w:rPr>
                <w:rFonts w:ascii="Times New Roman" w:eastAsia="Times New Roman" w:hAnsi="Times New Roman" w:cs="Times New Roman"/>
                <w:sz w:val="24"/>
                <w:szCs w:val="24"/>
              </w:rPr>
            </w:pPr>
          </w:p>
          <w:p w14:paraId="1027CCB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61E5311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Инженер  </w:t>
            </w:r>
          </w:p>
          <w:p w14:paraId="30992A6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7EFD8716" w14:textId="77777777" w:rsidR="007C315F" w:rsidRDefault="007C315F" w:rsidP="003A2731">
            <w:pPr>
              <w:spacing w:after="0" w:line="240" w:lineRule="auto"/>
              <w:rPr>
                <w:rFonts w:ascii="Times New Roman" w:eastAsia="Times New Roman" w:hAnsi="Times New Roman" w:cs="Times New Roman"/>
                <w:sz w:val="24"/>
                <w:szCs w:val="24"/>
              </w:rPr>
            </w:pPr>
          </w:p>
          <w:p w14:paraId="5F3461F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779FD849"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Инженер  </w:t>
            </w:r>
          </w:p>
          <w:p w14:paraId="4A395D4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15BB86D2" w14:textId="77777777" w:rsidR="007C315F" w:rsidRDefault="007C315F" w:rsidP="003A2731">
            <w:pPr>
              <w:spacing w:after="0" w:line="240" w:lineRule="auto"/>
              <w:rPr>
                <w:rFonts w:ascii="Times New Roman" w:eastAsia="Times New Roman" w:hAnsi="Times New Roman" w:cs="Times New Roman"/>
                <w:sz w:val="24"/>
                <w:szCs w:val="24"/>
              </w:rPr>
            </w:pPr>
          </w:p>
          <w:p w14:paraId="562FD199"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0388B3F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2E6D25AF" w14:textId="77777777" w:rsidR="007C315F" w:rsidRDefault="007C315F" w:rsidP="003A2731">
            <w:pPr>
              <w:spacing w:after="0" w:line="240" w:lineRule="auto"/>
              <w:rPr>
                <w:rFonts w:ascii="Times New Roman" w:eastAsia="Times New Roman" w:hAnsi="Times New Roman" w:cs="Times New Roman"/>
                <w:sz w:val="24"/>
                <w:szCs w:val="24"/>
              </w:rPr>
            </w:pPr>
          </w:p>
          <w:p w14:paraId="2C4B765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6607407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p>
          <w:p w14:paraId="3F4202A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626CBB8C" w14:textId="77777777" w:rsidR="007C315F" w:rsidRDefault="007C315F" w:rsidP="003A2731">
            <w:pPr>
              <w:spacing w:after="0" w:line="240" w:lineRule="auto"/>
              <w:rPr>
                <w:rFonts w:ascii="Times New Roman" w:eastAsia="Times New Roman" w:hAnsi="Times New Roman" w:cs="Times New Roman"/>
                <w:sz w:val="24"/>
                <w:szCs w:val="24"/>
              </w:rPr>
            </w:pPr>
          </w:p>
          <w:p w14:paraId="0063E5D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137640B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Инженера</w:t>
            </w:r>
          </w:p>
          <w:p w14:paraId="3A9DF99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597BD0ED" w14:textId="77777777" w:rsidR="007C315F" w:rsidRDefault="007C315F" w:rsidP="003A2731">
            <w:pPr>
              <w:spacing w:after="0" w:line="240" w:lineRule="auto"/>
              <w:rPr>
                <w:rFonts w:ascii="Times New Roman" w:eastAsia="Times New Roman" w:hAnsi="Times New Roman" w:cs="Times New Roman"/>
                <w:sz w:val="24"/>
                <w:szCs w:val="24"/>
              </w:rPr>
            </w:pPr>
          </w:p>
          <w:p w14:paraId="7E0AE850" w14:textId="77777777" w:rsidR="007C315F" w:rsidRDefault="007C315F" w:rsidP="003A2731">
            <w:pPr>
              <w:spacing w:after="0" w:line="240" w:lineRule="auto"/>
              <w:rPr>
                <w:rFonts w:ascii="Times New Roman" w:eastAsia="Times New Roman" w:hAnsi="Times New Roman" w:cs="Times New Roman"/>
                <w:sz w:val="24"/>
                <w:szCs w:val="24"/>
              </w:rPr>
            </w:pPr>
          </w:p>
          <w:p w14:paraId="037F4B90" w14:textId="77777777" w:rsidR="007C315F" w:rsidRDefault="007C315F" w:rsidP="003A2731">
            <w:pPr>
              <w:spacing w:after="0" w:line="240" w:lineRule="auto"/>
              <w:rPr>
                <w:rFonts w:ascii="Times New Roman" w:eastAsia="Times New Roman" w:hAnsi="Times New Roman" w:cs="Times New Roman"/>
                <w:sz w:val="24"/>
                <w:szCs w:val="24"/>
              </w:rPr>
            </w:pPr>
          </w:p>
          <w:p w14:paraId="45828896"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тех. службы</w:t>
            </w:r>
          </w:p>
          <w:p w14:paraId="3BBEC1F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p>
          <w:p w14:paraId="202370D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tc>
        <w:tc>
          <w:tcPr>
            <w:tcW w:w="916" w:type="dxa"/>
          </w:tcPr>
          <w:p w14:paraId="0AAD326A"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3173D07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3115BC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BFA55AF"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DB5C82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1CB849C"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7AB40B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FDEA9D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C264C2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4449D6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7586B6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61C9A6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25CD277"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E02DFA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F4B850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F3C2D11"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299F437"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73AB261"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1DA094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4A1F08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3957D2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8EF22CD"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916DFF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D9A401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198E7B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1FEA7B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1749C2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1965BA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0470251"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F309F7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761720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05F4411"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1C3006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0F2C95C"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D2385C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6D09F8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C83DAC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96CBFA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C00A4A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FB9B61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28A9FE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B24AF0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95B075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4357B1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2C0A73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3DC55F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6DB45F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517EF2C"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23F27A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BE1F6A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6BF761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A21A3D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79799B8"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2E83C428" w14:textId="77777777" w:rsidTr="003A2731">
        <w:tc>
          <w:tcPr>
            <w:tcW w:w="335" w:type="dxa"/>
          </w:tcPr>
          <w:p w14:paraId="1F87630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50" w:type="dxa"/>
          </w:tcPr>
          <w:p w14:paraId="27EE72FC"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выполнением норм подъема и переноса тяжестей</w:t>
            </w:r>
          </w:p>
        </w:tc>
        <w:tc>
          <w:tcPr>
            <w:tcW w:w="738" w:type="dxa"/>
          </w:tcPr>
          <w:p w14:paraId="01BE01EC" w14:textId="77777777" w:rsidR="007C315F" w:rsidRDefault="007C315F" w:rsidP="003A2731">
            <w:pPr>
              <w:spacing w:after="0" w:line="240" w:lineRule="auto"/>
              <w:rPr>
                <w:rFonts w:ascii="Times New Roman" w:eastAsia="Times New Roman" w:hAnsi="Times New Roman" w:cs="Times New Roman"/>
                <w:sz w:val="24"/>
                <w:szCs w:val="24"/>
              </w:rPr>
            </w:pPr>
          </w:p>
          <w:p w14:paraId="715C5C1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7F453E96" w14:textId="77777777" w:rsidR="007C315F" w:rsidRDefault="007C315F" w:rsidP="003A2731">
            <w:pPr>
              <w:spacing w:after="0" w:line="240" w:lineRule="auto"/>
              <w:rPr>
                <w:rFonts w:ascii="Times New Roman" w:eastAsia="Times New Roman" w:hAnsi="Times New Roman" w:cs="Times New Roman"/>
                <w:sz w:val="24"/>
                <w:szCs w:val="24"/>
              </w:rPr>
            </w:pPr>
          </w:p>
          <w:p w14:paraId="1E7EF0D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6E919D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3790B1A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44FD4DF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44A573FE"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1A5FC10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tc>
        <w:tc>
          <w:tcPr>
            <w:tcW w:w="916" w:type="dxa"/>
          </w:tcPr>
          <w:p w14:paraId="667BDBCA"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38ABB677"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16A8B848" w14:textId="77777777" w:rsidTr="003A2731">
        <w:tc>
          <w:tcPr>
            <w:tcW w:w="335" w:type="dxa"/>
          </w:tcPr>
          <w:p w14:paraId="1008EC9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50" w:type="dxa"/>
          </w:tcPr>
          <w:p w14:paraId="4169A105"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проведением очистки осветительной арматуры, окон, фрамуг</w:t>
            </w:r>
          </w:p>
        </w:tc>
        <w:tc>
          <w:tcPr>
            <w:tcW w:w="738" w:type="dxa"/>
          </w:tcPr>
          <w:p w14:paraId="0C5304D3" w14:textId="77777777" w:rsidR="007C315F" w:rsidRDefault="007C315F" w:rsidP="003A2731">
            <w:pPr>
              <w:spacing w:after="0" w:line="240" w:lineRule="auto"/>
              <w:rPr>
                <w:rFonts w:ascii="Times New Roman" w:eastAsia="Times New Roman" w:hAnsi="Times New Roman" w:cs="Times New Roman"/>
                <w:sz w:val="24"/>
                <w:szCs w:val="24"/>
              </w:rPr>
            </w:pPr>
          </w:p>
          <w:p w14:paraId="67ECDB7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04ACECCE" w14:textId="77777777" w:rsidR="007C315F" w:rsidRDefault="007C315F" w:rsidP="003A2731">
            <w:pPr>
              <w:spacing w:after="0" w:line="240" w:lineRule="auto"/>
              <w:rPr>
                <w:rFonts w:ascii="Times New Roman" w:eastAsia="Times New Roman" w:hAnsi="Times New Roman" w:cs="Times New Roman"/>
                <w:sz w:val="24"/>
                <w:szCs w:val="24"/>
              </w:rPr>
            </w:pPr>
          </w:p>
          <w:p w14:paraId="79055C9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5DBF2C0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w:t>
            </w:r>
          </w:p>
          <w:p w14:paraId="0A091AE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w:t>
            </w:r>
          </w:p>
          <w:p w14:paraId="1A58F9C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нения</w:t>
            </w:r>
          </w:p>
        </w:tc>
        <w:tc>
          <w:tcPr>
            <w:tcW w:w="2203" w:type="dxa"/>
          </w:tcPr>
          <w:p w14:paraId="6272876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5EC07066"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tc>
        <w:tc>
          <w:tcPr>
            <w:tcW w:w="916" w:type="dxa"/>
          </w:tcPr>
          <w:p w14:paraId="17A4E2EE"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2BA29130"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04AAAE9D" w14:textId="77777777" w:rsidTr="003A2731">
        <w:trPr>
          <w:trHeight w:val="1270"/>
        </w:trPr>
        <w:tc>
          <w:tcPr>
            <w:tcW w:w="335" w:type="dxa"/>
          </w:tcPr>
          <w:p w14:paraId="61B24D7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50" w:type="dxa"/>
          </w:tcPr>
          <w:p w14:paraId="1052A7A0"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Нормативное и информацион- ное обеспечение, организация обучения, инструктажа и проверки знаний работников:</w:t>
            </w:r>
          </w:p>
          <w:p w14:paraId="4DF54CF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вводного инструктажа</w:t>
            </w:r>
          </w:p>
          <w:p w14:paraId="569751A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624B2BD"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8E9B72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925343B"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проверки знаний у лиц, ответственных за охрану труда в подразделениях</w:t>
            </w:r>
          </w:p>
          <w:p w14:paraId="3351911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B377758"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проверки знаний у работников, занятых на участках повышенной опасности</w:t>
            </w:r>
          </w:p>
          <w:p w14:paraId="79EA44F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B644A9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проверки знаний работников, обслуживающих лифты и автоклавы с продлением срока удостоверения</w:t>
            </w:r>
          </w:p>
          <w:p w14:paraId="418F3A2F"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EB7EC0D"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учебно-методической литературы, наглядных пособий, плакатов, справочников </w:t>
            </w:r>
          </w:p>
          <w:p w14:paraId="60E7736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A443275"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повышения квалификации по вопросам охраны труда руководителей, специалистов и рабочих в учреждении образования Учебный центр ЖКХ</w:t>
            </w:r>
          </w:p>
          <w:p w14:paraId="155070C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A030D3B"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оказание методической и консультативной помощи отделениям по вопросам охраны труда, проведении аттестации рабочих мест</w:t>
            </w:r>
          </w:p>
          <w:p w14:paraId="721F7E3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D396EB4"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знаков безопасности</w:t>
            </w:r>
          </w:p>
        </w:tc>
        <w:tc>
          <w:tcPr>
            <w:tcW w:w="738" w:type="dxa"/>
          </w:tcPr>
          <w:p w14:paraId="5F58B2C0" w14:textId="77777777" w:rsidR="007C315F" w:rsidRDefault="007C315F" w:rsidP="003A2731">
            <w:pPr>
              <w:spacing w:after="0" w:line="240" w:lineRule="auto"/>
              <w:rPr>
                <w:rFonts w:ascii="Times New Roman" w:eastAsia="Times New Roman" w:hAnsi="Times New Roman" w:cs="Times New Roman"/>
                <w:sz w:val="24"/>
                <w:szCs w:val="24"/>
              </w:rPr>
            </w:pPr>
          </w:p>
          <w:p w14:paraId="68CE54E7" w14:textId="77777777" w:rsidR="007C315F" w:rsidRDefault="007C315F" w:rsidP="003A2731">
            <w:pPr>
              <w:spacing w:after="0" w:line="240" w:lineRule="auto"/>
              <w:rPr>
                <w:rFonts w:ascii="Times New Roman" w:eastAsia="Times New Roman" w:hAnsi="Times New Roman" w:cs="Times New Roman"/>
                <w:sz w:val="24"/>
                <w:szCs w:val="24"/>
              </w:rPr>
            </w:pPr>
          </w:p>
          <w:p w14:paraId="4E9C0400" w14:textId="77777777" w:rsidR="007C315F" w:rsidRDefault="007C315F" w:rsidP="003A2731">
            <w:pPr>
              <w:spacing w:after="0" w:line="240" w:lineRule="auto"/>
              <w:rPr>
                <w:rFonts w:ascii="Times New Roman" w:eastAsia="Times New Roman" w:hAnsi="Times New Roman" w:cs="Times New Roman"/>
                <w:sz w:val="24"/>
                <w:szCs w:val="24"/>
              </w:rPr>
            </w:pPr>
          </w:p>
          <w:p w14:paraId="525244EC" w14:textId="77777777" w:rsidR="007C315F" w:rsidRDefault="007C315F" w:rsidP="003A2731">
            <w:pPr>
              <w:spacing w:after="0" w:line="240" w:lineRule="auto"/>
              <w:rPr>
                <w:rFonts w:ascii="Times New Roman" w:eastAsia="Times New Roman" w:hAnsi="Times New Roman" w:cs="Times New Roman"/>
                <w:sz w:val="24"/>
                <w:szCs w:val="24"/>
              </w:rPr>
            </w:pPr>
          </w:p>
          <w:p w14:paraId="392AF22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F992CB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25470A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C733F5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C50CF2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328FFD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6EC873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B0B4EB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BD6F21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011ED5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CBEB8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17F68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E5A954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41EA49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69CBA6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5A7C5D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05D29A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11320F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5E479E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925423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569699C"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05394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B73F83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B064D7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BD7A9B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B97EF7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ECA4B1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1AEDD2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C665B4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DC7E12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8143C8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B63C25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D236AA2"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2BE995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50CE22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A4C428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AA087B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B832F1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2B1E3B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2D79A80B" w14:textId="77777777" w:rsidR="007C315F" w:rsidRDefault="007C315F" w:rsidP="003A2731">
            <w:pPr>
              <w:spacing w:after="0" w:line="240" w:lineRule="auto"/>
              <w:rPr>
                <w:rFonts w:ascii="Times New Roman" w:eastAsia="Times New Roman" w:hAnsi="Times New Roman" w:cs="Times New Roman"/>
                <w:sz w:val="24"/>
                <w:szCs w:val="24"/>
              </w:rPr>
            </w:pPr>
          </w:p>
          <w:p w14:paraId="2F306944" w14:textId="77777777" w:rsidR="007C315F" w:rsidRDefault="007C315F" w:rsidP="003A2731">
            <w:pPr>
              <w:spacing w:after="0" w:line="240" w:lineRule="auto"/>
              <w:rPr>
                <w:rFonts w:ascii="Times New Roman" w:eastAsia="Times New Roman" w:hAnsi="Times New Roman" w:cs="Times New Roman"/>
                <w:sz w:val="24"/>
                <w:szCs w:val="24"/>
              </w:rPr>
            </w:pPr>
          </w:p>
          <w:p w14:paraId="6F43232D" w14:textId="77777777" w:rsidR="007C315F" w:rsidRDefault="007C315F" w:rsidP="003A2731">
            <w:pPr>
              <w:spacing w:after="0" w:line="240" w:lineRule="auto"/>
              <w:rPr>
                <w:rFonts w:ascii="Times New Roman" w:eastAsia="Times New Roman" w:hAnsi="Times New Roman" w:cs="Times New Roman"/>
                <w:sz w:val="24"/>
                <w:szCs w:val="24"/>
              </w:rPr>
            </w:pPr>
          </w:p>
          <w:p w14:paraId="7DA96E81" w14:textId="77777777" w:rsidR="007C315F" w:rsidRDefault="007C315F" w:rsidP="003A2731">
            <w:pPr>
              <w:spacing w:after="0" w:line="240" w:lineRule="auto"/>
              <w:rPr>
                <w:rFonts w:ascii="Times New Roman" w:eastAsia="Times New Roman" w:hAnsi="Times New Roman" w:cs="Times New Roman"/>
                <w:sz w:val="24"/>
                <w:szCs w:val="24"/>
              </w:rPr>
            </w:pPr>
          </w:p>
          <w:p w14:paraId="6801402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305EFC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5CD860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89CA73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CC7EAE8"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C8B9EC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356D94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5D9B62F"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2EF08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FCF5C5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117417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437385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57A223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97FC7C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61F62A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D17656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59ABD25"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C57174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424A25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C738E4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8265B5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28AE3C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5506A7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90FFFD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5D5B71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2DDAFB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DABE35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63C655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609201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721BA0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3EA489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3DEF2BC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B6F859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064442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197474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396A16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4BB874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9415681"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AA0770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2903B538" w14:textId="77777777" w:rsidR="007C315F" w:rsidRDefault="007C315F" w:rsidP="003A2731">
            <w:pPr>
              <w:spacing w:after="0" w:line="240" w:lineRule="auto"/>
              <w:rPr>
                <w:rFonts w:ascii="Times New Roman" w:eastAsia="Times New Roman" w:hAnsi="Times New Roman" w:cs="Times New Roman"/>
                <w:sz w:val="24"/>
                <w:szCs w:val="24"/>
              </w:rPr>
            </w:pPr>
          </w:p>
          <w:p w14:paraId="0E4BDF1E" w14:textId="77777777" w:rsidR="007C315F" w:rsidRDefault="007C315F" w:rsidP="003A2731">
            <w:pPr>
              <w:spacing w:after="0" w:line="240" w:lineRule="auto"/>
              <w:rPr>
                <w:rFonts w:ascii="Times New Roman" w:eastAsia="Times New Roman" w:hAnsi="Times New Roman" w:cs="Times New Roman"/>
                <w:sz w:val="24"/>
                <w:szCs w:val="24"/>
              </w:rPr>
            </w:pPr>
          </w:p>
          <w:p w14:paraId="0FBB371A" w14:textId="77777777" w:rsidR="007C315F" w:rsidRDefault="007C315F" w:rsidP="003A2731">
            <w:pPr>
              <w:spacing w:after="0" w:line="240" w:lineRule="auto"/>
              <w:rPr>
                <w:rFonts w:ascii="Times New Roman" w:eastAsia="Times New Roman" w:hAnsi="Times New Roman" w:cs="Times New Roman"/>
                <w:sz w:val="24"/>
                <w:szCs w:val="24"/>
              </w:rPr>
            </w:pPr>
          </w:p>
          <w:p w14:paraId="1C3D9293" w14:textId="77777777" w:rsidR="007C315F" w:rsidRDefault="007C315F" w:rsidP="003A2731">
            <w:pPr>
              <w:spacing w:after="0" w:line="240" w:lineRule="auto"/>
              <w:rPr>
                <w:rFonts w:ascii="Times New Roman" w:eastAsia="Times New Roman" w:hAnsi="Times New Roman" w:cs="Times New Roman"/>
                <w:sz w:val="24"/>
                <w:szCs w:val="24"/>
              </w:rPr>
            </w:pPr>
          </w:p>
          <w:p w14:paraId="012CD8B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 на</w:t>
            </w:r>
          </w:p>
          <w:p w14:paraId="30837B2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работу</w:t>
            </w:r>
          </w:p>
          <w:p w14:paraId="3F17DB90" w14:textId="77777777" w:rsidR="007C315F" w:rsidRDefault="007C315F" w:rsidP="003A2731">
            <w:pPr>
              <w:spacing w:after="0" w:line="240" w:lineRule="auto"/>
              <w:rPr>
                <w:rFonts w:ascii="Times New Roman" w:eastAsia="Times New Roman" w:hAnsi="Times New Roman" w:cs="Times New Roman"/>
                <w:sz w:val="24"/>
                <w:szCs w:val="24"/>
              </w:rPr>
            </w:pPr>
          </w:p>
          <w:p w14:paraId="114EED3C" w14:textId="77777777" w:rsidR="007C315F" w:rsidRDefault="007C315F" w:rsidP="003A2731">
            <w:pPr>
              <w:spacing w:after="0" w:line="240" w:lineRule="auto"/>
              <w:rPr>
                <w:rFonts w:ascii="Times New Roman" w:eastAsia="Times New Roman" w:hAnsi="Times New Roman" w:cs="Times New Roman"/>
                <w:sz w:val="24"/>
                <w:szCs w:val="24"/>
              </w:rPr>
            </w:pPr>
          </w:p>
          <w:p w14:paraId="1BEFBE5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5766A5AA"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7EE4739"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2B2F0EB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754D82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1CF611B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2711508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5E4AF860"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D27509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684BA94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39A96BA6"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33937FE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3C9E3DB2"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DB1B6C6"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45BD8CFE"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13D6B58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2EFFD4C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279318C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512B855B"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DA7CAD4"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91CE787"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64EB0EF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28A918C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7A287357"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CDDC3C4" w14:textId="77777777" w:rsidR="007C315F" w:rsidRDefault="007C315F" w:rsidP="003A2731">
            <w:pPr>
              <w:spacing w:after="0" w:line="240" w:lineRule="auto"/>
              <w:rPr>
                <w:rFonts w:ascii="Times New Roman" w:eastAsia="Times New Roman" w:hAnsi="Times New Roman" w:cs="Times New Roman"/>
                <w:sz w:val="24"/>
                <w:szCs w:val="24"/>
              </w:rPr>
            </w:pPr>
          </w:p>
          <w:p w14:paraId="62AC3D72" w14:textId="77777777" w:rsidR="007C315F" w:rsidRDefault="007C315F" w:rsidP="003A2731">
            <w:pPr>
              <w:spacing w:after="0" w:line="240" w:lineRule="auto"/>
              <w:rPr>
                <w:rFonts w:ascii="Times New Roman" w:eastAsia="Times New Roman" w:hAnsi="Times New Roman" w:cs="Times New Roman"/>
                <w:sz w:val="24"/>
                <w:szCs w:val="24"/>
              </w:rPr>
            </w:pPr>
          </w:p>
          <w:p w14:paraId="04BE3960" w14:textId="77777777" w:rsidR="007C315F" w:rsidRDefault="007C315F" w:rsidP="003A2731">
            <w:pPr>
              <w:spacing w:after="0" w:line="240" w:lineRule="auto"/>
              <w:rPr>
                <w:rFonts w:ascii="Times New Roman" w:eastAsia="Times New Roman" w:hAnsi="Times New Roman" w:cs="Times New Roman"/>
                <w:sz w:val="24"/>
                <w:szCs w:val="24"/>
              </w:rPr>
            </w:pPr>
          </w:p>
          <w:p w14:paraId="10ABCE2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2A0F689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2C2BF67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p w14:paraId="2D9C1BDD"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58E5A9D3"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7DB0FADC" w14:textId="77777777" w:rsidR="007C315F" w:rsidRDefault="007C315F" w:rsidP="003A2731">
            <w:pPr>
              <w:spacing w:after="0" w:line="240" w:lineRule="auto"/>
              <w:jc w:val="center"/>
              <w:rPr>
                <w:rFonts w:ascii="Times New Roman" w:eastAsia="Times New Roman" w:hAnsi="Times New Roman" w:cs="Times New Roman"/>
                <w:sz w:val="24"/>
                <w:szCs w:val="24"/>
              </w:rPr>
            </w:pPr>
          </w:p>
          <w:p w14:paraId="0994C9C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w:t>
            </w:r>
          </w:p>
          <w:p w14:paraId="2C0CA01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14:paraId="7B668E4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286D70FF" w14:textId="77777777" w:rsidR="007C315F" w:rsidRDefault="007C315F" w:rsidP="003A2731">
            <w:pPr>
              <w:spacing w:after="0" w:line="240" w:lineRule="auto"/>
              <w:rPr>
                <w:rFonts w:ascii="Times New Roman" w:eastAsia="Times New Roman" w:hAnsi="Times New Roman" w:cs="Times New Roman"/>
                <w:sz w:val="24"/>
                <w:szCs w:val="24"/>
              </w:rPr>
            </w:pPr>
          </w:p>
          <w:p w14:paraId="09949E76" w14:textId="77777777" w:rsidR="007C315F" w:rsidRDefault="007C315F" w:rsidP="003A2731">
            <w:pPr>
              <w:spacing w:after="0" w:line="240" w:lineRule="auto"/>
              <w:rPr>
                <w:rFonts w:ascii="Times New Roman" w:eastAsia="Times New Roman" w:hAnsi="Times New Roman" w:cs="Times New Roman"/>
                <w:sz w:val="24"/>
                <w:szCs w:val="24"/>
              </w:rPr>
            </w:pPr>
          </w:p>
          <w:p w14:paraId="258FD4B5" w14:textId="77777777" w:rsidR="007C315F" w:rsidRDefault="007C315F" w:rsidP="003A2731">
            <w:pPr>
              <w:spacing w:after="0" w:line="240" w:lineRule="auto"/>
              <w:rPr>
                <w:rFonts w:ascii="Times New Roman" w:eastAsia="Times New Roman" w:hAnsi="Times New Roman" w:cs="Times New Roman"/>
                <w:sz w:val="24"/>
                <w:szCs w:val="24"/>
              </w:rPr>
            </w:pPr>
          </w:p>
          <w:p w14:paraId="19DFF44E" w14:textId="77777777" w:rsidR="007C315F" w:rsidRDefault="007C315F" w:rsidP="003A2731">
            <w:pPr>
              <w:spacing w:after="0" w:line="240" w:lineRule="auto"/>
              <w:rPr>
                <w:rFonts w:ascii="Times New Roman" w:eastAsia="Times New Roman" w:hAnsi="Times New Roman" w:cs="Times New Roman"/>
                <w:sz w:val="24"/>
                <w:szCs w:val="24"/>
              </w:rPr>
            </w:pPr>
          </w:p>
          <w:p w14:paraId="3FAC11E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473896C6" w14:textId="77777777" w:rsidR="007C315F" w:rsidRDefault="007C315F" w:rsidP="003A2731">
            <w:pPr>
              <w:spacing w:after="0" w:line="240" w:lineRule="auto"/>
              <w:rPr>
                <w:rFonts w:ascii="Times New Roman" w:eastAsia="Times New Roman" w:hAnsi="Times New Roman" w:cs="Times New Roman"/>
                <w:sz w:val="24"/>
                <w:szCs w:val="24"/>
              </w:rPr>
            </w:pPr>
          </w:p>
          <w:p w14:paraId="60FD166D" w14:textId="77777777" w:rsidR="007C315F" w:rsidRDefault="007C315F" w:rsidP="003A2731">
            <w:pPr>
              <w:spacing w:after="0" w:line="240" w:lineRule="auto"/>
              <w:rPr>
                <w:rFonts w:ascii="Times New Roman" w:eastAsia="Times New Roman" w:hAnsi="Times New Roman" w:cs="Times New Roman"/>
                <w:sz w:val="24"/>
                <w:szCs w:val="24"/>
              </w:rPr>
            </w:pPr>
          </w:p>
          <w:p w14:paraId="68522E09" w14:textId="77777777" w:rsidR="007C315F" w:rsidRDefault="007C315F" w:rsidP="003A2731">
            <w:pPr>
              <w:spacing w:after="0" w:line="240" w:lineRule="auto"/>
              <w:rPr>
                <w:rFonts w:ascii="Times New Roman" w:eastAsia="Times New Roman" w:hAnsi="Times New Roman" w:cs="Times New Roman"/>
                <w:sz w:val="24"/>
                <w:szCs w:val="24"/>
              </w:rPr>
            </w:pPr>
          </w:p>
          <w:p w14:paraId="33BCF253" w14:textId="77777777" w:rsidR="007C315F" w:rsidRDefault="007C315F" w:rsidP="003A2731">
            <w:pPr>
              <w:spacing w:after="0" w:line="240" w:lineRule="auto"/>
              <w:rPr>
                <w:rFonts w:ascii="Times New Roman" w:eastAsia="Times New Roman" w:hAnsi="Times New Roman" w:cs="Times New Roman"/>
                <w:sz w:val="24"/>
                <w:szCs w:val="24"/>
              </w:rPr>
            </w:pPr>
          </w:p>
          <w:p w14:paraId="72A938E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проверке знаний</w:t>
            </w:r>
          </w:p>
          <w:p w14:paraId="60FA206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76BA3216" w14:textId="77777777" w:rsidR="007C315F" w:rsidRDefault="007C315F" w:rsidP="003A2731">
            <w:pPr>
              <w:spacing w:after="0" w:line="240" w:lineRule="auto"/>
              <w:rPr>
                <w:rFonts w:ascii="Times New Roman" w:eastAsia="Times New Roman" w:hAnsi="Times New Roman" w:cs="Times New Roman"/>
                <w:sz w:val="24"/>
                <w:szCs w:val="24"/>
              </w:rPr>
            </w:pPr>
          </w:p>
          <w:p w14:paraId="60205CF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проверке знаний</w:t>
            </w:r>
          </w:p>
          <w:p w14:paraId="549A799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45369EB8" w14:textId="77777777" w:rsidR="007C315F" w:rsidRDefault="007C315F" w:rsidP="003A2731">
            <w:pPr>
              <w:spacing w:after="0" w:line="240" w:lineRule="auto"/>
              <w:rPr>
                <w:rFonts w:ascii="Times New Roman" w:eastAsia="Times New Roman" w:hAnsi="Times New Roman" w:cs="Times New Roman"/>
                <w:sz w:val="24"/>
                <w:szCs w:val="24"/>
              </w:rPr>
            </w:pPr>
          </w:p>
          <w:p w14:paraId="5B73DA06" w14:textId="77777777" w:rsidR="007C315F" w:rsidRDefault="007C315F" w:rsidP="003A2731">
            <w:pPr>
              <w:spacing w:after="0" w:line="240" w:lineRule="auto"/>
              <w:rPr>
                <w:rFonts w:ascii="Times New Roman" w:eastAsia="Times New Roman" w:hAnsi="Times New Roman" w:cs="Times New Roman"/>
                <w:sz w:val="24"/>
                <w:szCs w:val="24"/>
              </w:rPr>
            </w:pPr>
          </w:p>
          <w:p w14:paraId="0680089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проверке знаний</w:t>
            </w:r>
          </w:p>
          <w:p w14:paraId="78D5B48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397CC4E4" w14:textId="77777777" w:rsidR="007C315F" w:rsidRDefault="007C315F" w:rsidP="003A2731">
            <w:pPr>
              <w:spacing w:after="0" w:line="240" w:lineRule="auto"/>
              <w:rPr>
                <w:rFonts w:ascii="Times New Roman" w:eastAsia="Times New Roman" w:hAnsi="Times New Roman" w:cs="Times New Roman"/>
                <w:sz w:val="24"/>
                <w:szCs w:val="24"/>
              </w:rPr>
            </w:pPr>
          </w:p>
          <w:p w14:paraId="029A2AE2" w14:textId="77777777" w:rsidR="007C315F" w:rsidRDefault="007C315F" w:rsidP="003A2731">
            <w:pPr>
              <w:spacing w:after="0" w:line="240" w:lineRule="auto"/>
              <w:rPr>
                <w:rFonts w:ascii="Times New Roman" w:eastAsia="Times New Roman" w:hAnsi="Times New Roman" w:cs="Times New Roman"/>
                <w:sz w:val="24"/>
                <w:szCs w:val="24"/>
              </w:rPr>
            </w:pPr>
          </w:p>
          <w:p w14:paraId="6F6BE196" w14:textId="77777777" w:rsidR="007C315F" w:rsidRDefault="007C315F" w:rsidP="003A2731">
            <w:pPr>
              <w:spacing w:after="0" w:line="240" w:lineRule="auto"/>
              <w:rPr>
                <w:rFonts w:ascii="Times New Roman" w:eastAsia="Times New Roman" w:hAnsi="Times New Roman" w:cs="Times New Roman"/>
                <w:sz w:val="24"/>
                <w:szCs w:val="24"/>
              </w:rPr>
            </w:pPr>
          </w:p>
          <w:p w14:paraId="18BA2E4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398D60A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7FC10BB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2BEAE4F7" w14:textId="77777777" w:rsidR="007C315F" w:rsidRDefault="007C315F" w:rsidP="003A2731">
            <w:pPr>
              <w:spacing w:after="0" w:line="240" w:lineRule="auto"/>
              <w:rPr>
                <w:rFonts w:ascii="Times New Roman" w:eastAsia="Times New Roman" w:hAnsi="Times New Roman" w:cs="Times New Roman"/>
                <w:sz w:val="24"/>
                <w:szCs w:val="24"/>
              </w:rPr>
            </w:pPr>
          </w:p>
          <w:p w14:paraId="6D5E92D9" w14:textId="77777777" w:rsidR="007C315F" w:rsidRDefault="007C315F" w:rsidP="003A2731">
            <w:pPr>
              <w:spacing w:after="0" w:line="240" w:lineRule="auto"/>
              <w:rPr>
                <w:rFonts w:ascii="Times New Roman" w:eastAsia="Times New Roman" w:hAnsi="Times New Roman" w:cs="Times New Roman"/>
                <w:sz w:val="24"/>
                <w:szCs w:val="24"/>
              </w:rPr>
            </w:pPr>
          </w:p>
          <w:p w14:paraId="603474BC"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576F2B55"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5EDE505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11BC179C" w14:textId="77777777" w:rsidR="007C315F" w:rsidRDefault="007C315F" w:rsidP="003A2731">
            <w:pPr>
              <w:spacing w:after="0" w:line="240" w:lineRule="auto"/>
              <w:rPr>
                <w:rFonts w:ascii="Times New Roman" w:eastAsia="Times New Roman" w:hAnsi="Times New Roman" w:cs="Times New Roman"/>
                <w:sz w:val="24"/>
                <w:szCs w:val="24"/>
              </w:rPr>
            </w:pPr>
          </w:p>
          <w:p w14:paraId="77E26986" w14:textId="77777777" w:rsidR="007C315F" w:rsidRDefault="007C315F" w:rsidP="003A2731">
            <w:pPr>
              <w:spacing w:after="0" w:line="240" w:lineRule="auto"/>
              <w:rPr>
                <w:rFonts w:ascii="Times New Roman" w:eastAsia="Times New Roman" w:hAnsi="Times New Roman" w:cs="Times New Roman"/>
                <w:sz w:val="24"/>
                <w:szCs w:val="24"/>
              </w:rPr>
            </w:pPr>
          </w:p>
          <w:p w14:paraId="43F7402D" w14:textId="77777777" w:rsidR="007C315F" w:rsidRDefault="007C315F" w:rsidP="003A2731">
            <w:pPr>
              <w:spacing w:after="0" w:line="240" w:lineRule="auto"/>
              <w:rPr>
                <w:rFonts w:ascii="Times New Roman" w:eastAsia="Times New Roman" w:hAnsi="Times New Roman" w:cs="Times New Roman"/>
                <w:sz w:val="24"/>
                <w:szCs w:val="24"/>
              </w:rPr>
            </w:pPr>
          </w:p>
          <w:p w14:paraId="7F65D9FB" w14:textId="77777777" w:rsidR="007C315F" w:rsidRDefault="007C315F" w:rsidP="003A2731">
            <w:pPr>
              <w:spacing w:after="0" w:line="240" w:lineRule="auto"/>
              <w:rPr>
                <w:rFonts w:ascii="Times New Roman" w:eastAsia="Times New Roman" w:hAnsi="Times New Roman" w:cs="Times New Roman"/>
                <w:sz w:val="24"/>
                <w:szCs w:val="24"/>
              </w:rPr>
            </w:pPr>
          </w:p>
          <w:p w14:paraId="0168780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1FD0A817" w14:textId="77777777" w:rsidR="007C315F" w:rsidRDefault="007C315F" w:rsidP="003A2731">
            <w:pPr>
              <w:spacing w:after="0" w:line="240" w:lineRule="auto"/>
              <w:rPr>
                <w:rFonts w:ascii="Times New Roman" w:eastAsia="Times New Roman" w:hAnsi="Times New Roman" w:cs="Times New Roman"/>
                <w:sz w:val="24"/>
                <w:szCs w:val="24"/>
              </w:rPr>
            </w:pPr>
          </w:p>
          <w:p w14:paraId="22CD3926" w14:textId="77777777" w:rsidR="007C315F" w:rsidRDefault="007C315F" w:rsidP="003A2731">
            <w:pPr>
              <w:spacing w:after="0" w:line="240" w:lineRule="auto"/>
              <w:rPr>
                <w:rFonts w:ascii="Times New Roman" w:eastAsia="Times New Roman" w:hAnsi="Times New Roman" w:cs="Times New Roman"/>
                <w:sz w:val="24"/>
                <w:szCs w:val="24"/>
              </w:rPr>
            </w:pPr>
          </w:p>
          <w:p w14:paraId="36162E06" w14:textId="77777777" w:rsidR="007C315F" w:rsidRDefault="007C315F" w:rsidP="003A2731">
            <w:pPr>
              <w:spacing w:after="0" w:line="240" w:lineRule="auto"/>
              <w:rPr>
                <w:rFonts w:ascii="Times New Roman" w:eastAsia="Times New Roman" w:hAnsi="Times New Roman" w:cs="Times New Roman"/>
                <w:sz w:val="24"/>
                <w:szCs w:val="24"/>
              </w:rPr>
            </w:pPr>
          </w:p>
          <w:p w14:paraId="0BF07BC1" w14:textId="77777777" w:rsidR="007C315F" w:rsidRDefault="007C315F" w:rsidP="003A2731">
            <w:pPr>
              <w:spacing w:after="0" w:line="240" w:lineRule="auto"/>
              <w:rPr>
                <w:rFonts w:ascii="Times New Roman" w:eastAsia="Times New Roman" w:hAnsi="Times New Roman" w:cs="Times New Roman"/>
                <w:sz w:val="24"/>
                <w:szCs w:val="24"/>
              </w:rPr>
            </w:pPr>
          </w:p>
          <w:p w14:paraId="23C8558F" w14:textId="77777777" w:rsidR="007C315F" w:rsidRDefault="007C315F" w:rsidP="003A2731">
            <w:pPr>
              <w:spacing w:after="0" w:line="240" w:lineRule="auto"/>
              <w:rPr>
                <w:rFonts w:ascii="Times New Roman" w:eastAsia="Times New Roman" w:hAnsi="Times New Roman" w:cs="Times New Roman"/>
                <w:sz w:val="24"/>
                <w:szCs w:val="24"/>
              </w:rPr>
            </w:pPr>
          </w:p>
          <w:p w14:paraId="57871C8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755D344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13AADF69"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tc>
        <w:tc>
          <w:tcPr>
            <w:tcW w:w="916" w:type="dxa"/>
          </w:tcPr>
          <w:p w14:paraId="1D49765E"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264EC8F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7809D3F"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C1D5AD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D32EBF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592E78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FC8F17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AE56B9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E5DE477"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31263D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38C712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DDD439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3C77366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46EBD8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76988A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6AD749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75ECEF2"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B36110C"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438F23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7B127BB"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24E258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B02516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2FADB4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CBBF9D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26D1B16"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EB4BAFD"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67644E4"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23DCC8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7DC078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4F19672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C9774D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9698FD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1BF954D"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DCF8A5C"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DFBA7A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A5C001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67C82BE" w14:textId="77777777" w:rsidR="007C315F" w:rsidRDefault="007C315F" w:rsidP="003A2731">
            <w:pPr>
              <w:spacing w:after="0" w:line="240" w:lineRule="auto"/>
              <w:jc w:val="both"/>
              <w:rPr>
                <w:rFonts w:ascii="Times New Roman" w:eastAsia="Times New Roman" w:hAnsi="Times New Roman" w:cs="Times New Roman"/>
                <w:sz w:val="24"/>
                <w:szCs w:val="24"/>
              </w:rPr>
            </w:pPr>
          </w:p>
          <w:p w14:paraId="51B08DB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D386A88"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85BDC30" w14:textId="77777777" w:rsidR="007C315F" w:rsidRDefault="007C315F" w:rsidP="003A2731">
            <w:pPr>
              <w:spacing w:after="0" w:line="240" w:lineRule="auto"/>
              <w:jc w:val="both"/>
              <w:rPr>
                <w:rFonts w:ascii="Times New Roman" w:eastAsia="Times New Roman" w:hAnsi="Times New Roman" w:cs="Times New Roman"/>
                <w:sz w:val="24"/>
                <w:szCs w:val="24"/>
              </w:rPr>
            </w:pPr>
          </w:p>
          <w:p w14:paraId="771B162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652D7B41"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CDE6985"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B82E54A" w14:textId="77777777" w:rsidR="007C315F" w:rsidRDefault="007C315F" w:rsidP="003A2731">
            <w:pPr>
              <w:spacing w:after="0" w:line="240" w:lineRule="auto"/>
              <w:jc w:val="both"/>
              <w:rPr>
                <w:rFonts w:ascii="Times New Roman" w:eastAsia="Times New Roman" w:hAnsi="Times New Roman" w:cs="Times New Roman"/>
                <w:sz w:val="24"/>
                <w:szCs w:val="24"/>
              </w:rPr>
            </w:pPr>
          </w:p>
          <w:p w14:paraId="07A316C9" w14:textId="77777777" w:rsidR="007C315F" w:rsidRDefault="007C315F" w:rsidP="003A2731">
            <w:pPr>
              <w:spacing w:after="0" w:line="240" w:lineRule="auto"/>
              <w:jc w:val="both"/>
              <w:rPr>
                <w:rFonts w:ascii="Times New Roman" w:eastAsia="Times New Roman" w:hAnsi="Times New Roman" w:cs="Times New Roman"/>
                <w:sz w:val="24"/>
                <w:szCs w:val="24"/>
              </w:rPr>
            </w:pPr>
          </w:p>
          <w:p w14:paraId="16ADDAC3" w14:textId="77777777" w:rsidR="007C315F" w:rsidRDefault="007C315F" w:rsidP="003A2731">
            <w:pPr>
              <w:spacing w:after="0" w:line="240" w:lineRule="auto"/>
              <w:jc w:val="both"/>
              <w:rPr>
                <w:rFonts w:ascii="Times New Roman" w:eastAsia="Times New Roman" w:hAnsi="Times New Roman" w:cs="Times New Roman"/>
                <w:sz w:val="24"/>
                <w:szCs w:val="24"/>
              </w:rPr>
            </w:pPr>
          </w:p>
          <w:p w14:paraId="26AE3818"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60CA500F" w14:textId="77777777" w:rsidTr="003A2731">
        <w:tc>
          <w:tcPr>
            <w:tcW w:w="335" w:type="dxa"/>
          </w:tcPr>
          <w:p w14:paraId="22F971DD"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50" w:type="dxa"/>
          </w:tcPr>
          <w:p w14:paraId="5691E0EF"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обеспечением выдачи смывающих и обезвреживающих вещетв</w:t>
            </w:r>
          </w:p>
        </w:tc>
        <w:tc>
          <w:tcPr>
            <w:tcW w:w="738" w:type="dxa"/>
          </w:tcPr>
          <w:p w14:paraId="356F0CC3" w14:textId="77777777" w:rsidR="007C315F" w:rsidRDefault="007C315F" w:rsidP="003A2731">
            <w:pPr>
              <w:spacing w:after="0" w:line="240" w:lineRule="auto"/>
              <w:rPr>
                <w:rFonts w:ascii="Times New Roman" w:eastAsia="Times New Roman" w:hAnsi="Times New Roman" w:cs="Times New Roman"/>
                <w:sz w:val="24"/>
                <w:szCs w:val="24"/>
              </w:rPr>
            </w:pPr>
          </w:p>
          <w:p w14:paraId="004969D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1B6D034B" w14:textId="77777777" w:rsidR="007C315F" w:rsidRDefault="007C315F" w:rsidP="003A2731">
            <w:pPr>
              <w:spacing w:after="0" w:line="240" w:lineRule="auto"/>
              <w:rPr>
                <w:rFonts w:ascii="Times New Roman" w:eastAsia="Times New Roman" w:hAnsi="Times New Roman" w:cs="Times New Roman"/>
                <w:sz w:val="24"/>
                <w:szCs w:val="24"/>
              </w:rPr>
            </w:pPr>
          </w:p>
          <w:p w14:paraId="4024069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411E0635"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37E0E4F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49BBA22E"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3E499421"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27C4928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медсестра</w:t>
            </w:r>
          </w:p>
          <w:p w14:paraId="3B36050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tc>
        <w:tc>
          <w:tcPr>
            <w:tcW w:w="916" w:type="dxa"/>
          </w:tcPr>
          <w:p w14:paraId="226BE265"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1FD8F20B"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0079D2B1" w14:textId="77777777" w:rsidTr="003A2731">
        <w:tc>
          <w:tcPr>
            <w:tcW w:w="335" w:type="dxa"/>
          </w:tcPr>
          <w:p w14:paraId="4C6E34E7"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50" w:type="dxa"/>
          </w:tcPr>
          <w:p w14:paraId="3AF05983"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спецодеждой, спецобувью, работников учреждения согласно разработанного и утвержденного Перечня</w:t>
            </w:r>
          </w:p>
        </w:tc>
        <w:tc>
          <w:tcPr>
            <w:tcW w:w="738" w:type="dxa"/>
          </w:tcPr>
          <w:p w14:paraId="31A6B708" w14:textId="77777777" w:rsidR="007C315F" w:rsidRDefault="007C315F" w:rsidP="003A2731">
            <w:pPr>
              <w:spacing w:after="0" w:line="240" w:lineRule="auto"/>
              <w:rPr>
                <w:rFonts w:ascii="Times New Roman" w:eastAsia="Times New Roman" w:hAnsi="Times New Roman" w:cs="Times New Roman"/>
                <w:sz w:val="24"/>
                <w:szCs w:val="24"/>
              </w:rPr>
            </w:pPr>
          </w:p>
          <w:p w14:paraId="63C86979"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1A83304F" w14:textId="77777777" w:rsidR="007C315F" w:rsidRDefault="007C315F" w:rsidP="003A2731">
            <w:pPr>
              <w:spacing w:after="0" w:line="240" w:lineRule="auto"/>
              <w:rPr>
                <w:rFonts w:ascii="Times New Roman" w:eastAsia="Times New Roman" w:hAnsi="Times New Roman" w:cs="Times New Roman"/>
                <w:sz w:val="24"/>
                <w:szCs w:val="24"/>
              </w:rPr>
            </w:pPr>
          </w:p>
          <w:p w14:paraId="35E1090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1523886A"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0F35198F"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03224EA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562F3B7F"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Нач-к хоз. службы</w:t>
            </w:r>
          </w:p>
          <w:p w14:paraId="6D0A5C2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отделением</w:t>
            </w:r>
          </w:p>
          <w:p w14:paraId="417DBC3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0FAACD5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26938ADF" w14:textId="77777777" w:rsidR="007C315F" w:rsidRDefault="007C315F" w:rsidP="003A2731">
            <w:pPr>
              <w:spacing w:after="0" w:line="240" w:lineRule="auto"/>
              <w:rPr>
                <w:rFonts w:ascii="Times New Roman" w:eastAsia="Times New Roman" w:hAnsi="Times New Roman" w:cs="Times New Roman"/>
                <w:sz w:val="24"/>
                <w:szCs w:val="24"/>
              </w:rPr>
            </w:pPr>
          </w:p>
        </w:tc>
        <w:tc>
          <w:tcPr>
            <w:tcW w:w="916" w:type="dxa"/>
          </w:tcPr>
          <w:p w14:paraId="05435CD0"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044C5C33"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26B781AE" w14:textId="77777777" w:rsidTr="003A2731">
        <w:tc>
          <w:tcPr>
            <w:tcW w:w="335" w:type="dxa"/>
          </w:tcPr>
          <w:p w14:paraId="5C9492B0"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50" w:type="dxa"/>
          </w:tcPr>
          <w:p w14:paraId="4ACC413B"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обеспечением молоком и соками работников в соответствии со списком профессий, имеющих контакт с вредными веществами</w:t>
            </w:r>
          </w:p>
        </w:tc>
        <w:tc>
          <w:tcPr>
            <w:tcW w:w="738" w:type="dxa"/>
          </w:tcPr>
          <w:p w14:paraId="18EF4AD4" w14:textId="77777777" w:rsidR="007C315F" w:rsidRDefault="007C315F" w:rsidP="003A2731">
            <w:pPr>
              <w:spacing w:after="0" w:line="240" w:lineRule="auto"/>
              <w:rPr>
                <w:rFonts w:ascii="Times New Roman" w:eastAsia="Times New Roman" w:hAnsi="Times New Roman" w:cs="Times New Roman"/>
                <w:sz w:val="24"/>
                <w:szCs w:val="24"/>
              </w:rPr>
            </w:pPr>
          </w:p>
          <w:p w14:paraId="2F166B0D"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0A15A8DE" w14:textId="77777777" w:rsidR="007C315F" w:rsidRDefault="007C315F" w:rsidP="003A2731">
            <w:pPr>
              <w:spacing w:after="0" w:line="240" w:lineRule="auto"/>
              <w:rPr>
                <w:rFonts w:ascii="Times New Roman" w:eastAsia="Times New Roman" w:hAnsi="Times New Roman" w:cs="Times New Roman"/>
                <w:sz w:val="24"/>
                <w:szCs w:val="24"/>
              </w:rPr>
            </w:pPr>
          </w:p>
          <w:p w14:paraId="7BFC09A3"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0F0AACE0"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w:t>
            </w:r>
          </w:p>
          <w:p w14:paraId="2796CE31"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тоян</w:t>
            </w:r>
          </w:p>
          <w:p w14:paraId="5F70E5D8"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p>
        </w:tc>
        <w:tc>
          <w:tcPr>
            <w:tcW w:w="2203" w:type="dxa"/>
          </w:tcPr>
          <w:p w14:paraId="092E8A94"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Профком</w:t>
            </w:r>
          </w:p>
          <w:p w14:paraId="598713F3"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ОТ</w:t>
            </w:r>
          </w:p>
          <w:p w14:paraId="2E15365B"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складом</w:t>
            </w:r>
          </w:p>
        </w:tc>
        <w:tc>
          <w:tcPr>
            <w:tcW w:w="916" w:type="dxa"/>
          </w:tcPr>
          <w:p w14:paraId="7ED31C2B"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03EC9908" w14:textId="77777777" w:rsidR="007C315F" w:rsidRDefault="007C315F" w:rsidP="003A2731">
            <w:pPr>
              <w:spacing w:after="0" w:line="240" w:lineRule="auto"/>
              <w:jc w:val="both"/>
              <w:rPr>
                <w:rFonts w:ascii="Times New Roman" w:eastAsia="Times New Roman" w:hAnsi="Times New Roman" w:cs="Times New Roman"/>
                <w:sz w:val="24"/>
                <w:szCs w:val="24"/>
              </w:rPr>
            </w:pPr>
          </w:p>
        </w:tc>
      </w:tr>
      <w:tr w:rsidR="007C315F" w14:paraId="1FB9DCFE" w14:textId="77777777" w:rsidTr="003A2731">
        <w:tc>
          <w:tcPr>
            <w:tcW w:w="335" w:type="dxa"/>
          </w:tcPr>
          <w:p w14:paraId="68F6A568"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50" w:type="dxa"/>
          </w:tcPr>
          <w:p w14:paraId="593485A2" w14:textId="77777777" w:rsidR="007C315F" w:rsidRDefault="007C315F" w:rsidP="003A27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Предусмотреть финансирование мероприятий направленных на улучшение условий труда, проведение физкультурно – оздоровительных мероприятий</w:t>
            </w:r>
          </w:p>
        </w:tc>
        <w:tc>
          <w:tcPr>
            <w:tcW w:w="738" w:type="dxa"/>
          </w:tcPr>
          <w:p w14:paraId="4EF7858C" w14:textId="77777777" w:rsidR="007C315F" w:rsidRDefault="007C315F" w:rsidP="003A2731">
            <w:pPr>
              <w:spacing w:after="0" w:line="240" w:lineRule="auto"/>
              <w:rPr>
                <w:rFonts w:ascii="Times New Roman" w:eastAsia="Times New Roman" w:hAnsi="Times New Roman" w:cs="Times New Roman"/>
                <w:sz w:val="24"/>
                <w:szCs w:val="24"/>
              </w:rPr>
            </w:pPr>
          </w:p>
          <w:p w14:paraId="08CB22B4"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2" w:type="dxa"/>
          </w:tcPr>
          <w:p w14:paraId="73FF1ADF" w14:textId="77777777" w:rsidR="007C315F" w:rsidRDefault="007C315F" w:rsidP="003A2731">
            <w:pPr>
              <w:spacing w:after="0" w:line="240" w:lineRule="auto"/>
              <w:rPr>
                <w:rFonts w:ascii="Times New Roman" w:eastAsia="Times New Roman" w:hAnsi="Times New Roman" w:cs="Times New Roman"/>
                <w:sz w:val="24"/>
                <w:szCs w:val="24"/>
              </w:rPr>
            </w:pPr>
          </w:p>
          <w:p w14:paraId="1CB6C1CB" w14:textId="77777777" w:rsidR="007C315F" w:rsidRDefault="007C315F" w:rsidP="003A2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0" w:type="dxa"/>
          </w:tcPr>
          <w:p w14:paraId="2A354810" w14:textId="77777777" w:rsidR="007C315F" w:rsidRDefault="007C315F" w:rsidP="003A2731">
            <w:pPr>
              <w:spacing w:after="0" w:line="240" w:lineRule="auto"/>
              <w:rPr>
                <w:rFonts w:ascii="Times New Roman" w:eastAsia="Times New Roman" w:hAnsi="Times New Roman" w:cs="Times New Roman"/>
                <w:sz w:val="24"/>
                <w:szCs w:val="24"/>
              </w:rPr>
            </w:pPr>
          </w:p>
        </w:tc>
        <w:tc>
          <w:tcPr>
            <w:tcW w:w="2203" w:type="dxa"/>
          </w:tcPr>
          <w:p w14:paraId="591A53F2"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ПЭО</w:t>
            </w:r>
          </w:p>
          <w:p w14:paraId="6213455A" w14:textId="77777777" w:rsidR="007C315F" w:rsidRDefault="007C315F" w:rsidP="003A2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бухгалтер Профком</w:t>
            </w:r>
          </w:p>
        </w:tc>
        <w:tc>
          <w:tcPr>
            <w:tcW w:w="916" w:type="dxa"/>
          </w:tcPr>
          <w:p w14:paraId="185870C1" w14:textId="77777777" w:rsidR="007C315F" w:rsidRDefault="007C315F" w:rsidP="003A2731">
            <w:pPr>
              <w:spacing w:after="0" w:line="240" w:lineRule="auto"/>
              <w:rPr>
                <w:rFonts w:ascii="Times New Roman" w:eastAsia="Times New Roman" w:hAnsi="Times New Roman" w:cs="Times New Roman"/>
                <w:sz w:val="24"/>
                <w:szCs w:val="24"/>
              </w:rPr>
            </w:pPr>
          </w:p>
        </w:tc>
        <w:tc>
          <w:tcPr>
            <w:tcW w:w="567" w:type="dxa"/>
          </w:tcPr>
          <w:p w14:paraId="13EA548A" w14:textId="77777777" w:rsidR="007C315F" w:rsidRDefault="007C315F" w:rsidP="003A2731">
            <w:pPr>
              <w:spacing w:after="0" w:line="240" w:lineRule="auto"/>
              <w:jc w:val="both"/>
              <w:rPr>
                <w:rFonts w:ascii="Times New Roman" w:eastAsia="Times New Roman" w:hAnsi="Times New Roman" w:cs="Times New Roman"/>
                <w:sz w:val="24"/>
                <w:szCs w:val="24"/>
              </w:rPr>
            </w:pPr>
          </w:p>
        </w:tc>
      </w:tr>
    </w:tbl>
    <w:p w14:paraId="385FD238" w14:textId="77777777" w:rsidR="007C315F" w:rsidRDefault="007C315F" w:rsidP="007C315F">
      <w:pPr>
        <w:rPr>
          <w:rFonts w:ascii="Times New Roman" w:hAnsi="Times New Roman" w:cs="Times New Roman"/>
          <w:sz w:val="24"/>
          <w:szCs w:val="24"/>
        </w:rPr>
      </w:pPr>
    </w:p>
    <w:p w14:paraId="4F106EEE" w14:textId="77777777" w:rsidR="007C315F" w:rsidRDefault="007C315F" w:rsidP="007C315F">
      <w:pPr>
        <w:rPr>
          <w:rFonts w:ascii="Times New Roman" w:hAnsi="Times New Roman" w:cs="Times New Roman"/>
          <w:sz w:val="24"/>
          <w:szCs w:val="24"/>
        </w:rPr>
      </w:pPr>
    </w:p>
    <w:p w14:paraId="447C9054" w14:textId="77777777" w:rsidR="007C315F" w:rsidRDefault="007C315F" w:rsidP="007C315F">
      <w:pPr>
        <w:pStyle w:val="ab"/>
        <w:rPr>
          <w:color w:val="000000"/>
          <w:spacing w:val="2"/>
          <w:sz w:val="28"/>
          <w:szCs w:val="28"/>
        </w:rPr>
      </w:pPr>
    </w:p>
    <w:p w14:paraId="79B9C79F" w14:textId="77777777" w:rsidR="007C315F" w:rsidRDefault="007C315F" w:rsidP="007C315F">
      <w:pPr>
        <w:pStyle w:val="ab"/>
        <w:rPr>
          <w:color w:val="000000"/>
          <w:spacing w:val="2"/>
          <w:sz w:val="28"/>
          <w:szCs w:val="28"/>
        </w:rPr>
      </w:pPr>
    </w:p>
    <w:p w14:paraId="672C082F" w14:textId="77777777" w:rsidR="007C315F" w:rsidRDefault="007C315F" w:rsidP="007C315F">
      <w:pPr>
        <w:pStyle w:val="ab"/>
        <w:rPr>
          <w:color w:val="000000"/>
          <w:spacing w:val="2"/>
          <w:sz w:val="28"/>
          <w:szCs w:val="28"/>
        </w:rPr>
      </w:pPr>
    </w:p>
    <w:p w14:paraId="1F42E2CB" w14:textId="77777777" w:rsidR="007C315F" w:rsidRDefault="007C315F" w:rsidP="007C315F">
      <w:pPr>
        <w:pStyle w:val="ab"/>
        <w:rPr>
          <w:color w:val="000000"/>
          <w:spacing w:val="2"/>
          <w:sz w:val="28"/>
          <w:szCs w:val="28"/>
        </w:rPr>
      </w:pPr>
    </w:p>
    <w:p w14:paraId="640358EA" w14:textId="77777777" w:rsidR="007C315F" w:rsidRDefault="007C315F" w:rsidP="007C315F">
      <w:pPr>
        <w:pStyle w:val="ab"/>
        <w:rPr>
          <w:color w:val="000000"/>
          <w:spacing w:val="2"/>
          <w:sz w:val="28"/>
          <w:szCs w:val="28"/>
        </w:rPr>
      </w:pPr>
    </w:p>
    <w:p w14:paraId="6F76FAAC" w14:textId="77777777" w:rsidR="007C315F" w:rsidRDefault="007C315F" w:rsidP="007C315F">
      <w:pPr>
        <w:pStyle w:val="ab"/>
        <w:rPr>
          <w:color w:val="000000"/>
          <w:spacing w:val="2"/>
          <w:sz w:val="28"/>
          <w:szCs w:val="28"/>
        </w:rPr>
      </w:pPr>
    </w:p>
    <w:p w14:paraId="427B8761" w14:textId="77777777" w:rsidR="007C315F" w:rsidRDefault="007C315F" w:rsidP="007C315F">
      <w:pPr>
        <w:pStyle w:val="ab"/>
        <w:rPr>
          <w:color w:val="000000"/>
          <w:spacing w:val="2"/>
          <w:sz w:val="28"/>
          <w:szCs w:val="28"/>
        </w:rPr>
      </w:pPr>
    </w:p>
    <w:p w14:paraId="1805677D" w14:textId="77777777" w:rsidR="007C315F" w:rsidRDefault="007C315F" w:rsidP="007C315F">
      <w:pPr>
        <w:pStyle w:val="ab"/>
        <w:rPr>
          <w:color w:val="000000"/>
          <w:spacing w:val="2"/>
          <w:sz w:val="28"/>
          <w:szCs w:val="28"/>
        </w:rPr>
      </w:pPr>
    </w:p>
    <w:p w14:paraId="225FD252" w14:textId="77777777" w:rsidR="007C315F" w:rsidRDefault="007C315F" w:rsidP="007C315F">
      <w:pPr>
        <w:pStyle w:val="ab"/>
        <w:rPr>
          <w:color w:val="000000"/>
          <w:spacing w:val="2"/>
          <w:sz w:val="28"/>
          <w:szCs w:val="28"/>
        </w:rPr>
      </w:pPr>
    </w:p>
    <w:p w14:paraId="51145833" w14:textId="77777777" w:rsidR="007C315F" w:rsidRDefault="007C315F" w:rsidP="007C315F">
      <w:pPr>
        <w:pStyle w:val="ab"/>
        <w:rPr>
          <w:color w:val="000000"/>
          <w:spacing w:val="2"/>
          <w:sz w:val="28"/>
          <w:szCs w:val="28"/>
        </w:rPr>
      </w:pPr>
    </w:p>
    <w:p w14:paraId="14887026" w14:textId="77777777" w:rsidR="007C315F" w:rsidRDefault="007C315F" w:rsidP="007C315F">
      <w:pPr>
        <w:pStyle w:val="ab"/>
        <w:rPr>
          <w:color w:val="000000"/>
          <w:spacing w:val="2"/>
          <w:sz w:val="28"/>
          <w:szCs w:val="28"/>
        </w:rPr>
      </w:pPr>
    </w:p>
    <w:p w14:paraId="5143308E" w14:textId="77777777" w:rsidR="007C315F" w:rsidRDefault="007C315F" w:rsidP="007C315F">
      <w:pPr>
        <w:pStyle w:val="ab"/>
        <w:rPr>
          <w:sz w:val="24"/>
          <w:szCs w:val="24"/>
        </w:rPr>
      </w:pPr>
      <w:r>
        <w:rPr>
          <w:color w:val="000000"/>
          <w:spacing w:val="2"/>
          <w:sz w:val="28"/>
          <w:szCs w:val="28"/>
        </w:rPr>
        <w:t>Наниматель__________</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Профком____________</w:t>
      </w:r>
    </w:p>
    <w:p w14:paraId="10E73B9C" w14:textId="6FD6BCDD" w:rsidR="007C315F" w:rsidRDefault="007C315F">
      <w:pPr>
        <w:spacing w:after="0" w:line="240" w:lineRule="auto"/>
        <w:rPr>
          <w:sz w:val="28"/>
          <w:szCs w:val="28"/>
        </w:rPr>
      </w:pPr>
      <w:r>
        <w:rPr>
          <w:sz w:val="28"/>
          <w:szCs w:val="28"/>
        </w:rPr>
        <w:br w:type="page"/>
      </w:r>
    </w:p>
    <w:p w14:paraId="05AEC508" w14:textId="77777777" w:rsidR="007C315F" w:rsidRDefault="007C315F" w:rsidP="007C315F">
      <w:pPr>
        <w:wordWrap w:val="0"/>
        <w:jc w:val="right"/>
        <w:rPr>
          <w:rFonts w:ascii="Times New Roman" w:hAnsi="Times New Roman" w:cs="Times New Roman"/>
          <w:sz w:val="30"/>
          <w:szCs w:val="30"/>
        </w:rPr>
      </w:pPr>
      <w:r>
        <w:rPr>
          <w:rFonts w:ascii="Times New Roman" w:hAnsi="Times New Roman" w:cs="Times New Roman"/>
          <w:sz w:val="30"/>
          <w:szCs w:val="30"/>
        </w:rPr>
        <w:t>Приложение 8</w:t>
      </w:r>
    </w:p>
    <w:p w14:paraId="1CC964BA" w14:textId="77777777" w:rsidR="007C315F" w:rsidRPr="004B0733" w:rsidRDefault="007C315F" w:rsidP="007C315F">
      <w:pPr>
        <w:rPr>
          <w:rFonts w:ascii="Times New Roman" w:hAnsi="Times New Roman" w:cs="Times New Roman"/>
          <w:sz w:val="30"/>
          <w:szCs w:val="30"/>
        </w:rPr>
      </w:pPr>
    </w:p>
    <w:p w14:paraId="7529FC79" w14:textId="77777777" w:rsidR="007C315F" w:rsidRPr="004B0733" w:rsidRDefault="007C315F" w:rsidP="007C315F">
      <w:pPr>
        <w:shd w:val="clear" w:color="auto" w:fill="FFFFFF"/>
        <w:spacing w:line="266" w:lineRule="exact"/>
        <w:ind w:left="7"/>
        <w:rPr>
          <w:rFonts w:ascii="Times New Roman" w:hAnsi="Times New Roman" w:cs="Times New Roman"/>
          <w:bCs/>
          <w:sz w:val="30"/>
          <w:szCs w:val="30"/>
        </w:rPr>
      </w:pPr>
      <w:r w:rsidRPr="004B0733">
        <w:rPr>
          <w:rFonts w:ascii="Times New Roman" w:hAnsi="Times New Roman" w:cs="Times New Roman"/>
          <w:bCs/>
          <w:sz w:val="30"/>
          <w:szCs w:val="30"/>
        </w:rPr>
        <w:t xml:space="preserve">                                                                          </w:t>
      </w:r>
    </w:p>
    <w:p w14:paraId="66C7A40B" w14:textId="77777777" w:rsidR="007C315F" w:rsidRPr="004B0733" w:rsidRDefault="007C315F" w:rsidP="007C315F">
      <w:pPr>
        <w:shd w:val="clear" w:color="auto" w:fill="FFFFFF"/>
        <w:ind w:left="7"/>
        <w:jc w:val="center"/>
        <w:rPr>
          <w:rFonts w:ascii="Times New Roman" w:hAnsi="Times New Roman" w:cs="Times New Roman"/>
          <w:bCs/>
          <w:sz w:val="30"/>
          <w:szCs w:val="30"/>
        </w:rPr>
      </w:pPr>
      <w:r w:rsidRPr="004B0733">
        <w:rPr>
          <w:rFonts w:ascii="Times New Roman" w:hAnsi="Times New Roman" w:cs="Times New Roman"/>
          <w:bCs/>
          <w:color w:val="000000"/>
          <w:sz w:val="30"/>
          <w:szCs w:val="30"/>
        </w:rPr>
        <w:t>ПРАВИЛА ВНУТРЕННЕГО ТРУДОВОГО РАСПОРЯДКА</w:t>
      </w:r>
    </w:p>
    <w:p w14:paraId="13ED1E07" w14:textId="77777777" w:rsidR="007C315F" w:rsidRPr="004B0733" w:rsidRDefault="007C315F" w:rsidP="007C315F">
      <w:pPr>
        <w:shd w:val="clear" w:color="auto" w:fill="FFFFFF"/>
        <w:ind w:right="7"/>
        <w:jc w:val="center"/>
        <w:rPr>
          <w:rFonts w:ascii="Times New Roman" w:hAnsi="Times New Roman" w:cs="Times New Roman"/>
          <w:bCs/>
          <w:sz w:val="30"/>
          <w:szCs w:val="30"/>
        </w:rPr>
      </w:pPr>
      <w:r w:rsidRPr="004B0733">
        <w:rPr>
          <w:rFonts w:ascii="Times New Roman" w:hAnsi="Times New Roman" w:cs="Times New Roman"/>
          <w:bCs/>
          <w:color w:val="000000"/>
          <w:spacing w:val="4"/>
          <w:sz w:val="30"/>
          <w:szCs w:val="30"/>
        </w:rPr>
        <w:t>УЧРЕЖДЕНИЯ «ГОМЕЛЬСКАЯ ОБЛАСТНАЯ</w:t>
      </w:r>
    </w:p>
    <w:p w14:paraId="0AA5B8D4" w14:textId="77777777" w:rsidR="007C315F" w:rsidRDefault="007C315F" w:rsidP="007C315F">
      <w:pPr>
        <w:shd w:val="clear" w:color="auto" w:fill="FFFFFF"/>
        <w:ind w:right="14"/>
        <w:jc w:val="center"/>
        <w:rPr>
          <w:rFonts w:ascii="Times New Roman" w:hAnsi="Times New Roman" w:cs="Times New Roman"/>
          <w:bCs/>
          <w:sz w:val="30"/>
          <w:szCs w:val="30"/>
        </w:rPr>
      </w:pPr>
      <w:r>
        <w:rPr>
          <w:rFonts w:ascii="Times New Roman" w:hAnsi="Times New Roman" w:cs="Times New Roman"/>
          <w:bCs/>
          <w:color w:val="000000"/>
          <w:spacing w:val="4"/>
          <w:sz w:val="30"/>
          <w:szCs w:val="30"/>
        </w:rPr>
        <w:t>ДЕТСКАЯ КЛИНИЧЕСКАЯ БОЛЬНИЦА»</w:t>
      </w:r>
    </w:p>
    <w:p w14:paraId="12B05F08"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1.</w:t>
      </w:r>
      <w:r>
        <w:rPr>
          <w:rFonts w:ascii="Times New Roman" w:hAnsi="Times New Roman" w:cs="Times New Roman"/>
          <w:sz w:val="30"/>
          <w:szCs w:val="30"/>
        </w:rPr>
        <w:t> </w:t>
      </w:r>
      <w:r w:rsidRPr="007C315F">
        <w:rPr>
          <w:rFonts w:ascii="Times New Roman" w:hAnsi="Times New Roman" w:cs="Times New Roman"/>
          <w:sz w:val="30"/>
          <w:szCs w:val="30"/>
          <w:lang w:val="ru-RU"/>
        </w:rPr>
        <w:t>Общие положения</w:t>
      </w:r>
    </w:p>
    <w:p w14:paraId="133A6A5C" w14:textId="77777777" w:rsidR="007C315F" w:rsidRDefault="007C315F" w:rsidP="007C315F">
      <w:pPr>
        <w:pStyle w:val="point"/>
        <w:rPr>
          <w:sz w:val="30"/>
          <w:szCs w:val="30"/>
        </w:rPr>
      </w:pPr>
      <w:r>
        <w:rPr>
          <w:sz w:val="30"/>
          <w:szCs w:val="30"/>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430F0498" w14:textId="77777777" w:rsidR="007C315F" w:rsidRDefault="007C315F" w:rsidP="007C315F">
      <w:pPr>
        <w:pStyle w:val="point"/>
        <w:rPr>
          <w:sz w:val="30"/>
          <w:szCs w:val="30"/>
        </w:rPr>
      </w:pPr>
      <w:r>
        <w:rPr>
          <w:sz w:val="30"/>
          <w:szCs w:val="30"/>
        </w:rPr>
        <w:t>2. Правила внутреннего трудового распорядка – локальный нормативный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приёма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14:paraId="32300566" w14:textId="77777777" w:rsidR="007C315F" w:rsidRDefault="007C315F" w:rsidP="007C315F">
      <w:pPr>
        <w:pStyle w:val="point"/>
        <w:rPr>
          <w:sz w:val="30"/>
          <w:szCs w:val="30"/>
        </w:rPr>
      </w:pPr>
      <w:r>
        <w:rPr>
          <w:sz w:val="30"/>
          <w:szCs w:val="30"/>
        </w:rPr>
        <w:t>3. Настоящие Правила внутреннего трудового распорядка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14:paraId="774BED26" w14:textId="77777777" w:rsidR="007C315F" w:rsidRDefault="007C315F" w:rsidP="007C315F">
      <w:pPr>
        <w:pStyle w:val="point"/>
        <w:rPr>
          <w:sz w:val="30"/>
          <w:szCs w:val="30"/>
        </w:rPr>
      </w:pPr>
      <w:r>
        <w:rPr>
          <w:sz w:val="30"/>
          <w:szCs w:val="30"/>
        </w:rPr>
        <w:t>4. На основании Типовых правил внутреннего трудового распорядка наниматель с участием профсоюзов устанавливает свои правила внутреннего трудового распорядка.</w:t>
      </w:r>
    </w:p>
    <w:p w14:paraId="36D5B581" w14:textId="77777777" w:rsidR="007C315F" w:rsidRDefault="007C315F" w:rsidP="007C315F">
      <w:pPr>
        <w:pStyle w:val="point"/>
        <w:rPr>
          <w:sz w:val="30"/>
          <w:szCs w:val="30"/>
        </w:rPr>
      </w:pPr>
      <w:r>
        <w:rPr>
          <w:sz w:val="30"/>
          <w:szCs w:val="30"/>
        </w:rPr>
        <w:t>5. Для отдельных категорий работников действуют уставы и положения о дисциплине.</w:t>
      </w:r>
    </w:p>
    <w:p w14:paraId="3FA0E284" w14:textId="77777777" w:rsidR="007C315F" w:rsidRDefault="007C315F" w:rsidP="007C315F">
      <w:pPr>
        <w:pStyle w:val="point"/>
        <w:rPr>
          <w:sz w:val="30"/>
          <w:szCs w:val="30"/>
        </w:rPr>
      </w:pPr>
      <w:r>
        <w:rPr>
          <w:sz w:val="30"/>
          <w:szCs w:val="30"/>
        </w:rPr>
        <w:t>6.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14:paraId="1A1EB4D4" w14:textId="77777777" w:rsidR="007C315F" w:rsidRDefault="007C315F" w:rsidP="007C315F">
      <w:pPr>
        <w:pStyle w:val="newncpi"/>
        <w:rPr>
          <w:sz w:val="30"/>
          <w:szCs w:val="30"/>
        </w:rPr>
      </w:pPr>
      <w:r>
        <w:rPr>
          <w:sz w:val="30"/>
          <w:szCs w:val="30"/>
        </w:rPr>
        <w:t>Утвержденные правила внутреннего трудового распорядка обязательны как для работников, так и для нанимателей.</w:t>
      </w:r>
    </w:p>
    <w:p w14:paraId="270BD872" w14:textId="77777777" w:rsidR="007C315F" w:rsidRDefault="007C315F" w:rsidP="007C315F">
      <w:pPr>
        <w:pStyle w:val="point"/>
        <w:rPr>
          <w:sz w:val="30"/>
          <w:szCs w:val="30"/>
        </w:rPr>
      </w:pPr>
      <w:r>
        <w:rPr>
          <w:sz w:val="30"/>
          <w:szCs w:val="30"/>
        </w:rPr>
        <w:t>7. Правила внутреннего трудового распорядка должны быть размещены в доступном для обозрения работниками месте.</w:t>
      </w:r>
    </w:p>
    <w:p w14:paraId="0C7B666F" w14:textId="77777777" w:rsidR="007C315F" w:rsidRDefault="007C315F" w:rsidP="007C315F">
      <w:pPr>
        <w:pStyle w:val="point"/>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p>
    <w:p w14:paraId="75155BB4"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2.</w:t>
      </w:r>
      <w:r>
        <w:rPr>
          <w:rFonts w:ascii="Times New Roman" w:hAnsi="Times New Roman" w:cs="Times New Roman"/>
          <w:sz w:val="30"/>
          <w:szCs w:val="30"/>
        </w:rPr>
        <w:t> </w:t>
      </w:r>
      <w:r w:rsidRPr="007C315F">
        <w:rPr>
          <w:rFonts w:ascii="Times New Roman" w:hAnsi="Times New Roman" w:cs="Times New Roman"/>
          <w:sz w:val="30"/>
          <w:szCs w:val="30"/>
          <w:lang w:val="ru-RU"/>
        </w:rPr>
        <w:t>Порядок приема и увольнения работников</w:t>
      </w:r>
    </w:p>
    <w:p w14:paraId="4F6C0F1C" w14:textId="77777777" w:rsidR="007C315F" w:rsidRDefault="007C315F" w:rsidP="007C315F">
      <w:pPr>
        <w:pStyle w:val="point"/>
        <w:rPr>
          <w:sz w:val="30"/>
          <w:szCs w:val="30"/>
        </w:rPr>
      </w:pPr>
      <w:r>
        <w:rPr>
          <w:sz w:val="30"/>
          <w:szCs w:val="30"/>
        </w:rPr>
        <w:t>8. При заключении трудового договора (приеме на работу) наниматель обязан потребовать, а гражданин должен предъявить нанимателю:</w:t>
      </w:r>
    </w:p>
    <w:p w14:paraId="7F8C95C9" w14:textId="77777777" w:rsidR="007C315F" w:rsidRDefault="007C315F" w:rsidP="007C315F">
      <w:pPr>
        <w:pStyle w:val="ab"/>
        <w:rPr>
          <w:color w:val="000000"/>
          <w:spacing w:val="2"/>
          <w:szCs w:val="30"/>
        </w:rPr>
      </w:pPr>
    </w:p>
    <w:p w14:paraId="4F5B4072"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7AC43C23"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8.1. документ, удостоверяющий личность, документы воинского учета (для военнообязанных и лиц, подлежащих призыву на воинскую службу);</w:t>
      </w:r>
    </w:p>
    <w:p w14:paraId="55440C0A"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8.2.</w:t>
      </w:r>
      <w:r>
        <w:rPr>
          <w:rFonts w:ascii="Times New Roman" w:hAnsi="Times New Roman" w:cs="Times New Roman"/>
          <w:sz w:val="30"/>
          <w:szCs w:val="30"/>
        </w:rPr>
        <w:t> </w:t>
      </w:r>
      <w:r w:rsidRPr="007C315F">
        <w:rPr>
          <w:rFonts w:ascii="Times New Roman" w:hAnsi="Times New Roman" w:cs="Times New Roman"/>
          <w:sz w:val="30"/>
          <w:szCs w:val="30"/>
          <w:lang w:val="ru-RU"/>
        </w:rPr>
        <w:t>трудовую книжку, за исключением впервые поступающего на работу и совместителей;</w:t>
      </w:r>
    </w:p>
    <w:p w14:paraId="2E8EC941" w14:textId="77777777" w:rsidR="007C315F" w:rsidRPr="007C315F" w:rsidRDefault="007C315F" w:rsidP="007C315F">
      <w:pPr>
        <w:pStyle w:val="underpoint"/>
        <w:jc w:val="left"/>
        <w:rPr>
          <w:rFonts w:ascii="Times New Roman" w:hAnsi="Times New Roman" w:cs="Times New Roman"/>
          <w:sz w:val="30"/>
          <w:szCs w:val="30"/>
          <w:lang w:val="ru-RU"/>
        </w:rPr>
      </w:pPr>
      <w:r w:rsidRPr="007C315F">
        <w:rPr>
          <w:rFonts w:ascii="Times New Roman" w:hAnsi="Times New Roman" w:cs="Times New Roman"/>
          <w:sz w:val="30"/>
          <w:szCs w:val="30"/>
          <w:lang w:val="ru-RU"/>
        </w:rPr>
        <w:t>8.3.</w:t>
      </w:r>
      <w:r>
        <w:rPr>
          <w:rFonts w:ascii="Times New Roman" w:hAnsi="Times New Roman" w:cs="Times New Roman"/>
          <w:sz w:val="30"/>
          <w:szCs w:val="30"/>
        </w:rPr>
        <w:t> </w:t>
      </w:r>
      <w:r w:rsidRPr="007C315F">
        <w:rPr>
          <w:rFonts w:ascii="Times New Roman" w:hAnsi="Times New Roman" w:cs="Times New Roman"/>
          <w:sz w:val="30"/>
          <w:szCs w:val="30"/>
          <w:lang w:val="ru-RU"/>
        </w:rPr>
        <w:t>документ об образовании или документ об обучении, подтверждающий наличие права на выполнение данной работы;</w:t>
      </w:r>
    </w:p>
    <w:p w14:paraId="36CB927D"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8.4.</w:t>
      </w:r>
      <w:r>
        <w:rPr>
          <w:rFonts w:ascii="Times New Roman" w:hAnsi="Times New Roman" w:cs="Times New Roman"/>
          <w:sz w:val="30"/>
          <w:szCs w:val="30"/>
        </w:rPr>
        <w:t> </w:t>
      </w:r>
      <w:r w:rsidRPr="007C315F">
        <w:rPr>
          <w:rFonts w:ascii="Times New Roman" w:hAnsi="Times New Roman" w:cs="Times New Roman"/>
          <w:sz w:val="30"/>
          <w:szCs w:val="30"/>
          <w:lang w:val="ru-RU"/>
        </w:rPr>
        <w:t>направление на работу в счет брони для отдельных категорий работников в соответствии с законодательством;</w:t>
      </w:r>
    </w:p>
    <w:p w14:paraId="3ABF9103"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8.5.</w:t>
      </w:r>
      <w:r>
        <w:rPr>
          <w:rFonts w:ascii="Times New Roman" w:hAnsi="Times New Roman" w:cs="Times New Roman"/>
          <w:sz w:val="30"/>
          <w:szCs w:val="30"/>
        </w:rPr>
        <w:t> </w:t>
      </w:r>
      <w:r w:rsidRPr="007C315F">
        <w:rPr>
          <w:rFonts w:ascii="Times New Roman" w:hAnsi="Times New Roman" w:cs="Times New Roman"/>
          <w:sz w:val="30"/>
          <w:szCs w:val="30"/>
          <w:lang w:val="ru-RU"/>
        </w:rPr>
        <w:t>индивидуальную программу реабилитации инвалида (для инвалидов);</w:t>
      </w:r>
    </w:p>
    <w:p w14:paraId="622B047E"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8.6.</w:t>
      </w:r>
      <w:r>
        <w:rPr>
          <w:rFonts w:ascii="Times New Roman" w:hAnsi="Times New Roman" w:cs="Times New Roman"/>
          <w:sz w:val="30"/>
          <w:szCs w:val="30"/>
        </w:rPr>
        <w:t> </w:t>
      </w:r>
      <w:r w:rsidRPr="007C315F">
        <w:rPr>
          <w:rFonts w:ascii="Times New Roman" w:hAnsi="Times New Roman" w:cs="Times New Roman"/>
          <w:sz w:val="30"/>
          <w:szCs w:val="30"/>
          <w:lang w:val="ru-RU"/>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   Прием на работу без указанных документов не допускается.</w:t>
      </w:r>
    </w:p>
    <w:p w14:paraId="27583EE6" w14:textId="77777777" w:rsidR="007C315F" w:rsidRDefault="007C315F" w:rsidP="007C315F">
      <w:pPr>
        <w:pStyle w:val="newncpi"/>
        <w:rPr>
          <w:sz w:val="30"/>
          <w:szCs w:val="30"/>
        </w:rPr>
      </w:pPr>
      <w:r>
        <w:rPr>
          <w:sz w:val="30"/>
          <w:szCs w:val="30"/>
        </w:rPr>
        <w:t>Запрещается требовать при заключении трудового договора документы, не предусмотренные законодательством.</w:t>
      </w:r>
    </w:p>
    <w:p w14:paraId="7F71D152" w14:textId="77777777" w:rsidR="007C315F" w:rsidRDefault="007C315F" w:rsidP="007C315F">
      <w:pPr>
        <w:pStyle w:val="newncpi"/>
        <w:rPr>
          <w:sz w:val="30"/>
          <w:szCs w:val="30"/>
        </w:rPr>
      </w:pPr>
      <w:r>
        <w:rPr>
          <w:sz w:val="30"/>
          <w:szCs w:val="30"/>
        </w:rP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14:paraId="4C7839D7" w14:textId="77777777" w:rsidR="007C315F" w:rsidRDefault="007C315F" w:rsidP="007C315F">
      <w:pPr>
        <w:pStyle w:val="point"/>
        <w:rPr>
          <w:sz w:val="30"/>
          <w:szCs w:val="30"/>
        </w:rPr>
      </w:pPr>
      <w:r>
        <w:rPr>
          <w:sz w:val="30"/>
          <w:szCs w:val="30"/>
        </w:rPr>
        <w:t>9. При приеме работника на работу или при переводе его в установленном порядке на другую работу наниматель обязан:</w:t>
      </w:r>
    </w:p>
    <w:p w14:paraId="3B4FBB1B"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9.1.</w:t>
      </w:r>
      <w:r>
        <w:rPr>
          <w:rFonts w:ascii="Times New Roman" w:hAnsi="Times New Roman" w:cs="Times New Roman"/>
          <w:sz w:val="30"/>
          <w:szCs w:val="30"/>
        </w:rPr>
        <w:t> </w:t>
      </w:r>
      <w:r w:rsidRPr="007C315F">
        <w:rPr>
          <w:rFonts w:ascii="Times New Roman" w:hAnsi="Times New Roman" w:cs="Times New Roman"/>
          <w:sz w:val="30"/>
          <w:szCs w:val="30"/>
          <w:lang w:val="ru-RU"/>
        </w:rPr>
        <w:t>ознакомить работника под роспись с порученной работой, условиями и оплатой труда, разъяснить его права и обязанности;</w:t>
      </w:r>
    </w:p>
    <w:p w14:paraId="7CC9D804"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9.2.</w:t>
      </w:r>
      <w:r>
        <w:rPr>
          <w:rFonts w:ascii="Times New Roman" w:hAnsi="Times New Roman" w:cs="Times New Roman"/>
          <w:sz w:val="30"/>
          <w:szCs w:val="30"/>
        </w:rPr>
        <w:t> </w:t>
      </w:r>
      <w:r w:rsidRPr="007C315F">
        <w:rPr>
          <w:rFonts w:ascii="Times New Roman" w:hAnsi="Times New Roman" w:cs="Times New Roman"/>
          <w:sz w:val="30"/>
          <w:szCs w:val="30"/>
          <w:lang w:val="ru-RU"/>
        </w:rPr>
        <w:t>ознакомить работника под роспись с коллективным договором, соглашением, правилами внутреннего трудового распорядка и другими локальными нормативными правовыми актами, регламентирующими внутренний трудовой распорядок;</w:t>
      </w:r>
    </w:p>
    <w:p w14:paraId="66711028"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9.3.</w:t>
      </w:r>
      <w:r>
        <w:rPr>
          <w:rFonts w:ascii="Times New Roman" w:hAnsi="Times New Roman" w:cs="Times New Roman"/>
          <w:sz w:val="30"/>
          <w:szCs w:val="30"/>
        </w:rPr>
        <w:t> </w:t>
      </w:r>
      <w:r w:rsidRPr="007C315F">
        <w:rPr>
          <w:rFonts w:ascii="Times New Roman" w:hAnsi="Times New Roman" w:cs="Times New Roman"/>
          <w:sz w:val="30"/>
          <w:szCs w:val="30"/>
          <w:lang w:val="ru-RU"/>
        </w:rPr>
        <w:t>провести вводный (при приёме на работу), первичный инструктаж по охране труда.</w:t>
      </w:r>
    </w:p>
    <w:p w14:paraId="1A85AE5E" w14:textId="77777777" w:rsidR="007C315F" w:rsidRDefault="007C315F" w:rsidP="007C315F">
      <w:pPr>
        <w:pStyle w:val="point"/>
        <w:rPr>
          <w:sz w:val="30"/>
          <w:szCs w:val="30"/>
        </w:rPr>
      </w:pPr>
      <w:r>
        <w:rPr>
          <w:sz w:val="30"/>
          <w:szCs w:val="30"/>
        </w:rPr>
        <w:t>10. 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14:paraId="157F0BD7" w14:textId="77777777" w:rsidR="007C315F" w:rsidRDefault="007C315F" w:rsidP="007C315F">
      <w:pPr>
        <w:pStyle w:val="newncpi"/>
        <w:rPr>
          <w:sz w:val="30"/>
          <w:szCs w:val="30"/>
        </w:rPr>
      </w:pPr>
      <w:r>
        <w:rPr>
          <w:sz w:val="30"/>
          <w:szCs w:val="30"/>
        </w:rPr>
        <w:t>При переводе на другую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14:paraId="45F5F9B7" w14:textId="77777777" w:rsidR="007C315F" w:rsidRDefault="007C315F" w:rsidP="007C315F">
      <w:pPr>
        <w:pStyle w:val="point"/>
        <w:rPr>
          <w:sz w:val="30"/>
          <w:szCs w:val="30"/>
        </w:rPr>
      </w:pPr>
      <w:r>
        <w:rPr>
          <w:sz w:val="30"/>
          <w:szCs w:val="30"/>
        </w:rPr>
        <w:t>11. Заключение, изменение условий и прекращение трудового договора оформляется приказом нанимателя и объявляется работнику под роспись.</w:t>
      </w:r>
    </w:p>
    <w:p w14:paraId="0879CDAE" w14:textId="77777777" w:rsidR="007C315F" w:rsidRDefault="007C315F" w:rsidP="007C315F">
      <w:pPr>
        <w:pStyle w:val="point"/>
        <w:rPr>
          <w:sz w:val="30"/>
          <w:szCs w:val="30"/>
        </w:rPr>
      </w:pPr>
      <w:r>
        <w:rPr>
          <w:sz w:val="30"/>
          <w:szCs w:val="30"/>
        </w:rPr>
        <w:t>12.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w:t>
      </w:r>
    </w:p>
    <w:p w14:paraId="43D44AC7" w14:textId="77777777" w:rsidR="007C315F" w:rsidRDefault="007C315F" w:rsidP="007C315F">
      <w:pPr>
        <w:pStyle w:val="point"/>
        <w:rPr>
          <w:sz w:val="30"/>
          <w:szCs w:val="30"/>
        </w:rPr>
      </w:pPr>
      <w:r>
        <w:rPr>
          <w:sz w:val="30"/>
          <w:szCs w:val="30"/>
        </w:rPr>
        <w:tab/>
      </w:r>
      <w:r>
        <w:rPr>
          <w:sz w:val="30"/>
          <w:szCs w:val="30"/>
        </w:rPr>
        <w:tab/>
        <w:t xml:space="preserve">В день увольнения наниматель обязан выдать работнику трудовую книжку и произвести с ним окончательный расчет. </w:t>
      </w:r>
    </w:p>
    <w:p w14:paraId="42458178" w14:textId="77777777" w:rsidR="007C315F" w:rsidRDefault="007C315F" w:rsidP="007C315F">
      <w:pPr>
        <w:pStyle w:val="ab"/>
        <w:rPr>
          <w:color w:val="000000"/>
          <w:spacing w:val="2"/>
          <w:szCs w:val="30"/>
        </w:rPr>
      </w:pPr>
    </w:p>
    <w:p w14:paraId="7F84B5E0"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142580D"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3.</w:t>
      </w:r>
      <w:r>
        <w:rPr>
          <w:rFonts w:ascii="Times New Roman" w:hAnsi="Times New Roman" w:cs="Times New Roman"/>
          <w:sz w:val="30"/>
          <w:szCs w:val="30"/>
        </w:rPr>
        <w:t> </w:t>
      </w:r>
      <w:r w:rsidRPr="007C315F">
        <w:rPr>
          <w:rFonts w:ascii="Times New Roman" w:hAnsi="Times New Roman" w:cs="Times New Roman"/>
          <w:sz w:val="30"/>
          <w:szCs w:val="30"/>
          <w:lang w:val="ru-RU"/>
        </w:rPr>
        <w:t>Обязанности работника</w:t>
      </w:r>
    </w:p>
    <w:p w14:paraId="0938A000" w14:textId="77777777" w:rsidR="007C315F" w:rsidRDefault="007C315F" w:rsidP="007C315F">
      <w:pPr>
        <w:pStyle w:val="point"/>
        <w:rPr>
          <w:sz w:val="30"/>
          <w:szCs w:val="30"/>
        </w:rPr>
      </w:pPr>
      <w:r>
        <w:rPr>
          <w:sz w:val="30"/>
          <w:szCs w:val="30"/>
        </w:rPr>
        <w:t>13. Для работников устанавливаются следующие обязанности:</w:t>
      </w:r>
    </w:p>
    <w:p w14:paraId="5C5ED918"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13.1.</w:t>
      </w:r>
      <w:r>
        <w:rPr>
          <w:rFonts w:ascii="Times New Roman" w:hAnsi="Times New Roman" w:cs="Times New Roman"/>
          <w:sz w:val="30"/>
          <w:szCs w:val="30"/>
        </w:rPr>
        <w:t> </w:t>
      </w:r>
      <w:r w:rsidRPr="007C315F">
        <w:rPr>
          <w:rFonts w:ascii="Times New Roman" w:hAnsi="Times New Roman" w:cs="Times New Roman"/>
          <w:sz w:val="30"/>
          <w:szCs w:val="30"/>
          <w:lang w:val="ru-RU"/>
        </w:rPr>
        <w:t>добросовестно исполнять свои трудовые обязанности, в том числе выполнять установленные нормы труда;</w:t>
      </w:r>
    </w:p>
    <w:p w14:paraId="3DBB574B"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13.2.</w:t>
      </w:r>
      <w:r>
        <w:rPr>
          <w:rFonts w:ascii="Times New Roman" w:hAnsi="Times New Roman" w:cs="Times New Roman"/>
          <w:sz w:val="30"/>
          <w:szCs w:val="30"/>
        </w:rPr>
        <w:t> </w:t>
      </w:r>
      <w:r w:rsidRPr="007C315F">
        <w:rPr>
          <w:rFonts w:ascii="Times New Roman" w:hAnsi="Times New Roman" w:cs="Times New Roman"/>
          <w:sz w:val="30"/>
          <w:szCs w:val="30"/>
          <w:lang w:val="ru-RU"/>
        </w:rPr>
        <w:t>подчиняться установленному трудовому распорядку, выполнять не противоречащие законодательству и локальным нормативным правовым актам письменные и устные приказы (распоряжения) нанимателя;</w:t>
      </w:r>
    </w:p>
    <w:p w14:paraId="5710AF76"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13.3.</w:t>
      </w:r>
      <w:r>
        <w:rPr>
          <w:rFonts w:ascii="Times New Roman" w:hAnsi="Times New Roman" w:cs="Times New Roman"/>
          <w:sz w:val="30"/>
          <w:szCs w:val="30"/>
        </w:rPr>
        <w:t> </w:t>
      </w:r>
      <w:r w:rsidRPr="007C315F">
        <w:rPr>
          <w:rFonts w:ascii="Times New Roman" w:hAnsi="Times New Roman" w:cs="Times New Roman"/>
          <w:sz w:val="30"/>
          <w:szCs w:val="30"/>
          <w:lang w:val="ru-RU"/>
        </w:rPr>
        <w:t>не допускать действий, препятствующих другим работникам выполнять их трудовые обязанности;</w:t>
      </w:r>
    </w:p>
    <w:p w14:paraId="36282C31"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13.4.</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соблюдение установленных требований к качеству выполняемых работ, оказываемых медицинских услуг, соблюдать технологическую дисциплину;</w:t>
      </w:r>
    </w:p>
    <w:p w14:paraId="3E3423F9"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13.5.</w:t>
      </w:r>
      <w:r>
        <w:rPr>
          <w:rFonts w:ascii="Times New Roman" w:hAnsi="Times New Roman" w:cs="Times New Roman"/>
          <w:sz w:val="30"/>
          <w:szCs w:val="30"/>
        </w:rPr>
        <w:t> </w:t>
      </w:r>
      <w:r w:rsidRPr="007C315F">
        <w:rPr>
          <w:rFonts w:ascii="Times New Roman" w:hAnsi="Times New Roman" w:cs="Times New Roman"/>
          <w:sz w:val="30"/>
          <w:szCs w:val="30"/>
          <w:lang w:val="ru-RU"/>
        </w:rPr>
        <w:t>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7154EEEE"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13.6.</w:t>
      </w:r>
      <w:r>
        <w:rPr>
          <w:rFonts w:ascii="Times New Roman" w:hAnsi="Times New Roman" w:cs="Times New Roman"/>
          <w:sz w:val="30"/>
          <w:szCs w:val="30"/>
        </w:rPr>
        <w:t> </w:t>
      </w:r>
      <w:r w:rsidRPr="007C315F">
        <w:rPr>
          <w:rFonts w:ascii="Times New Roman" w:hAnsi="Times New Roman" w:cs="Times New Roman"/>
          <w:sz w:val="30"/>
          <w:szCs w:val="30"/>
          <w:lang w:val="ru-RU"/>
        </w:rPr>
        <w:t>бережно относиться к имуществу нанимателя, рационально его использовать, принимать меры к предотвращению ущерба;</w:t>
      </w:r>
    </w:p>
    <w:p w14:paraId="625F1ABE"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13.7.</w:t>
      </w:r>
      <w:r>
        <w:rPr>
          <w:rFonts w:ascii="Times New Roman" w:hAnsi="Times New Roman" w:cs="Times New Roman"/>
          <w:sz w:val="30"/>
          <w:szCs w:val="30"/>
        </w:rPr>
        <w:t> </w:t>
      </w:r>
      <w:r w:rsidRPr="007C315F">
        <w:rPr>
          <w:rFonts w:ascii="Times New Roman" w:hAnsi="Times New Roman" w:cs="Times New Roman"/>
          <w:sz w:val="30"/>
          <w:szCs w:val="30"/>
          <w:lang w:val="ru-RU"/>
        </w:rPr>
        <w:t>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14:paraId="7591D5A5"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13.8.</w:t>
      </w:r>
      <w:r>
        <w:rPr>
          <w:rFonts w:ascii="Times New Roman" w:hAnsi="Times New Roman" w:cs="Times New Roman"/>
          <w:sz w:val="30"/>
          <w:szCs w:val="30"/>
        </w:rPr>
        <w:t> </w:t>
      </w:r>
      <w:r w:rsidRPr="007C315F">
        <w:rPr>
          <w:rFonts w:ascii="Times New Roman" w:hAnsi="Times New Roman" w:cs="Times New Roman"/>
          <w:sz w:val="30"/>
          <w:szCs w:val="30"/>
          <w:lang w:val="ru-RU"/>
        </w:rPr>
        <w:t>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14:paraId="76BE06FC"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13.9.</w:t>
      </w:r>
      <w:r>
        <w:rPr>
          <w:rFonts w:ascii="Times New Roman" w:hAnsi="Times New Roman" w:cs="Times New Roman"/>
          <w:sz w:val="30"/>
          <w:szCs w:val="30"/>
        </w:rPr>
        <w:t> </w:t>
      </w:r>
      <w:r w:rsidRPr="007C315F">
        <w:rPr>
          <w:rFonts w:ascii="Times New Roman" w:hAnsi="Times New Roman" w:cs="Times New Roman"/>
          <w:sz w:val="30"/>
          <w:szCs w:val="30"/>
          <w:lang w:val="ru-RU"/>
        </w:rPr>
        <w:t>соблюдать установленный порядок хранения документов, материальных и денежных ценностей;</w:t>
      </w:r>
    </w:p>
    <w:p w14:paraId="731EEF0D"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13.10.</w:t>
      </w:r>
      <w:r>
        <w:rPr>
          <w:rFonts w:ascii="Times New Roman" w:hAnsi="Times New Roman" w:cs="Times New Roman"/>
          <w:sz w:val="30"/>
          <w:szCs w:val="30"/>
        </w:rPr>
        <w:t> </w:t>
      </w:r>
      <w:r w:rsidRPr="007C315F">
        <w:rPr>
          <w:rFonts w:ascii="Times New Roman" w:hAnsi="Times New Roman" w:cs="Times New Roman"/>
          <w:sz w:val="30"/>
          <w:szCs w:val="30"/>
          <w:lang w:val="ru-RU"/>
        </w:rPr>
        <w:t>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14:paraId="04C5A928"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13.11.</w:t>
      </w:r>
      <w:r>
        <w:rPr>
          <w:rFonts w:ascii="Times New Roman" w:hAnsi="Times New Roman" w:cs="Times New Roman"/>
          <w:sz w:val="30"/>
          <w:szCs w:val="30"/>
        </w:rPr>
        <w:t> </w:t>
      </w:r>
      <w:r w:rsidRPr="007C315F">
        <w:rPr>
          <w:rFonts w:ascii="Times New Roman" w:hAnsi="Times New Roman" w:cs="Times New Roman"/>
          <w:sz w:val="30"/>
          <w:szCs w:val="30"/>
          <w:lang w:val="ru-RU"/>
        </w:rPr>
        <w:t>исполнять иные обязанности, вытекающие из законодательства, локальных нормативных правовых актов и трудового договора.</w:t>
      </w:r>
    </w:p>
    <w:p w14:paraId="2DF71882" w14:textId="77777777" w:rsidR="007C315F" w:rsidRDefault="007C315F" w:rsidP="007C315F">
      <w:pPr>
        <w:pStyle w:val="point"/>
        <w:rPr>
          <w:sz w:val="30"/>
          <w:szCs w:val="30"/>
        </w:rPr>
      </w:pPr>
      <w:r>
        <w:rPr>
          <w:sz w:val="30"/>
          <w:szCs w:val="30"/>
        </w:rPr>
        <w:t>14. Круг функциональных обязанностей (видов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правовыми актами, а также трудовым договором.</w:t>
      </w:r>
    </w:p>
    <w:p w14:paraId="7B73F6CF" w14:textId="77777777" w:rsidR="007C315F" w:rsidRDefault="007C315F" w:rsidP="007C315F">
      <w:pPr>
        <w:pStyle w:val="newncpi"/>
        <w:rPr>
          <w:sz w:val="30"/>
          <w:szCs w:val="30"/>
        </w:rPr>
      </w:pPr>
      <w:r>
        <w:rPr>
          <w:sz w:val="30"/>
          <w:szCs w:val="30"/>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14:paraId="2AD05D42" w14:textId="77777777" w:rsidR="007C315F" w:rsidRDefault="007C315F" w:rsidP="007C315F">
      <w:pPr>
        <w:pStyle w:val="newncpi"/>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p>
    <w:p w14:paraId="169682C6" w14:textId="77777777" w:rsidR="007C315F" w:rsidRDefault="007C315F" w:rsidP="007C315F">
      <w:pPr>
        <w:pStyle w:val="ab"/>
        <w:ind w:firstLineChars="250" w:firstLine="755"/>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7239895"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4.</w:t>
      </w:r>
      <w:r>
        <w:rPr>
          <w:rFonts w:ascii="Times New Roman" w:hAnsi="Times New Roman" w:cs="Times New Roman"/>
          <w:sz w:val="30"/>
          <w:szCs w:val="30"/>
        </w:rPr>
        <w:t> </w:t>
      </w:r>
      <w:r w:rsidRPr="007C315F">
        <w:rPr>
          <w:rFonts w:ascii="Times New Roman" w:hAnsi="Times New Roman" w:cs="Times New Roman"/>
          <w:sz w:val="30"/>
          <w:szCs w:val="30"/>
          <w:lang w:val="ru-RU"/>
        </w:rPr>
        <w:t>Обязанности нанимателя</w:t>
      </w:r>
    </w:p>
    <w:p w14:paraId="1BA15DE1" w14:textId="77777777" w:rsidR="007C315F" w:rsidRDefault="007C315F" w:rsidP="007C315F">
      <w:pPr>
        <w:pStyle w:val="point"/>
        <w:rPr>
          <w:sz w:val="30"/>
          <w:szCs w:val="30"/>
        </w:rPr>
      </w:pPr>
      <w:r>
        <w:rPr>
          <w:sz w:val="30"/>
          <w:szCs w:val="30"/>
        </w:rPr>
        <w:t>15. Наниматель обязан:</w:t>
      </w:r>
    </w:p>
    <w:p w14:paraId="189B3ABC"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w:t>
      </w:r>
      <w:r>
        <w:rPr>
          <w:rFonts w:ascii="Times New Roman" w:hAnsi="Times New Roman" w:cs="Times New Roman"/>
          <w:sz w:val="30"/>
          <w:szCs w:val="30"/>
        </w:rPr>
        <w:t> </w:t>
      </w:r>
      <w:r w:rsidRPr="007C315F">
        <w:rPr>
          <w:rFonts w:ascii="Times New Roman" w:hAnsi="Times New Roman" w:cs="Times New Roman"/>
          <w:sz w:val="30"/>
          <w:szCs w:val="30"/>
          <w:lang w:val="ru-RU"/>
        </w:rPr>
        <w:t>рационально использовать труд работников;</w:t>
      </w:r>
    </w:p>
    <w:p w14:paraId="16290867"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15.2.</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трудовую и производственную дисциплину;</w:t>
      </w:r>
    </w:p>
    <w:p w14:paraId="3F34238C"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15.3.</w:t>
      </w:r>
      <w:r>
        <w:rPr>
          <w:rFonts w:ascii="Times New Roman" w:hAnsi="Times New Roman" w:cs="Times New Roman"/>
          <w:sz w:val="30"/>
          <w:szCs w:val="30"/>
        </w:rPr>
        <w:t> </w:t>
      </w:r>
      <w:r w:rsidRPr="007C315F">
        <w:rPr>
          <w:rFonts w:ascii="Times New Roman" w:hAnsi="Times New Roman" w:cs="Times New Roman"/>
          <w:sz w:val="30"/>
          <w:szCs w:val="30"/>
          <w:lang w:val="ru-RU"/>
        </w:rPr>
        <w:t>вести учет фактически отработанного работником времени;</w:t>
      </w:r>
    </w:p>
    <w:p w14:paraId="4E447A51"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15.4.</w:t>
      </w:r>
      <w:r>
        <w:rPr>
          <w:rFonts w:ascii="Times New Roman" w:hAnsi="Times New Roman" w:cs="Times New Roman"/>
          <w:sz w:val="30"/>
          <w:szCs w:val="30"/>
        </w:rPr>
        <w:t> </w:t>
      </w:r>
      <w:r w:rsidRPr="007C315F">
        <w:rPr>
          <w:rFonts w:ascii="Times New Roman" w:hAnsi="Times New Roman" w:cs="Times New Roman"/>
          <w:sz w:val="30"/>
          <w:szCs w:val="30"/>
          <w:lang w:val="ru-RU"/>
        </w:rPr>
        <w:t>выплачивать заработную плату в сроки и размерах, установленных законодательством, коллективным договором, соглашением или трудовым договором;</w:t>
      </w:r>
    </w:p>
    <w:p w14:paraId="341541B4"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15.5.</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здоровые и безопасные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14:paraId="2E866CC9"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15.6.</w:t>
      </w:r>
      <w:r>
        <w:rPr>
          <w:rFonts w:ascii="Times New Roman" w:hAnsi="Times New Roman" w:cs="Times New Roman"/>
          <w:sz w:val="30"/>
          <w:szCs w:val="30"/>
        </w:rPr>
        <w:t> </w:t>
      </w:r>
      <w:r w:rsidRPr="007C315F">
        <w:rPr>
          <w:rFonts w:ascii="Times New Roman" w:hAnsi="Times New Roman" w:cs="Times New Roman"/>
          <w:sz w:val="30"/>
          <w:szCs w:val="30"/>
          <w:lang w:val="ru-RU"/>
        </w:rPr>
        <w:t>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76081F0D"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15.7.</w:t>
      </w:r>
      <w:r>
        <w:rPr>
          <w:rFonts w:ascii="Times New Roman" w:hAnsi="Times New Roman" w:cs="Times New Roman"/>
          <w:sz w:val="30"/>
          <w:szCs w:val="30"/>
        </w:rPr>
        <w:t> </w:t>
      </w:r>
      <w:r w:rsidRPr="007C315F">
        <w:rPr>
          <w:rFonts w:ascii="Times New Roman" w:hAnsi="Times New Roman" w:cs="Times New Roman"/>
          <w:sz w:val="30"/>
          <w:szCs w:val="30"/>
          <w:lang w:val="ru-RU"/>
        </w:rPr>
        <w:t>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309C333B"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15.8.</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14:paraId="73661B7F"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15.9.</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p>
    <w:p w14:paraId="2F39D8C4"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15.10.</w:t>
      </w:r>
      <w:r>
        <w:rPr>
          <w:rFonts w:ascii="Times New Roman" w:hAnsi="Times New Roman" w:cs="Times New Roman"/>
          <w:sz w:val="30"/>
          <w:szCs w:val="30"/>
        </w:rPr>
        <w:t> </w:t>
      </w:r>
      <w:r w:rsidRPr="007C315F">
        <w:rPr>
          <w:rFonts w:ascii="Times New Roman" w:hAnsi="Times New Roman" w:cs="Times New Roman"/>
          <w:sz w:val="30"/>
          <w:szCs w:val="30"/>
          <w:lang w:val="ru-RU"/>
        </w:rPr>
        <w:t>своевременно оформлять изменения в трудовых обязанностях работника и знакомить его с ними;</w:t>
      </w:r>
    </w:p>
    <w:p w14:paraId="593D93F8"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15.11.</w:t>
      </w:r>
      <w:r>
        <w:rPr>
          <w:rFonts w:ascii="Times New Roman" w:hAnsi="Times New Roman" w:cs="Times New Roman"/>
          <w:sz w:val="30"/>
          <w:szCs w:val="30"/>
        </w:rPr>
        <w:t> </w:t>
      </w:r>
      <w:r w:rsidRPr="007C315F">
        <w:rPr>
          <w:rFonts w:ascii="Times New Roman" w:hAnsi="Times New Roman" w:cs="Times New Roman"/>
          <w:sz w:val="30"/>
          <w:szCs w:val="30"/>
          <w:lang w:val="ru-RU"/>
        </w:rPr>
        <w:t>обеспечивать подготовку, повышение квалификации, переподготовку и стажировку работников в соответствии с законодательством;</w:t>
      </w:r>
    </w:p>
    <w:p w14:paraId="2A6276D9"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15.12.</w:t>
      </w:r>
      <w:r>
        <w:rPr>
          <w:rFonts w:ascii="Times New Roman" w:hAnsi="Times New Roman" w:cs="Times New Roman"/>
          <w:sz w:val="30"/>
          <w:szCs w:val="30"/>
        </w:rPr>
        <w:t> </w:t>
      </w:r>
      <w:r w:rsidRPr="007C315F">
        <w:rPr>
          <w:rFonts w:ascii="Times New Roman" w:hAnsi="Times New Roman" w:cs="Times New Roman"/>
          <w:sz w:val="30"/>
          <w:szCs w:val="30"/>
          <w:lang w:val="ru-RU"/>
        </w:rPr>
        <w:t>создавать необходимые условия для совмещения работы с получением образования в соответствии с Трудовым кодексом Республики Беларусь;</w:t>
      </w:r>
    </w:p>
    <w:p w14:paraId="1E762FF0" w14:textId="77777777" w:rsidR="007C315F" w:rsidRDefault="007C315F" w:rsidP="007C315F">
      <w:pPr>
        <w:pStyle w:val="ab"/>
        <w:ind w:firstLineChars="200" w:firstLine="600"/>
        <w:rPr>
          <w:szCs w:val="30"/>
        </w:rPr>
      </w:pPr>
      <w:r>
        <w:rPr>
          <w:szCs w:val="30"/>
        </w:rPr>
        <w:t xml:space="preserve">15.13. обеспечивать участие работников в управлении организацией, своевременно рассматривать критические замечания работников и сообщать им о </w:t>
      </w:r>
    </w:p>
    <w:p w14:paraId="3719BA24"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7106DA81" w14:textId="77777777" w:rsidR="007C315F" w:rsidRPr="007C315F" w:rsidRDefault="007C315F" w:rsidP="007C315F">
      <w:pPr>
        <w:pStyle w:val="underpoint"/>
        <w:ind w:firstLine="0"/>
        <w:rPr>
          <w:rFonts w:ascii="Times New Roman" w:hAnsi="Times New Roman" w:cs="Times New Roman"/>
          <w:sz w:val="30"/>
          <w:szCs w:val="30"/>
          <w:lang w:val="ru-RU"/>
        </w:rPr>
      </w:pPr>
      <w:r w:rsidRPr="007C315F">
        <w:rPr>
          <w:rFonts w:ascii="Times New Roman" w:hAnsi="Times New Roman" w:cs="Times New Roman"/>
          <w:sz w:val="30"/>
          <w:szCs w:val="30"/>
          <w:lang w:val="ru-RU"/>
        </w:rPr>
        <w:t>принятых мерах;</w:t>
      </w:r>
    </w:p>
    <w:p w14:paraId="2EF9887E"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15.14.</w:t>
      </w:r>
      <w:r>
        <w:rPr>
          <w:rFonts w:ascii="Times New Roman" w:hAnsi="Times New Roman" w:cs="Times New Roman"/>
          <w:sz w:val="30"/>
          <w:szCs w:val="30"/>
        </w:rPr>
        <w:t> </w:t>
      </w:r>
      <w:r w:rsidRPr="007C315F">
        <w:rPr>
          <w:rFonts w:ascii="Times New Roman" w:hAnsi="Times New Roman" w:cs="Times New Roman"/>
          <w:sz w:val="30"/>
          <w:szCs w:val="30"/>
          <w:lang w:val="ru-RU"/>
        </w:rPr>
        <w:t>представлять статистические данные о труде, по вопросам условий и охраны труда в объеме и порядке, определяемых законодательством;</w:t>
      </w:r>
    </w:p>
    <w:p w14:paraId="35F6068B"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15.15.</w:t>
      </w:r>
      <w:r>
        <w:rPr>
          <w:rFonts w:ascii="Times New Roman" w:hAnsi="Times New Roman" w:cs="Times New Roman"/>
          <w:sz w:val="30"/>
          <w:szCs w:val="30"/>
        </w:rPr>
        <w:t> </w:t>
      </w:r>
      <w:r w:rsidRPr="007C315F">
        <w:rPr>
          <w:rFonts w:ascii="Times New Roman" w:hAnsi="Times New Roman" w:cs="Times New Roman"/>
          <w:sz w:val="30"/>
          <w:szCs w:val="30"/>
          <w:lang w:val="ru-RU"/>
        </w:rPr>
        <w:t>оформлять изменения условий и прекращение трудового договора с работником приказом;</w:t>
      </w:r>
    </w:p>
    <w:p w14:paraId="3A65C1E3"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15.16.</w:t>
      </w:r>
      <w:r>
        <w:rPr>
          <w:rFonts w:ascii="Times New Roman" w:hAnsi="Times New Roman" w:cs="Times New Roman"/>
          <w:sz w:val="30"/>
          <w:szCs w:val="30"/>
        </w:rPr>
        <w:t> </w:t>
      </w:r>
      <w:r w:rsidRPr="007C315F">
        <w:rPr>
          <w:rFonts w:ascii="Times New Roman" w:hAnsi="Times New Roman" w:cs="Times New Roman"/>
          <w:sz w:val="30"/>
          <w:szCs w:val="30"/>
          <w:lang w:val="ru-RU"/>
        </w:rPr>
        <w:t>отстранять работников от работы в случаях, предусмотренных Трудовым кодексом Республики Беларусь и законодательством;</w:t>
      </w:r>
    </w:p>
    <w:p w14:paraId="6CCBEE90"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15.16</w:t>
      </w:r>
      <w:r w:rsidRPr="007C315F">
        <w:rPr>
          <w:rFonts w:ascii="Times New Roman" w:hAnsi="Times New Roman" w:cs="Times New Roman"/>
          <w:sz w:val="30"/>
          <w:szCs w:val="30"/>
          <w:vertAlign w:val="superscript"/>
          <w:lang w:val="ru-RU"/>
        </w:rPr>
        <w:t>1</w:t>
      </w:r>
      <w:r w:rsidRPr="007C315F">
        <w:rPr>
          <w:rFonts w:ascii="Times New Roman" w:hAnsi="Times New Roman" w:cs="Times New Roman"/>
          <w:sz w:val="30"/>
          <w:szCs w:val="30"/>
          <w:lang w:val="ru-RU"/>
        </w:rPr>
        <w:t>.</w:t>
      </w:r>
      <w:r>
        <w:rPr>
          <w:rFonts w:ascii="Times New Roman" w:hAnsi="Times New Roman" w:cs="Times New Roman"/>
          <w:sz w:val="30"/>
          <w:szCs w:val="30"/>
        </w:rPr>
        <w:t> </w:t>
      </w:r>
      <w:r w:rsidRPr="007C315F">
        <w:rPr>
          <w:rFonts w:ascii="Times New Roman" w:hAnsi="Times New Roman" w:cs="Times New Roman"/>
          <w:sz w:val="30"/>
          <w:szCs w:val="30"/>
          <w:lang w:val="ru-RU"/>
        </w:rPr>
        <w:t>создавать работнику необходимые условия для соблюдения установленного режима коммерческой тайны;</w:t>
      </w:r>
    </w:p>
    <w:p w14:paraId="668C06FE" w14:textId="77777777" w:rsidR="007C315F" w:rsidRPr="007C315F" w:rsidRDefault="007C315F" w:rsidP="007C315F">
      <w:pPr>
        <w:pStyle w:val="underpoint"/>
        <w:rPr>
          <w:rFonts w:ascii="Times New Roman" w:hAnsi="Times New Roman" w:cs="Times New Roman"/>
          <w:sz w:val="30"/>
          <w:szCs w:val="30"/>
          <w:lang w:val="ru-RU"/>
        </w:rPr>
      </w:pPr>
      <w:r w:rsidRPr="007C315F">
        <w:rPr>
          <w:rFonts w:ascii="Times New Roman" w:hAnsi="Times New Roman" w:cs="Times New Roman"/>
          <w:sz w:val="30"/>
          <w:szCs w:val="30"/>
          <w:lang w:val="ru-RU"/>
        </w:rPr>
        <w:t>15.17.</w:t>
      </w:r>
      <w:r>
        <w:rPr>
          <w:rFonts w:ascii="Times New Roman" w:hAnsi="Times New Roman" w:cs="Times New Roman"/>
          <w:sz w:val="30"/>
          <w:szCs w:val="30"/>
        </w:rPr>
        <w:t> </w:t>
      </w:r>
      <w:r w:rsidRPr="007C315F">
        <w:rPr>
          <w:rFonts w:ascii="Times New Roman" w:hAnsi="Times New Roman" w:cs="Times New Roman"/>
          <w:sz w:val="30"/>
          <w:szCs w:val="30"/>
          <w:lang w:val="ru-RU"/>
        </w:rPr>
        <w:t>исполнять другие обязанности, вытекающие из законодательства, локальных нормативных правовых актов и трудовых договоров.</w:t>
      </w:r>
    </w:p>
    <w:p w14:paraId="24F521B5" w14:textId="77777777" w:rsidR="007C315F" w:rsidRDefault="007C315F" w:rsidP="007C315F">
      <w:pPr>
        <w:pStyle w:val="point"/>
        <w:rPr>
          <w:sz w:val="30"/>
          <w:szCs w:val="30"/>
        </w:rPr>
      </w:pPr>
      <w:r>
        <w:rPr>
          <w:sz w:val="30"/>
          <w:szCs w:val="30"/>
        </w:rPr>
        <w:t>16. Наниматели осуществляют свои обязанности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14:paraId="6B1AD1A7" w14:textId="77777777" w:rsidR="007C315F" w:rsidRDefault="007C315F" w:rsidP="007C315F">
      <w:pPr>
        <w:pStyle w:val="newncpi"/>
        <w:rPr>
          <w:sz w:val="30"/>
          <w:szCs w:val="30"/>
        </w:rPr>
      </w:pPr>
      <w:r>
        <w:rPr>
          <w:sz w:val="30"/>
          <w:szCs w:val="30"/>
        </w:rPr>
        <w:t>За неисполнение или ненадлежащее исполнение своих обязанностей наниматель (уполномоченное должностное лицо нанимателя) несёт ответственность, предусмотренную Трудовым кодексом Республики Беларусь и иными законодательными актами.</w:t>
      </w:r>
    </w:p>
    <w:p w14:paraId="7EE9D6A5"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5.</w:t>
      </w:r>
      <w:r>
        <w:rPr>
          <w:rFonts w:ascii="Times New Roman" w:hAnsi="Times New Roman" w:cs="Times New Roman"/>
          <w:sz w:val="30"/>
          <w:szCs w:val="30"/>
        </w:rPr>
        <w:t> </w:t>
      </w:r>
      <w:r w:rsidRPr="007C315F">
        <w:rPr>
          <w:rFonts w:ascii="Times New Roman" w:hAnsi="Times New Roman" w:cs="Times New Roman"/>
          <w:sz w:val="30"/>
          <w:szCs w:val="30"/>
          <w:lang w:val="ru-RU"/>
        </w:rPr>
        <w:t>Рабочее время и его использование</w:t>
      </w:r>
    </w:p>
    <w:p w14:paraId="6BDC7631" w14:textId="77777777" w:rsidR="007C315F" w:rsidRDefault="007C315F" w:rsidP="007C315F">
      <w:pPr>
        <w:pStyle w:val="point"/>
        <w:rPr>
          <w:sz w:val="30"/>
          <w:szCs w:val="30"/>
        </w:rPr>
      </w:pPr>
      <w:r>
        <w:rPr>
          <w:sz w:val="30"/>
          <w:szCs w:val="30"/>
        </w:rPr>
        <w:t>17. 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14:paraId="03AF388E" w14:textId="77777777" w:rsidR="007C315F" w:rsidRDefault="007C315F" w:rsidP="007C315F">
      <w:pPr>
        <w:pStyle w:val="newncpi"/>
        <w:rPr>
          <w:sz w:val="30"/>
          <w:szCs w:val="30"/>
        </w:rPr>
      </w:pPr>
      <w:r>
        <w:rPr>
          <w:sz w:val="30"/>
          <w:szCs w:val="30"/>
        </w:rP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14:paraId="741951B6" w14:textId="77777777" w:rsidR="007C315F" w:rsidRDefault="007C315F" w:rsidP="007C315F">
      <w:pPr>
        <w:pStyle w:val="point"/>
        <w:rPr>
          <w:sz w:val="30"/>
          <w:szCs w:val="30"/>
        </w:rPr>
      </w:pPr>
      <w:r>
        <w:rPr>
          <w:sz w:val="30"/>
          <w:szCs w:val="30"/>
        </w:rPr>
        <w:t>18.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14:paraId="0A60A0D1" w14:textId="77777777" w:rsidR="007C315F" w:rsidRDefault="007C315F" w:rsidP="007C315F">
      <w:pPr>
        <w:pStyle w:val="point"/>
        <w:rPr>
          <w:sz w:val="30"/>
          <w:szCs w:val="30"/>
        </w:rPr>
      </w:pPr>
      <w:r>
        <w:rPr>
          <w:sz w:val="30"/>
          <w:szCs w:val="30"/>
        </w:rPr>
        <w:t xml:space="preserve">19. Полная норма продолжительности рабочего времени не может превышать 40 часов в неделю. </w:t>
      </w:r>
    </w:p>
    <w:p w14:paraId="38062268" w14:textId="77777777" w:rsidR="007C315F" w:rsidRDefault="007C315F" w:rsidP="007C315F">
      <w:pPr>
        <w:pStyle w:val="point"/>
        <w:rPr>
          <w:sz w:val="30"/>
          <w:szCs w:val="30"/>
        </w:rPr>
      </w:pPr>
      <w:r>
        <w:rPr>
          <w:sz w:val="30"/>
          <w:szCs w:val="30"/>
        </w:rPr>
        <w:t>Для работников, занятых на работах с вредными и (или) опасными условиями труда, устанавливается сокращённая продолжительность рабочего времени согласно действующему законодательству (Приложение 18).</w:t>
      </w:r>
    </w:p>
    <w:p w14:paraId="5E62B743" w14:textId="77777777" w:rsidR="007C315F" w:rsidRDefault="007C315F" w:rsidP="007C315F">
      <w:pPr>
        <w:pStyle w:val="point"/>
        <w:rPr>
          <w:sz w:val="30"/>
          <w:szCs w:val="30"/>
        </w:rPr>
      </w:pPr>
      <w:r>
        <w:rPr>
          <w:sz w:val="30"/>
          <w:szCs w:val="30"/>
        </w:rPr>
        <w:t>20.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14:paraId="0C1D6A1F" w14:textId="77777777" w:rsidR="007C315F" w:rsidRDefault="007C315F" w:rsidP="007C315F">
      <w:pPr>
        <w:pStyle w:val="ab"/>
        <w:ind w:firstLineChars="200" w:firstLine="600"/>
        <w:rPr>
          <w:szCs w:val="30"/>
        </w:rPr>
      </w:pPr>
      <w:r>
        <w:rPr>
          <w:szCs w:val="30"/>
        </w:rPr>
        <w:t xml:space="preserve">21. Режим рабочего времени работников разрабатывается исходя из режима работы, применяемого у нанимателя, и определяется правилами внутреннего </w:t>
      </w:r>
    </w:p>
    <w:p w14:paraId="5F7CE680"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55A3A207" w14:textId="77777777" w:rsidR="007C315F" w:rsidRDefault="007C315F" w:rsidP="007C315F">
      <w:pPr>
        <w:pStyle w:val="point"/>
        <w:ind w:firstLine="0"/>
        <w:rPr>
          <w:sz w:val="30"/>
          <w:szCs w:val="30"/>
        </w:rPr>
      </w:pPr>
      <w:r>
        <w:rPr>
          <w:sz w:val="30"/>
          <w:szCs w:val="30"/>
        </w:rPr>
        <w:t>трудового распорядка или графиком работ (сменности).</w:t>
      </w:r>
    </w:p>
    <w:p w14:paraId="018BC51B" w14:textId="77777777" w:rsidR="007C315F" w:rsidRDefault="007C315F" w:rsidP="007C315F">
      <w:pPr>
        <w:pStyle w:val="newncpi"/>
        <w:rPr>
          <w:sz w:val="30"/>
          <w:szCs w:val="30"/>
        </w:rPr>
      </w:pPr>
      <w:r>
        <w:rPr>
          <w:sz w:val="30"/>
          <w:szCs w:val="30"/>
        </w:rPr>
        <w:t xml:space="preserve">Установить общее начало рабочего времени с 8.00 часов; обеденный перерыв – 20 минут, исключение - должности и профессии, для которых время перерыва для приёма пищи включается в рабочее время (Приложение 19); окончание работы согласно графику работы. </w:t>
      </w:r>
    </w:p>
    <w:p w14:paraId="6A155920" w14:textId="77777777" w:rsidR="007C315F" w:rsidRDefault="007C315F" w:rsidP="007C315F">
      <w:pPr>
        <w:pStyle w:val="newncpi"/>
        <w:rPr>
          <w:sz w:val="30"/>
          <w:szCs w:val="30"/>
        </w:rPr>
      </w:pPr>
      <w:r>
        <w:rPr>
          <w:sz w:val="30"/>
          <w:szCs w:val="30"/>
        </w:rPr>
        <w:tab/>
        <w:t>В исключительных случаях по письменному заявлению работника, без ущерба для организации и работы структурных подразделений, возможно перенесение начала рабочего дня по уважительным причинам в интервале 1 часа от общего времени начала работы, что оформляется приказом по больнице.</w:t>
      </w:r>
    </w:p>
    <w:p w14:paraId="500902EE" w14:textId="77777777" w:rsidR="007C315F" w:rsidRDefault="007C315F" w:rsidP="007C315F">
      <w:pPr>
        <w:pStyle w:val="newncpi"/>
        <w:rPr>
          <w:sz w:val="30"/>
          <w:szCs w:val="30"/>
        </w:rPr>
      </w:pPr>
      <w:r>
        <w:rPr>
          <w:sz w:val="30"/>
          <w:szCs w:val="30"/>
        </w:rPr>
        <w:t>Продолжительность ежедневной работы, время её начала и окончание, перерыв для отдыха и питания определяются  графиками работ (сменности), утверждёнными нанимателем по согласованию с профсоюзом  с соблюдением установленной продолжительности рабочего времени за смену и за учётный период (месяц).</w:t>
      </w:r>
    </w:p>
    <w:p w14:paraId="04C255C2" w14:textId="77777777" w:rsidR="007C315F" w:rsidRDefault="007C315F" w:rsidP="007C315F">
      <w:pPr>
        <w:pStyle w:val="newncpi"/>
        <w:rPr>
          <w:sz w:val="30"/>
          <w:szCs w:val="30"/>
        </w:rPr>
      </w:pPr>
      <w:r>
        <w:rPr>
          <w:sz w:val="30"/>
          <w:szCs w:val="30"/>
        </w:rPr>
        <w:t>График работ (сменности) утверждается нанимателем по согласованию с профсоюзом.</w:t>
      </w:r>
    </w:p>
    <w:p w14:paraId="2E60992B" w14:textId="77777777" w:rsidR="007C315F" w:rsidRDefault="007C315F" w:rsidP="007C315F">
      <w:pPr>
        <w:pStyle w:val="newncpi"/>
        <w:rPr>
          <w:sz w:val="30"/>
          <w:szCs w:val="30"/>
        </w:rPr>
      </w:pPr>
      <w:r>
        <w:rPr>
          <w:sz w:val="30"/>
          <w:szCs w:val="30"/>
        </w:rPr>
        <w:t>Установленный режим рабочего времени доводится до ведома работников не позднее одного месяца до введения его в действие.</w:t>
      </w:r>
    </w:p>
    <w:p w14:paraId="4AE0C81C" w14:textId="77777777" w:rsidR="007C315F" w:rsidRDefault="007C315F" w:rsidP="007C315F">
      <w:pPr>
        <w:pStyle w:val="point"/>
        <w:rPr>
          <w:sz w:val="30"/>
          <w:szCs w:val="30"/>
        </w:rPr>
      </w:pPr>
      <w:r>
        <w:rPr>
          <w:sz w:val="30"/>
          <w:szCs w:val="30"/>
        </w:rPr>
        <w:t>22.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2C69AA92" w14:textId="77777777" w:rsidR="007C315F" w:rsidRDefault="007C315F" w:rsidP="007C315F">
      <w:pPr>
        <w:pStyle w:val="newncpi"/>
        <w:rPr>
          <w:sz w:val="30"/>
          <w:szCs w:val="30"/>
        </w:rPr>
      </w:pPr>
      <w:r>
        <w:rPr>
          <w:sz w:val="30"/>
          <w:szCs w:val="30"/>
        </w:rPr>
        <w:t xml:space="preserve">Режим рабочего времени при сменной работе определяется графиком работ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 </w:t>
      </w:r>
    </w:p>
    <w:p w14:paraId="6CC1790E" w14:textId="77777777" w:rsidR="007C315F" w:rsidRDefault="007C315F" w:rsidP="007C315F">
      <w:pPr>
        <w:pStyle w:val="point"/>
        <w:rPr>
          <w:sz w:val="30"/>
          <w:szCs w:val="30"/>
        </w:rPr>
      </w:pPr>
      <w:r>
        <w:rPr>
          <w:sz w:val="30"/>
          <w:szCs w:val="30"/>
        </w:rPr>
        <w:t>23. Наниматель вправе в установленном порядке вводить суммированный учет рабочего времени, разделение рабочего дня на части, сменную работу и иные режимы рабочего времени, отличающиеся от установленных в отрасли, на основании правил внутреннего трудового распорядка.</w:t>
      </w:r>
    </w:p>
    <w:p w14:paraId="554DFC01" w14:textId="77777777" w:rsidR="007C315F" w:rsidRDefault="007C315F" w:rsidP="007C315F">
      <w:pPr>
        <w:pStyle w:val="newncpi"/>
        <w:rPr>
          <w:sz w:val="30"/>
          <w:szCs w:val="30"/>
        </w:rPr>
      </w:pPr>
      <w:r>
        <w:rPr>
          <w:sz w:val="30"/>
          <w:szCs w:val="30"/>
        </w:rPr>
        <w:t>Суммированный учет рабочего времени вводится нанимателем по согласованию с профсоюзом.</w:t>
      </w:r>
    </w:p>
    <w:p w14:paraId="2BC99E30" w14:textId="77777777" w:rsidR="007C315F" w:rsidRDefault="007C315F" w:rsidP="007C315F">
      <w:pPr>
        <w:pStyle w:val="newncpi"/>
        <w:rPr>
          <w:sz w:val="30"/>
          <w:szCs w:val="30"/>
        </w:rPr>
      </w:pPr>
      <w:r>
        <w:rPr>
          <w:sz w:val="30"/>
          <w:szCs w:val="30"/>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учётный период.</w:t>
      </w:r>
    </w:p>
    <w:p w14:paraId="70C65986" w14:textId="77777777" w:rsidR="007C315F" w:rsidRDefault="007C315F" w:rsidP="007C315F">
      <w:pPr>
        <w:pStyle w:val="ab"/>
        <w:ind w:firstLineChars="200" w:firstLine="600"/>
        <w:rPr>
          <w:szCs w:val="30"/>
        </w:rPr>
      </w:pPr>
      <w:r>
        <w:rPr>
          <w:szCs w:val="30"/>
        </w:rPr>
        <w:t xml:space="preserve">Сумма часов рабочего времени по графику работ (сменности) за учетный период не должна превышать норму часов за этот период, рассчитанную в  </w:t>
      </w:r>
    </w:p>
    <w:p w14:paraId="04654B77"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3D0CC95B" w14:textId="77777777" w:rsidR="007C315F" w:rsidRDefault="007C315F" w:rsidP="007C315F">
      <w:pPr>
        <w:pStyle w:val="newncpi"/>
        <w:ind w:firstLine="0"/>
        <w:rPr>
          <w:sz w:val="30"/>
          <w:szCs w:val="30"/>
        </w:rPr>
      </w:pPr>
      <w:r>
        <w:rPr>
          <w:sz w:val="30"/>
          <w:szCs w:val="30"/>
        </w:rPr>
        <w:t>соответствии со статьями 112–117 Трудового кодекса Республики Беларусь.</w:t>
      </w:r>
    </w:p>
    <w:p w14:paraId="2E957995" w14:textId="77777777" w:rsidR="007C315F" w:rsidRDefault="007C315F" w:rsidP="007C315F">
      <w:pPr>
        <w:pStyle w:val="newncpi"/>
        <w:rPr>
          <w:sz w:val="30"/>
          <w:szCs w:val="30"/>
        </w:rPr>
      </w:pPr>
      <w:r>
        <w:rPr>
          <w:sz w:val="30"/>
          <w:szCs w:val="30"/>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14:paraId="37661495" w14:textId="77777777" w:rsidR="007C315F" w:rsidRDefault="007C315F" w:rsidP="007C315F">
      <w:pPr>
        <w:pStyle w:val="newncpi"/>
        <w:rPr>
          <w:sz w:val="30"/>
          <w:szCs w:val="30"/>
        </w:rPr>
      </w:pPr>
      <w:r>
        <w:rPr>
          <w:sz w:val="30"/>
          <w:szCs w:val="30"/>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14:paraId="62306E98" w14:textId="77777777" w:rsidR="007C315F" w:rsidRDefault="007C315F" w:rsidP="007C315F">
      <w:pPr>
        <w:pStyle w:val="newncpi"/>
        <w:rPr>
          <w:sz w:val="30"/>
          <w:szCs w:val="30"/>
        </w:rPr>
      </w:pPr>
      <w:r>
        <w:rPr>
          <w:sz w:val="30"/>
          <w:szCs w:val="30"/>
        </w:rPr>
        <w:t xml:space="preserve">В учреждении устанавливается пятидневная, шестидневная рабочая неделя и осуществляется суммированный учёт рабочего времени (период – год). </w:t>
      </w:r>
    </w:p>
    <w:p w14:paraId="770FAE95" w14:textId="77777777" w:rsidR="007C315F" w:rsidRDefault="007C315F" w:rsidP="007C315F">
      <w:pPr>
        <w:pStyle w:val="newncpi"/>
        <w:rPr>
          <w:sz w:val="30"/>
          <w:szCs w:val="30"/>
        </w:rPr>
      </w:pPr>
      <w:r>
        <w:rPr>
          <w:sz w:val="30"/>
          <w:szCs w:val="30"/>
        </w:rPr>
        <w:t>Если при пятидневной рабочей неделе сумма часов пяти рабочих дней за календарную неделю меньше недельной нормы, не отработка возмещается по мере её образования в отдельные недели текущего месяца за счёт одного или двух выходных дней, которые в графике работ планируются как рабочие дни.</w:t>
      </w:r>
    </w:p>
    <w:p w14:paraId="2FA98384" w14:textId="77777777" w:rsidR="007C315F" w:rsidRDefault="007C315F" w:rsidP="007C315F">
      <w:pPr>
        <w:pStyle w:val="newncpi"/>
        <w:rPr>
          <w:sz w:val="30"/>
          <w:szCs w:val="30"/>
        </w:rPr>
      </w:pPr>
      <w:r>
        <w:rPr>
          <w:sz w:val="30"/>
          <w:szCs w:val="30"/>
        </w:rPr>
        <w:t>Врачебный персонал, работающий по графику работ (сменности) в дневное время на одну ставку должен осуществлять дежурства по больнице в счёт сокращения месячной нормы рабочего времени. С согласия работника могут устанавливаться дежурства сверх установленной месячной нормы рабочего времени с оплатой в установленном законодательством порядке.</w:t>
      </w:r>
    </w:p>
    <w:p w14:paraId="15271C53" w14:textId="77777777" w:rsidR="007C315F" w:rsidRDefault="007C315F" w:rsidP="007C315F">
      <w:pPr>
        <w:pStyle w:val="newncpi"/>
        <w:rPr>
          <w:sz w:val="30"/>
          <w:szCs w:val="30"/>
        </w:rPr>
      </w:pPr>
      <w:r>
        <w:rPr>
          <w:sz w:val="30"/>
          <w:szCs w:val="30"/>
        </w:rPr>
        <w:t>Заведующими отделениями обеспечивается непрерывный лечебно-диагностический процесс и врачебное наблюдение во все дни недели за счёт месячной нормы часов врачебного, среднего, младшего и хозяйственного персонала.</w:t>
      </w:r>
    </w:p>
    <w:p w14:paraId="18764691" w14:textId="77777777" w:rsidR="007C315F" w:rsidRDefault="007C315F" w:rsidP="007C315F">
      <w:pPr>
        <w:pStyle w:val="newncpi"/>
        <w:rPr>
          <w:sz w:val="30"/>
          <w:szCs w:val="30"/>
        </w:rPr>
      </w:pPr>
      <w:r>
        <w:rPr>
          <w:sz w:val="30"/>
          <w:szCs w:val="30"/>
        </w:rPr>
        <w:t>Время переодевания перед началом и после окончания рабочего дня не входит в учёт рабочего времени.</w:t>
      </w:r>
    </w:p>
    <w:p w14:paraId="0C7DD4D0" w14:textId="77777777" w:rsidR="007C315F" w:rsidRDefault="007C315F" w:rsidP="007C315F">
      <w:pPr>
        <w:pStyle w:val="point"/>
        <w:rPr>
          <w:sz w:val="30"/>
          <w:szCs w:val="30"/>
        </w:rPr>
      </w:pPr>
      <w:r>
        <w:rPr>
          <w:sz w:val="30"/>
          <w:szCs w:val="30"/>
        </w:rPr>
        <w:t>24. Работник обязан в порядке, установленном у нанимателя, отметить:</w:t>
      </w:r>
    </w:p>
    <w:p w14:paraId="5259E283" w14:textId="77777777" w:rsidR="007C315F" w:rsidRDefault="007C315F" w:rsidP="007C315F">
      <w:pPr>
        <w:pStyle w:val="newncpi"/>
        <w:rPr>
          <w:sz w:val="30"/>
          <w:szCs w:val="30"/>
        </w:rPr>
      </w:pPr>
      <w:r>
        <w:rPr>
          <w:sz w:val="30"/>
          <w:szCs w:val="30"/>
        </w:rPr>
        <w:t>- приход на работу;</w:t>
      </w:r>
    </w:p>
    <w:p w14:paraId="5D53A935" w14:textId="77777777" w:rsidR="007C315F" w:rsidRDefault="007C315F" w:rsidP="007C315F">
      <w:pPr>
        <w:pStyle w:val="newncpi"/>
        <w:rPr>
          <w:sz w:val="30"/>
          <w:szCs w:val="30"/>
        </w:rPr>
      </w:pPr>
      <w:r>
        <w:rPr>
          <w:sz w:val="30"/>
          <w:szCs w:val="30"/>
        </w:rPr>
        <w:t>- уход с работы;</w:t>
      </w:r>
    </w:p>
    <w:p w14:paraId="6D8F4C7D" w14:textId="77777777" w:rsidR="007C315F" w:rsidRDefault="007C315F" w:rsidP="007C315F">
      <w:pPr>
        <w:pStyle w:val="newncpi"/>
        <w:rPr>
          <w:sz w:val="30"/>
          <w:szCs w:val="30"/>
        </w:rPr>
      </w:pPr>
      <w:r>
        <w:rPr>
          <w:sz w:val="30"/>
          <w:szCs w:val="30"/>
        </w:rPr>
        <w:t>- уходы с работы в течение рабочего дня (смены).</w:t>
      </w:r>
    </w:p>
    <w:p w14:paraId="2D764961" w14:textId="77777777" w:rsidR="007C315F" w:rsidRDefault="007C315F" w:rsidP="007C315F">
      <w:pPr>
        <w:pStyle w:val="point"/>
        <w:rPr>
          <w:sz w:val="30"/>
          <w:szCs w:val="30"/>
        </w:rPr>
      </w:pPr>
      <w:r>
        <w:rPr>
          <w:sz w:val="30"/>
          <w:szCs w:val="30"/>
        </w:rPr>
        <w:t>25. Наниматель обязан организовать учет явки на работу и ухода с работы. Формы документов для учёта явок на работу и ухода с неё, а также порядок их заполнения утверждаются нанимателем.</w:t>
      </w:r>
    </w:p>
    <w:p w14:paraId="2DE9CC5B" w14:textId="77777777" w:rsidR="007C315F" w:rsidRDefault="007C315F" w:rsidP="007C315F">
      <w:pPr>
        <w:pStyle w:val="point"/>
        <w:rPr>
          <w:sz w:val="30"/>
          <w:szCs w:val="30"/>
        </w:rPr>
      </w:pPr>
      <w:r>
        <w:rPr>
          <w:sz w:val="30"/>
          <w:szCs w:val="30"/>
        </w:rPr>
        <w:t>26.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7D5188C9" w14:textId="77777777" w:rsidR="007C315F" w:rsidRDefault="007C315F" w:rsidP="007C315F">
      <w:pPr>
        <w:pStyle w:val="point"/>
        <w:rPr>
          <w:sz w:val="30"/>
          <w:szCs w:val="30"/>
        </w:rPr>
      </w:pPr>
      <w:r>
        <w:rPr>
          <w:sz w:val="30"/>
          <w:szCs w:val="30"/>
        </w:rPr>
        <w:t xml:space="preserve">27.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w:t>
      </w:r>
    </w:p>
    <w:p w14:paraId="3BF97D08" w14:textId="77777777" w:rsidR="007C315F" w:rsidRDefault="007C315F" w:rsidP="007C315F">
      <w:pPr>
        <w:pStyle w:val="point"/>
        <w:rPr>
          <w:sz w:val="30"/>
          <w:szCs w:val="30"/>
        </w:rPr>
      </w:pPr>
    </w:p>
    <w:p w14:paraId="6D3E790A" w14:textId="77777777" w:rsidR="007C315F" w:rsidRDefault="007C315F" w:rsidP="007C315F">
      <w:pPr>
        <w:pStyle w:val="ab"/>
        <w:rPr>
          <w:rFonts w:eastAsia="SimSun"/>
          <w:color w:val="000000"/>
          <w:szCs w:val="30"/>
        </w:rPr>
      </w:pPr>
      <w:r>
        <w:rPr>
          <w:szCs w:val="30"/>
        </w:rPr>
        <w:tab/>
      </w: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10B66C5F" w14:textId="77777777" w:rsidR="007C315F" w:rsidRDefault="007C315F" w:rsidP="007C315F">
      <w:pPr>
        <w:pStyle w:val="point"/>
        <w:rPr>
          <w:sz w:val="30"/>
          <w:szCs w:val="30"/>
        </w:rPr>
      </w:pPr>
      <w:r>
        <w:rPr>
          <w:sz w:val="30"/>
          <w:szCs w:val="30"/>
        </w:rPr>
        <w:tab/>
      </w:r>
      <w:r>
        <w:rPr>
          <w:sz w:val="30"/>
          <w:szCs w:val="30"/>
        </w:rPr>
        <w:tab/>
      </w:r>
      <w:r>
        <w:rPr>
          <w:sz w:val="30"/>
          <w:szCs w:val="30"/>
        </w:rPr>
        <w:tab/>
      </w:r>
      <w:r>
        <w:rPr>
          <w:sz w:val="30"/>
          <w:szCs w:val="30"/>
        </w:rPr>
        <w:tab/>
      </w:r>
      <w:r>
        <w:rPr>
          <w:sz w:val="30"/>
          <w:szCs w:val="30"/>
        </w:rPr>
        <w:tab/>
      </w:r>
    </w:p>
    <w:p w14:paraId="4168362E" w14:textId="77777777" w:rsidR="007C315F" w:rsidRDefault="007C315F" w:rsidP="007C315F">
      <w:pPr>
        <w:pStyle w:val="point"/>
        <w:ind w:firstLine="0"/>
        <w:rPr>
          <w:sz w:val="30"/>
          <w:szCs w:val="30"/>
        </w:rPr>
      </w:pPr>
      <w:r>
        <w:rPr>
          <w:sz w:val="30"/>
          <w:szCs w:val="30"/>
        </w:rPr>
        <w:t>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очерёдность таких отпусков в соответствии с частью четвёртой статьи 168 Трудового кодекса Республики Беларусь.</w:t>
      </w:r>
    </w:p>
    <w:p w14:paraId="55F348FE" w14:textId="77777777" w:rsidR="007C315F" w:rsidRDefault="007C315F" w:rsidP="007C315F">
      <w:pPr>
        <w:pStyle w:val="newncpi"/>
        <w:rPr>
          <w:sz w:val="30"/>
          <w:szCs w:val="30"/>
        </w:rPr>
      </w:pPr>
      <w:r>
        <w:rPr>
          <w:sz w:val="30"/>
          <w:szCs w:val="30"/>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14:paraId="714420A5" w14:textId="77777777" w:rsidR="007C315F" w:rsidRDefault="007C315F" w:rsidP="007C315F">
      <w:pPr>
        <w:pStyle w:val="numheader"/>
        <w:rPr>
          <w:rFonts w:ascii="Times New Roman" w:hAnsi="Times New Roman" w:cs="Times New Roman"/>
          <w:sz w:val="30"/>
          <w:szCs w:val="30"/>
        </w:rPr>
      </w:pPr>
      <w:r>
        <w:rPr>
          <w:rFonts w:ascii="Times New Roman" w:hAnsi="Times New Roman" w:cs="Times New Roman"/>
          <w:sz w:val="30"/>
          <w:szCs w:val="30"/>
        </w:rPr>
        <w:t>6. Поощрения за успехи в работе</w:t>
      </w:r>
    </w:p>
    <w:p w14:paraId="5DA55B1E" w14:textId="77777777" w:rsidR="007C315F" w:rsidRDefault="007C315F" w:rsidP="007C315F">
      <w:pPr>
        <w:pStyle w:val="point"/>
        <w:rPr>
          <w:sz w:val="30"/>
          <w:szCs w:val="30"/>
        </w:rPr>
      </w:pPr>
      <w:r>
        <w:rPr>
          <w:sz w:val="30"/>
          <w:szCs w:val="30"/>
        </w:rPr>
        <w:t>28.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14:paraId="2BA56D6F" w14:textId="77777777" w:rsidR="007C315F" w:rsidRDefault="007C315F" w:rsidP="007C315F">
      <w:pPr>
        <w:pStyle w:val="newncpi"/>
        <w:rPr>
          <w:sz w:val="30"/>
          <w:szCs w:val="30"/>
        </w:rPr>
      </w:pPr>
      <w:r>
        <w:rPr>
          <w:sz w:val="30"/>
          <w:szCs w:val="30"/>
        </w:rPr>
        <w:t>Поощрения могут объявляться приказом нанимателя и доводятся до сведения работников.</w:t>
      </w:r>
    </w:p>
    <w:p w14:paraId="04640582" w14:textId="77777777" w:rsidR="007C315F" w:rsidRDefault="007C315F" w:rsidP="007C315F">
      <w:pPr>
        <w:pStyle w:val="newncpi"/>
        <w:rPr>
          <w:sz w:val="30"/>
          <w:szCs w:val="30"/>
        </w:rPr>
      </w:pPr>
      <w:r>
        <w:rPr>
          <w:sz w:val="30"/>
          <w:szCs w:val="30"/>
        </w:rPr>
        <w:t>Объявленные приказом поощрения заносятся в установленном порядке в трудовую книжку работника.</w:t>
      </w:r>
    </w:p>
    <w:p w14:paraId="0C33F8F6" w14:textId="77777777" w:rsidR="007C315F" w:rsidRDefault="007C315F" w:rsidP="007C315F">
      <w:pPr>
        <w:pStyle w:val="point"/>
        <w:rPr>
          <w:sz w:val="30"/>
          <w:szCs w:val="30"/>
        </w:rPr>
      </w:pPr>
      <w:r>
        <w:rPr>
          <w:sz w:val="30"/>
          <w:szCs w:val="30"/>
        </w:rPr>
        <w:t>29.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14:paraId="40E2B9B4" w14:textId="77777777" w:rsidR="007C315F" w:rsidRDefault="007C315F" w:rsidP="007C315F">
      <w:pPr>
        <w:pStyle w:val="point"/>
        <w:rPr>
          <w:sz w:val="30"/>
          <w:szCs w:val="30"/>
        </w:rPr>
      </w:pPr>
      <w:r>
        <w:rPr>
          <w:sz w:val="30"/>
          <w:szCs w:val="30"/>
        </w:rPr>
        <w:t>За образцовое выполнение трудовых обязанностей, продолжительную и безупречную работу, улучшение качества работы и другие достижения в работе применяются следующие виды поощрений: награждение Почётной грамотой, объявление благодарности, премирование и другие поощрения в соответствии с действующим положением об оказании материальной помощи (Приложение 1).</w:t>
      </w:r>
    </w:p>
    <w:p w14:paraId="54FAFB0B" w14:textId="77777777" w:rsidR="007C315F" w:rsidRPr="007C315F" w:rsidRDefault="007C315F" w:rsidP="007C315F">
      <w:pPr>
        <w:pStyle w:val="numheader"/>
        <w:rPr>
          <w:rFonts w:ascii="Times New Roman" w:hAnsi="Times New Roman" w:cs="Times New Roman"/>
          <w:sz w:val="30"/>
          <w:szCs w:val="30"/>
          <w:lang w:val="ru-RU"/>
        </w:rPr>
      </w:pPr>
      <w:r w:rsidRPr="007C315F">
        <w:rPr>
          <w:rFonts w:ascii="Times New Roman" w:hAnsi="Times New Roman" w:cs="Times New Roman"/>
          <w:sz w:val="30"/>
          <w:szCs w:val="30"/>
          <w:lang w:val="ru-RU"/>
        </w:rPr>
        <w:t>7.</w:t>
      </w:r>
      <w:r>
        <w:rPr>
          <w:rFonts w:ascii="Times New Roman" w:hAnsi="Times New Roman" w:cs="Times New Roman"/>
          <w:sz w:val="30"/>
          <w:szCs w:val="30"/>
        </w:rPr>
        <w:t> </w:t>
      </w:r>
      <w:r w:rsidRPr="007C315F">
        <w:rPr>
          <w:rFonts w:ascii="Times New Roman" w:hAnsi="Times New Roman" w:cs="Times New Roman"/>
          <w:sz w:val="30"/>
          <w:szCs w:val="30"/>
          <w:lang w:val="ru-RU"/>
        </w:rPr>
        <w:t>Ответственность за нарушение трудовой дисциплины</w:t>
      </w:r>
    </w:p>
    <w:p w14:paraId="3B7DA7DE" w14:textId="77777777" w:rsidR="007C315F" w:rsidRDefault="007C315F" w:rsidP="007C315F">
      <w:pPr>
        <w:pStyle w:val="point"/>
        <w:rPr>
          <w:sz w:val="30"/>
          <w:szCs w:val="30"/>
        </w:rPr>
      </w:pPr>
      <w:r>
        <w:rPr>
          <w:sz w:val="30"/>
          <w:szCs w:val="30"/>
        </w:rPr>
        <w:t>30. За противоправное, виновное неисполнение или ненадлежащее исполнение работником своих трудовых обязанностей наниматель может применять к работнику следующие меры дисциплинарного взыскания:</w:t>
      </w:r>
    </w:p>
    <w:p w14:paraId="5E9DC571" w14:textId="77777777" w:rsidR="007C315F" w:rsidRDefault="007C315F" w:rsidP="007C315F">
      <w:pPr>
        <w:pStyle w:val="point"/>
        <w:rPr>
          <w:sz w:val="30"/>
          <w:szCs w:val="30"/>
        </w:rPr>
      </w:pPr>
      <w:r>
        <w:rPr>
          <w:sz w:val="30"/>
          <w:szCs w:val="30"/>
        </w:rPr>
        <w:t>1) замечание;</w:t>
      </w:r>
    </w:p>
    <w:p w14:paraId="65AC5910" w14:textId="77777777" w:rsidR="007C315F" w:rsidRDefault="007C315F" w:rsidP="007C315F">
      <w:pPr>
        <w:pStyle w:val="point"/>
        <w:rPr>
          <w:sz w:val="30"/>
          <w:szCs w:val="30"/>
        </w:rPr>
      </w:pPr>
      <w:r>
        <w:rPr>
          <w:sz w:val="30"/>
          <w:szCs w:val="30"/>
        </w:rPr>
        <w:t>2) выговор;</w:t>
      </w:r>
    </w:p>
    <w:p w14:paraId="1FE1B2ED" w14:textId="77777777" w:rsidR="007C315F" w:rsidRDefault="007C315F" w:rsidP="007C315F">
      <w:pPr>
        <w:pStyle w:val="point"/>
        <w:rPr>
          <w:sz w:val="30"/>
          <w:szCs w:val="30"/>
        </w:rPr>
      </w:pPr>
      <w:r>
        <w:rPr>
          <w:sz w:val="30"/>
          <w:szCs w:val="30"/>
        </w:rPr>
        <w:t>3) увольнение.</w:t>
      </w:r>
    </w:p>
    <w:p w14:paraId="3099E818" w14:textId="77777777" w:rsidR="007C315F" w:rsidRDefault="007C315F" w:rsidP="007C315F">
      <w:pPr>
        <w:pStyle w:val="newncpi"/>
        <w:rPr>
          <w:sz w:val="30"/>
          <w:szCs w:val="30"/>
        </w:rPr>
      </w:pPr>
      <w:r>
        <w:rPr>
          <w:sz w:val="30"/>
          <w:szCs w:val="30"/>
        </w:rPr>
        <w:t>Увольнение в качестве дисциплинарного взыскания может быть применено в случаях:</w:t>
      </w:r>
    </w:p>
    <w:p w14:paraId="1B69AAD3" w14:textId="77777777" w:rsidR="007C315F" w:rsidRDefault="007C315F" w:rsidP="007C315F">
      <w:pPr>
        <w:pStyle w:val="newncpi"/>
        <w:rPr>
          <w:sz w:val="30"/>
          <w:szCs w:val="30"/>
        </w:rPr>
      </w:pPr>
      <w:r>
        <w:rPr>
          <w:sz w:val="30"/>
          <w:szCs w:val="30"/>
        </w:rPr>
        <w:t>–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(п. 4 ст. 42 Трудового кодекса Республики Беларусь);</w:t>
      </w:r>
    </w:p>
    <w:p w14:paraId="3FCB2CC8" w14:textId="77777777" w:rsidR="007C315F" w:rsidRDefault="007C315F" w:rsidP="007C315F">
      <w:pPr>
        <w:pStyle w:val="ab"/>
        <w:ind w:firstLineChars="150" w:firstLine="450"/>
        <w:rPr>
          <w:szCs w:val="30"/>
        </w:rPr>
      </w:pPr>
      <w:r>
        <w:rPr>
          <w:szCs w:val="30"/>
        </w:rPr>
        <w:t xml:space="preserve">– прогула (в том числе отсутствия на работе более трех часов в течение рабочего дня) без уважительных причин (п. 5 ст. 42 Трудового кодекса </w:t>
      </w:r>
    </w:p>
    <w:p w14:paraId="7081BD1C" w14:textId="77777777" w:rsidR="007C315F" w:rsidRDefault="007C315F" w:rsidP="007C315F">
      <w:pPr>
        <w:pStyle w:val="ab"/>
        <w:ind w:firstLineChars="150" w:firstLine="453"/>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3C40CDD0" w14:textId="77777777" w:rsidR="007C315F" w:rsidRDefault="007C315F" w:rsidP="007C315F">
      <w:pPr>
        <w:pStyle w:val="newncpi"/>
        <w:ind w:firstLine="0"/>
        <w:rPr>
          <w:sz w:val="30"/>
          <w:szCs w:val="30"/>
        </w:rPr>
      </w:pPr>
      <w:r>
        <w:rPr>
          <w:sz w:val="30"/>
          <w:szCs w:val="30"/>
        </w:rPr>
        <w:t>Республики Беларусь);</w:t>
      </w:r>
    </w:p>
    <w:p w14:paraId="1D247B1B" w14:textId="77777777" w:rsidR="007C315F" w:rsidRDefault="007C315F" w:rsidP="007C315F">
      <w:pPr>
        <w:pStyle w:val="newncpi"/>
        <w:rPr>
          <w:sz w:val="30"/>
          <w:szCs w:val="30"/>
        </w:rPr>
      </w:pPr>
      <w:r>
        <w:rPr>
          <w:sz w:val="30"/>
          <w:szCs w:val="30"/>
        </w:rPr>
        <w:t>–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или токсических веществ в рабочее время или по месту работы (п. 7 ст. 42 Трудового кодекса Республики Беларусь);</w:t>
      </w:r>
    </w:p>
    <w:p w14:paraId="1B938CC8" w14:textId="77777777" w:rsidR="007C315F" w:rsidRDefault="007C315F" w:rsidP="007C315F">
      <w:pPr>
        <w:pStyle w:val="newncpi"/>
        <w:rPr>
          <w:sz w:val="30"/>
          <w:szCs w:val="30"/>
        </w:rPr>
      </w:pPr>
      <w:r>
        <w:rPr>
          <w:sz w:val="30"/>
          <w:szCs w:val="30"/>
        </w:rPr>
        <w:t>–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(п. 8 ст. 42 Трудового кодекса Республики Беларусь);</w:t>
      </w:r>
    </w:p>
    <w:p w14:paraId="068CA38F" w14:textId="77777777" w:rsidR="007C315F" w:rsidRDefault="007C315F" w:rsidP="007C315F">
      <w:pPr>
        <w:pStyle w:val="newncpi"/>
        <w:rPr>
          <w:sz w:val="30"/>
          <w:szCs w:val="30"/>
        </w:rPr>
      </w:pPr>
      <w:r>
        <w:rPr>
          <w:sz w:val="30"/>
          <w:szCs w:val="30"/>
        </w:rPr>
        <w:t>– однократного грубого нарушения правил охраны труда, повлекшего увечье или смерть других работников (п. 9 ст. 42 Трудового кодекса Республики Беларусь);</w:t>
      </w:r>
    </w:p>
    <w:p w14:paraId="5C6B62B0" w14:textId="77777777" w:rsidR="007C315F" w:rsidRDefault="007C315F" w:rsidP="007C315F">
      <w:pPr>
        <w:pStyle w:val="point"/>
        <w:rPr>
          <w:sz w:val="30"/>
          <w:szCs w:val="30"/>
        </w:rPr>
      </w:pPr>
      <w:r>
        <w:rPr>
          <w:sz w:val="30"/>
          <w:szCs w:val="30"/>
        </w:rPr>
        <w:t>– однократного грубого нарушения трудовых обязанностей руководителем организации и его заместителями, главным бухгалтером и его заместителями (п. 1 ст. 47 Трудового кодекса Республики Беларусь).</w:t>
      </w:r>
    </w:p>
    <w:p w14:paraId="1EB5ED8E" w14:textId="77777777" w:rsidR="007C315F" w:rsidRDefault="007C315F" w:rsidP="007C315F">
      <w:pPr>
        <w:pStyle w:val="point"/>
        <w:rPr>
          <w:sz w:val="30"/>
          <w:szCs w:val="30"/>
        </w:rPr>
      </w:pPr>
      <w:r>
        <w:rPr>
          <w:sz w:val="30"/>
          <w:szCs w:val="30"/>
        </w:rPr>
        <w:t>31. Прогулом считается неявка на работу без уважительной причины в течение всего рабочего дня.</w:t>
      </w:r>
    </w:p>
    <w:p w14:paraId="44671E7A" w14:textId="77777777" w:rsidR="007C315F" w:rsidRDefault="007C315F" w:rsidP="007C315F">
      <w:pPr>
        <w:pStyle w:val="newncpi"/>
        <w:rPr>
          <w:sz w:val="30"/>
          <w:szCs w:val="30"/>
        </w:rPr>
      </w:pPr>
      <w:r>
        <w:rPr>
          <w:sz w:val="30"/>
          <w:szCs w:val="30"/>
        </w:rPr>
        <w:t>Прогулом также является отсутствие работника на работе более трех часов в течение рабочего дня без уважительных причин.</w:t>
      </w:r>
    </w:p>
    <w:p w14:paraId="43090982" w14:textId="77777777" w:rsidR="007C315F" w:rsidRDefault="007C315F" w:rsidP="007C315F">
      <w:pPr>
        <w:pStyle w:val="newncpi"/>
        <w:rPr>
          <w:sz w:val="30"/>
          <w:szCs w:val="30"/>
        </w:rPr>
      </w:pPr>
      <w:r>
        <w:rPr>
          <w:sz w:val="30"/>
          <w:szCs w:val="30"/>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14:paraId="4CBE9C3D" w14:textId="77777777" w:rsidR="007C315F" w:rsidRDefault="007C315F" w:rsidP="007C315F">
      <w:pPr>
        <w:pStyle w:val="point"/>
        <w:rPr>
          <w:sz w:val="30"/>
          <w:szCs w:val="30"/>
        </w:rPr>
      </w:pPr>
      <w:r>
        <w:rPr>
          <w:sz w:val="30"/>
          <w:szCs w:val="30"/>
        </w:rPr>
        <w:t>32. До применения дисциплинарного взыскания от работника должно быть затребовано письменное объяснение.</w:t>
      </w:r>
    </w:p>
    <w:p w14:paraId="477CAC19" w14:textId="77777777" w:rsidR="007C315F" w:rsidRDefault="007C315F" w:rsidP="007C315F">
      <w:pPr>
        <w:pStyle w:val="newncpi"/>
        <w:rPr>
          <w:sz w:val="30"/>
          <w:szCs w:val="30"/>
        </w:rPr>
      </w:pPr>
      <w:r>
        <w:rPr>
          <w:sz w:val="30"/>
          <w:szCs w:val="30"/>
        </w:rPr>
        <w:t>Отказ работника дать объяснение не может служить препятствием для применения взыскания.</w:t>
      </w:r>
    </w:p>
    <w:p w14:paraId="14E3100E" w14:textId="77777777" w:rsidR="007C315F" w:rsidRDefault="007C315F" w:rsidP="007C315F">
      <w:pPr>
        <w:pStyle w:val="newncpi"/>
        <w:rPr>
          <w:sz w:val="30"/>
          <w:szCs w:val="30"/>
        </w:rPr>
      </w:pPr>
      <w:r>
        <w:rPr>
          <w:sz w:val="30"/>
          <w:szCs w:val="30"/>
        </w:rPr>
        <w:t>Отказ работника от дачи объяснений оформляется актом с указанием присутствовавших свидетелей.</w:t>
      </w:r>
    </w:p>
    <w:p w14:paraId="65EB9BCF" w14:textId="77777777" w:rsidR="007C315F" w:rsidRDefault="007C315F" w:rsidP="007C315F">
      <w:pPr>
        <w:pStyle w:val="point"/>
        <w:rPr>
          <w:sz w:val="30"/>
          <w:szCs w:val="30"/>
        </w:rPr>
      </w:pPr>
      <w:r>
        <w:rPr>
          <w:sz w:val="30"/>
          <w:szCs w:val="30"/>
        </w:rPr>
        <w:t>33. Дисциплинарное взыскание применяется не позднее одного месяца со дня обнаружения дисциплинарного проступка, не считая времени болезни работника или (и) пребывания его в отпуске.</w:t>
      </w:r>
    </w:p>
    <w:p w14:paraId="1AC55348" w14:textId="77777777" w:rsidR="007C315F" w:rsidRDefault="007C315F" w:rsidP="007C315F">
      <w:pPr>
        <w:pStyle w:val="newncpi"/>
        <w:rPr>
          <w:sz w:val="30"/>
          <w:szCs w:val="30"/>
        </w:rPr>
      </w:pPr>
      <w:r>
        <w:rPr>
          <w:sz w:val="30"/>
          <w:szCs w:val="30"/>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14:paraId="1F18A708" w14:textId="77777777" w:rsidR="007C315F" w:rsidRDefault="007C315F" w:rsidP="007C315F">
      <w:pPr>
        <w:pStyle w:val="newncpi"/>
        <w:rPr>
          <w:sz w:val="30"/>
          <w:szCs w:val="30"/>
        </w:rPr>
      </w:pPr>
      <w:r>
        <w:rPr>
          <w:sz w:val="30"/>
          <w:szCs w:val="30"/>
        </w:rPr>
        <w:t>В указанные сроки не включается время производства по уголовному делу.</w:t>
      </w:r>
    </w:p>
    <w:p w14:paraId="0FCCA863" w14:textId="77777777" w:rsidR="007C315F" w:rsidRDefault="007C315F" w:rsidP="007C315F">
      <w:pPr>
        <w:pStyle w:val="point"/>
        <w:rPr>
          <w:sz w:val="30"/>
          <w:szCs w:val="30"/>
        </w:rPr>
      </w:pPr>
      <w:r>
        <w:rPr>
          <w:sz w:val="30"/>
          <w:szCs w:val="30"/>
        </w:rPr>
        <w:t>34. За каждый дисциплинарный проступок может быть применено только одно дисциплинарное взыскание.</w:t>
      </w:r>
    </w:p>
    <w:p w14:paraId="3964A692" w14:textId="77777777" w:rsidR="007C315F" w:rsidRDefault="007C315F" w:rsidP="007C315F">
      <w:pPr>
        <w:pStyle w:val="ab"/>
        <w:ind w:firstLineChars="200" w:firstLine="600"/>
        <w:rPr>
          <w:szCs w:val="30"/>
        </w:rPr>
      </w:pPr>
      <w:r>
        <w:rPr>
          <w:szCs w:val="30"/>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согласно действующему Положению о премировании; изменение времени </w:t>
      </w:r>
    </w:p>
    <w:p w14:paraId="65570940" w14:textId="77777777" w:rsidR="007C315F" w:rsidRDefault="007C315F" w:rsidP="007C315F">
      <w:pPr>
        <w:pStyle w:val="ab"/>
        <w:ind w:firstLineChars="200" w:firstLine="604"/>
        <w:rPr>
          <w:rFonts w:eastAsia="SimSun"/>
          <w:color w:val="000000"/>
          <w:szCs w:val="30"/>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570AD0C3" w14:textId="77777777" w:rsidR="007C315F" w:rsidRDefault="007C315F" w:rsidP="007C315F">
      <w:pPr>
        <w:pStyle w:val="newncpi"/>
        <w:ind w:firstLine="0"/>
        <w:rPr>
          <w:sz w:val="30"/>
          <w:szCs w:val="30"/>
        </w:rPr>
      </w:pPr>
      <w:r>
        <w:rPr>
          <w:sz w:val="30"/>
          <w:szCs w:val="30"/>
        </w:rPr>
        <w:t>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14:paraId="54F7B3FD" w14:textId="77777777" w:rsidR="007C315F" w:rsidRDefault="007C315F" w:rsidP="007C315F">
      <w:pPr>
        <w:pStyle w:val="point"/>
        <w:rPr>
          <w:sz w:val="30"/>
          <w:szCs w:val="30"/>
        </w:rPr>
      </w:pPr>
      <w:r>
        <w:rPr>
          <w:sz w:val="30"/>
          <w:szCs w:val="30"/>
        </w:rPr>
        <w:t>35. Приказ о дисциплинарном взыскании с указанием мотивов объявляются работнику под роспись в пятидневный срок, не считая времени болезни работника и (или) пребывания его в отпуске.</w:t>
      </w:r>
    </w:p>
    <w:p w14:paraId="3DC0C102" w14:textId="77777777" w:rsidR="007C315F" w:rsidRDefault="007C315F" w:rsidP="007C315F">
      <w:pPr>
        <w:pStyle w:val="newncpi"/>
        <w:rPr>
          <w:sz w:val="30"/>
          <w:szCs w:val="30"/>
        </w:rPr>
      </w:pPr>
      <w:r>
        <w:rPr>
          <w:sz w:val="30"/>
          <w:szCs w:val="30"/>
        </w:rPr>
        <w:t>Работник, не ознакомленный с приказом о дисциплинарном взыскании, считается не имеющим дисциплинарного взыскания.</w:t>
      </w:r>
    </w:p>
    <w:p w14:paraId="26B94A3C" w14:textId="77777777" w:rsidR="007C315F" w:rsidRDefault="007C315F" w:rsidP="007C315F">
      <w:pPr>
        <w:pStyle w:val="newncpi"/>
        <w:rPr>
          <w:sz w:val="30"/>
          <w:szCs w:val="30"/>
        </w:rPr>
      </w:pPr>
      <w:r>
        <w:rPr>
          <w:sz w:val="30"/>
          <w:szCs w:val="30"/>
        </w:rPr>
        <w:t>Отказ работника от ознакомления с приказом оформляется актом с указанием присутствующих при этом свидетелей.</w:t>
      </w:r>
    </w:p>
    <w:p w14:paraId="2D61B7D7" w14:textId="77777777" w:rsidR="007C315F" w:rsidRDefault="007C315F" w:rsidP="007C315F">
      <w:pPr>
        <w:pStyle w:val="point"/>
        <w:rPr>
          <w:sz w:val="30"/>
          <w:szCs w:val="30"/>
        </w:rPr>
      </w:pPr>
      <w:r>
        <w:rPr>
          <w:sz w:val="30"/>
          <w:szCs w:val="30"/>
        </w:rPr>
        <w:t>36.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w:t>
      </w:r>
    </w:p>
    <w:p w14:paraId="18D676FE" w14:textId="77777777" w:rsidR="007C315F" w:rsidRDefault="007C315F" w:rsidP="007C315F">
      <w:pPr>
        <w:pStyle w:val="point"/>
        <w:rPr>
          <w:sz w:val="30"/>
          <w:szCs w:val="30"/>
        </w:rPr>
      </w:pPr>
      <w:r>
        <w:rPr>
          <w:sz w:val="30"/>
          <w:szCs w:val="30"/>
        </w:rPr>
        <w:tab/>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769FB77A" w14:textId="77777777" w:rsidR="007C315F" w:rsidRDefault="007C315F" w:rsidP="007C315F">
      <w:pPr>
        <w:pStyle w:val="newncpi"/>
        <w:rPr>
          <w:sz w:val="30"/>
          <w:szCs w:val="30"/>
        </w:rPr>
      </w:pPr>
      <w:r>
        <w:rPr>
          <w:sz w:val="30"/>
          <w:szCs w:val="30"/>
        </w:rPr>
        <w:t>Досрочное снятие дисциплинарного взыскания оформляется приказом.</w:t>
      </w:r>
    </w:p>
    <w:p w14:paraId="684EAEEA" w14:textId="77777777" w:rsidR="007C315F" w:rsidRDefault="007C315F" w:rsidP="007C315F">
      <w:pPr>
        <w:pStyle w:val="newncpi"/>
        <w:rPr>
          <w:sz w:val="28"/>
          <w:szCs w:val="28"/>
        </w:rPr>
      </w:pPr>
      <w:r>
        <w:rPr>
          <w:sz w:val="28"/>
          <w:szCs w:val="28"/>
        </w:rPr>
        <w:t> </w:t>
      </w:r>
    </w:p>
    <w:p w14:paraId="2D9940EB" w14:textId="77777777" w:rsidR="007C315F" w:rsidRDefault="007C315F" w:rsidP="007C315F">
      <w:pPr>
        <w:pStyle w:val="ab"/>
        <w:rPr>
          <w:color w:val="000000"/>
          <w:spacing w:val="2"/>
          <w:szCs w:val="30"/>
        </w:rPr>
      </w:pPr>
    </w:p>
    <w:p w14:paraId="58B6F173" w14:textId="77777777" w:rsidR="007C315F" w:rsidRDefault="007C315F" w:rsidP="007C315F">
      <w:pPr>
        <w:pStyle w:val="ab"/>
        <w:rPr>
          <w:color w:val="000000"/>
          <w:spacing w:val="2"/>
          <w:szCs w:val="30"/>
        </w:rPr>
      </w:pPr>
    </w:p>
    <w:p w14:paraId="7D599E1E" w14:textId="77777777" w:rsidR="007C315F" w:rsidRDefault="007C315F" w:rsidP="007C315F">
      <w:pPr>
        <w:pStyle w:val="ab"/>
        <w:rPr>
          <w:color w:val="000000"/>
          <w:spacing w:val="2"/>
          <w:szCs w:val="30"/>
        </w:rPr>
      </w:pPr>
    </w:p>
    <w:p w14:paraId="7213E0D4" w14:textId="77777777" w:rsidR="007C315F" w:rsidRDefault="007C315F" w:rsidP="007C315F">
      <w:pPr>
        <w:pStyle w:val="ab"/>
        <w:rPr>
          <w:color w:val="000000"/>
          <w:spacing w:val="2"/>
          <w:szCs w:val="30"/>
        </w:rPr>
      </w:pPr>
    </w:p>
    <w:p w14:paraId="7FA50FA3" w14:textId="77777777" w:rsidR="007C315F" w:rsidRDefault="007C315F" w:rsidP="007C315F">
      <w:pPr>
        <w:pStyle w:val="ab"/>
        <w:rPr>
          <w:color w:val="000000"/>
          <w:spacing w:val="2"/>
          <w:szCs w:val="30"/>
        </w:rPr>
      </w:pPr>
    </w:p>
    <w:p w14:paraId="7A55CC55" w14:textId="77777777" w:rsidR="007C315F" w:rsidRDefault="007C315F" w:rsidP="007C315F">
      <w:pPr>
        <w:pStyle w:val="ab"/>
        <w:ind w:firstLineChars="300" w:firstLine="906"/>
        <w:rPr>
          <w:sz w:val="28"/>
          <w:szCs w:val="28"/>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2DEE5545" w14:textId="63BCF0D5"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140DFD00" w14:textId="77777777" w:rsidR="007C315F" w:rsidRDefault="007C315F" w:rsidP="007C315F">
      <w:pPr>
        <w:wordWrap w:val="0"/>
        <w:jc w:val="right"/>
        <w:rPr>
          <w:rFonts w:ascii="Times New Roman" w:hAnsi="Times New Roman" w:cs="Times New Roman"/>
          <w:sz w:val="30"/>
          <w:szCs w:val="30"/>
        </w:rPr>
      </w:pPr>
      <w:r>
        <w:rPr>
          <w:rFonts w:ascii="Times New Roman" w:hAnsi="Times New Roman" w:cs="Times New Roman"/>
          <w:sz w:val="30"/>
          <w:szCs w:val="30"/>
        </w:rPr>
        <w:t xml:space="preserve">Приложение 9    </w:t>
      </w:r>
    </w:p>
    <w:p w14:paraId="77AFA085" w14:textId="77777777" w:rsidR="007C315F" w:rsidRDefault="007C315F" w:rsidP="007C315F">
      <w:pPr>
        <w:rPr>
          <w:rFonts w:ascii="Times New Roman" w:hAnsi="Times New Roman" w:cs="Times New Roman"/>
          <w:sz w:val="30"/>
          <w:szCs w:val="30"/>
        </w:rPr>
      </w:pPr>
    </w:p>
    <w:p w14:paraId="27ADFF03" w14:textId="77777777" w:rsidR="007C315F" w:rsidRDefault="007C315F" w:rsidP="007C315F">
      <w:pPr>
        <w:rPr>
          <w:rFonts w:ascii="Times New Roman" w:hAnsi="Times New Roman" w:cs="Times New Roman"/>
          <w:sz w:val="30"/>
          <w:szCs w:val="30"/>
        </w:rPr>
      </w:pPr>
    </w:p>
    <w:p w14:paraId="591CD0C2" w14:textId="77777777" w:rsidR="007C315F" w:rsidRDefault="007C315F" w:rsidP="007C315F">
      <w:pPr>
        <w:pStyle w:val="a9"/>
        <w:jc w:val="center"/>
        <w:rPr>
          <w:bCs/>
          <w:szCs w:val="30"/>
        </w:rPr>
      </w:pPr>
      <w:r>
        <w:rPr>
          <w:bCs/>
          <w:szCs w:val="30"/>
        </w:rPr>
        <w:t>ПОЛОЖЕНИЕ</w:t>
      </w:r>
    </w:p>
    <w:p w14:paraId="418184EF" w14:textId="77777777" w:rsidR="007C315F" w:rsidRDefault="007C315F" w:rsidP="007C315F">
      <w:pPr>
        <w:spacing w:line="240" w:lineRule="auto"/>
        <w:ind w:firstLine="708"/>
        <w:jc w:val="center"/>
        <w:rPr>
          <w:rFonts w:ascii="Times New Roman" w:hAnsi="Times New Roman" w:cs="Times New Roman"/>
          <w:caps/>
          <w:sz w:val="30"/>
          <w:szCs w:val="30"/>
        </w:rPr>
      </w:pPr>
      <w:r>
        <w:rPr>
          <w:rFonts w:ascii="Times New Roman" w:hAnsi="Times New Roman" w:cs="Times New Roman"/>
          <w:caps/>
          <w:sz w:val="30"/>
          <w:szCs w:val="30"/>
        </w:rPr>
        <w:t>о направлениях и порядке использования средств от приносящей доходы деятельности, остающихся в распоряжении учреждения «Гомельская областная детская клиническая больница»</w:t>
      </w:r>
    </w:p>
    <w:p w14:paraId="20D5923A" w14:textId="77777777" w:rsidR="007C315F" w:rsidRDefault="007C315F" w:rsidP="007C315F">
      <w:pPr>
        <w:pStyle w:val="a9"/>
        <w:rPr>
          <w:szCs w:val="30"/>
        </w:rPr>
      </w:pPr>
    </w:p>
    <w:p w14:paraId="3C5786E6" w14:textId="77777777" w:rsidR="007C315F" w:rsidRDefault="007C315F" w:rsidP="007C315F">
      <w:pPr>
        <w:pStyle w:val="a9"/>
        <w:widowControl/>
        <w:numPr>
          <w:ilvl w:val="0"/>
          <w:numId w:val="8"/>
        </w:numPr>
        <w:autoSpaceDE/>
        <w:autoSpaceDN/>
        <w:adjustRightInd/>
        <w:jc w:val="center"/>
        <w:rPr>
          <w:b/>
          <w:szCs w:val="30"/>
        </w:rPr>
      </w:pPr>
      <w:r>
        <w:rPr>
          <w:b/>
          <w:szCs w:val="30"/>
        </w:rPr>
        <w:t>Общие положения</w:t>
      </w:r>
    </w:p>
    <w:p w14:paraId="04DEF881" w14:textId="77777777" w:rsidR="007C315F" w:rsidRDefault="007C315F" w:rsidP="007C315F">
      <w:pPr>
        <w:pStyle w:val="a9"/>
        <w:rPr>
          <w:b/>
          <w:szCs w:val="30"/>
        </w:rPr>
      </w:pPr>
    </w:p>
    <w:p w14:paraId="78F02342" w14:textId="77777777" w:rsidR="007C315F" w:rsidRDefault="007C315F" w:rsidP="007C315F">
      <w:pPr>
        <w:pStyle w:val="33"/>
        <w:jc w:val="both"/>
        <w:rPr>
          <w:sz w:val="30"/>
          <w:szCs w:val="30"/>
        </w:rPr>
      </w:pPr>
      <w:r>
        <w:rPr>
          <w:sz w:val="30"/>
          <w:szCs w:val="30"/>
        </w:rPr>
        <w:t>1.1. Настоящее положение об использовании свободных средств, полученных учреждением от приносящей доходы деятельности, вводится с целью создания и укрепления материально-технической базы учреждения, материальной заинтересованности сотрудников, принимающих участие в оказании платных услуг, материального поощрения общественных инспекторов по охране труда, усиления персональной ответственности, развитие творческой инициативы и социальной защиты работников.</w:t>
      </w:r>
    </w:p>
    <w:p w14:paraId="2F85963C" w14:textId="77777777" w:rsidR="007C315F" w:rsidRDefault="007C315F" w:rsidP="007C315F">
      <w:pPr>
        <w:pStyle w:val="33"/>
        <w:jc w:val="both"/>
        <w:rPr>
          <w:sz w:val="30"/>
          <w:szCs w:val="30"/>
        </w:rPr>
      </w:pPr>
      <w:r>
        <w:rPr>
          <w:sz w:val="30"/>
          <w:szCs w:val="30"/>
        </w:rPr>
        <w:t xml:space="preserve">1.2. Положение разработано в соответствии с Постановлением Совета Министров Республики Беларусь от 19.07.2013г.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w:t>
      </w:r>
    </w:p>
    <w:p w14:paraId="32E14DFF" w14:textId="77777777" w:rsidR="007C315F" w:rsidRDefault="007C315F" w:rsidP="007C315F">
      <w:pPr>
        <w:pStyle w:val="33"/>
        <w:jc w:val="both"/>
        <w:rPr>
          <w:sz w:val="30"/>
          <w:szCs w:val="30"/>
        </w:rPr>
      </w:pPr>
      <w:r>
        <w:rPr>
          <w:sz w:val="30"/>
          <w:szCs w:val="30"/>
        </w:rPr>
        <w:t>1.3. Неиспользованные в отчетном финансовом году остатки средств, остающиеся на текущих счетах по учету внебюджетных средств, не подлежат перечислению в бюджет и используются в очередном финансовом году в порядке, установленным настоящим Положением.</w:t>
      </w:r>
    </w:p>
    <w:p w14:paraId="0879ED15" w14:textId="77777777" w:rsidR="007C315F" w:rsidRDefault="007C315F" w:rsidP="007C315F">
      <w:pPr>
        <w:pStyle w:val="33"/>
        <w:rPr>
          <w:b w:val="0"/>
          <w:sz w:val="30"/>
          <w:szCs w:val="30"/>
        </w:rPr>
      </w:pPr>
      <w:r>
        <w:rPr>
          <w:b w:val="0"/>
          <w:sz w:val="30"/>
          <w:szCs w:val="30"/>
        </w:rPr>
        <w:t>2. Направления и порядок использования средств, остающихся в распоряжении учреждения.</w:t>
      </w:r>
    </w:p>
    <w:p w14:paraId="4888F002" w14:textId="77777777" w:rsidR="007C315F" w:rsidRDefault="007C315F" w:rsidP="007C315F">
      <w:pPr>
        <w:pStyle w:val="33"/>
        <w:ind w:left="142"/>
        <w:jc w:val="both"/>
        <w:rPr>
          <w:sz w:val="30"/>
          <w:szCs w:val="30"/>
        </w:rPr>
      </w:pPr>
      <w:r>
        <w:rPr>
          <w:sz w:val="30"/>
          <w:szCs w:val="30"/>
        </w:rPr>
        <w:t>2.1. Сумма превышения доходов над расходами, остающаяся в распоряжении учреждения, рассчитывается как разница между доходами от приносящей доходы деятельности по каждому источнику доходов, уменьшенными на суммы налогов и иных обязательных платежей и фактическими расходами по каждому источнику доходов в пределах сметы.</w:t>
      </w:r>
    </w:p>
    <w:p w14:paraId="486C4B1A" w14:textId="77777777" w:rsidR="007C315F" w:rsidRDefault="007C315F" w:rsidP="007C315F">
      <w:pPr>
        <w:pStyle w:val="33"/>
        <w:ind w:left="142"/>
        <w:jc w:val="both"/>
        <w:rPr>
          <w:sz w:val="30"/>
          <w:szCs w:val="30"/>
        </w:rPr>
      </w:pPr>
      <w:r>
        <w:rPr>
          <w:sz w:val="30"/>
          <w:szCs w:val="30"/>
        </w:rPr>
        <w:t xml:space="preserve">2.2  Распределение средств, оставшихся после уплаты обязательных </w:t>
      </w:r>
    </w:p>
    <w:p w14:paraId="7D89FE22"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w:t>
      </w:r>
      <w:r>
        <w:rPr>
          <w:rFonts w:ascii="Times New Roman" w:hAnsi="Times New Roman"/>
          <w:bCs/>
          <w:sz w:val="28"/>
          <w:szCs w:val="28"/>
        </w:rPr>
        <w:t>_______</w:t>
      </w:r>
    </w:p>
    <w:p w14:paraId="31E74874" w14:textId="77777777" w:rsidR="007C315F" w:rsidRDefault="007C315F" w:rsidP="007C315F">
      <w:pPr>
        <w:pStyle w:val="33"/>
        <w:ind w:left="142"/>
        <w:jc w:val="both"/>
        <w:rPr>
          <w:sz w:val="30"/>
          <w:szCs w:val="30"/>
        </w:rPr>
      </w:pPr>
    </w:p>
    <w:p w14:paraId="10D3456A" w14:textId="77777777" w:rsidR="007C315F" w:rsidRDefault="007C315F" w:rsidP="007C315F">
      <w:pPr>
        <w:pStyle w:val="33"/>
        <w:ind w:left="142"/>
        <w:jc w:val="both"/>
        <w:rPr>
          <w:sz w:val="30"/>
          <w:szCs w:val="30"/>
        </w:rPr>
      </w:pPr>
      <w:r>
        <w:rPr>
          <w:sz w:val="30"/>
          <w:szCs w:val="30"/>
        </w:rPr>
        <w:t>выплат в соответствии с действующим законодательством, осуществляется следующим образом:</w:t>
      </w:r>
    </w:p>
    <w:p w14:paraId="141A9AA0" w14:textId="77777777" w:rsidR="007C315F" w:rsidRDefault="007C315F" w:rsidP="007C315F">
      <w:pPr>
        <w:pStyle w:val="33"/>
        <w:ind w:left="142"/>
        <w:jc w:val="both"/>
        <w:rPr>
          <w:sz w:val="30"/>
          <w:szCs w:val="30"/>
        </w:rPr>
      </w:pPr>
      <w:r>
        <w:rPr>
          <w:sz w:val="30"/>
          <w:szCs w:val="30"/>
        </w:rPr>
        <w:t>- на развитие материально-технической базы учреждения и на текущие расходы по содержанию учреждения (коммунальные услуги, услуги связи, транспортные услуги, приобретение оборудования и инвентаря, изделий медицинского назначения, приобретение предметов снабжения и расходных материалов для хозяйственных целей, приобретение мягкого инвентаря и другие расходы) связанные с его основной (уставной) деятельностью – 40%;</w:t>
      </w:r>
    </w:p>
    <w:p w14:paraId="5BAA988E" w14:textId="77777777" w:rsidR="007C315F" w:rsidRDefault="007C315F" w:rsidP="007C315F">
      <w:pPr>
        <w:pStyle w:val="33"/>
        <w:ind w:left="142"/>
        <w:jc w:val="both"/>
        <w:rPr>
          <w:sz w:val="30"/>
          <w:szCs w:val="30"/>
        </w:rPr>
      </w:pPr>
      <w:r>
        <w:rPr>
          <w:sz w:val="30"/>
          <w:szCs w:val="30"/>
        </w:rPr>
        <w:t>-  на осуществление дополнительных выплат стимулирующего характера, при отсутствии просроченной задолженности учреждения по платежам в бюджет, государственные внебюджетные фонды, оплате за товары (работы, услуги) – 60%.</w:t>
      </w:r>
    </w:p>
    <w:p w14:paraId="3AAB74C6" w14:textId="77777777" w:rsidR="007C315F" w:rsidRDefault="007C315F" w:rsidP="007C315F">
      <w:pPr>
        <w:pStyle w:val="a9"/>
        <w:jc w:val="center"/>
        <w:rPr>
          <w:b/>
          <w:szCs w:val="30"/>
        </w:rPr>
      </w:pPr>
      <w:r>
        <w:rPr>
          <w:b/>
          <w:szCs w:val="30"/>
        </w:rPr>
        <w:t>3. Порядок премирования</w:t>
      </w:r>
    </w:p>
    <w:p w14:paraId="5EABAD10" w14:textId="77777777" w:rsidR="007C315F" w:rsidRDefault="007C315F" w:rsidP="007C315F">
      <w:pPr>
        <w:pStyle w:val="a9"/>
        <w:jc w:val="center"/>
        <w:rPr>
          <w:b/>
          <w:szCs w:val="30"/>
        </w:rPr>
      </w:pPr>
    </w:p>
    <w:p w14:paraId="7B1B368B" w14:textId="77777777" w:rsidR="007C315F" w:rsidRDefault="007C315F" w:rsidP="007C315F">
      <w:pPr>
        <w:pStyle w:val="a9"/>
        <w:rPr>
          <w:szCs w:val="30"/>
        </w:rPr>
      </w:pPr>
      <w:r>
        <w:rPr>
          <w:szCs w:val="30"/>
        </w:rPr>
        <w:t>3.1. Дополнительное премирование работников, задействованных в оказании платных медицинских услуг, осуществляется с целью повышения материальной заинтересованности для достижения наилучших результатов в работе и высокого качества труда, а также с целью усиления персональной ответственности каждого работника в достижении основных показателей деятельности учреждения.</w:t>
      </w:r>
    </w:p>
    <w:p w14:paraId="5E087CBD" w14:textId="77777777" w:rsidR="007C315F" w:rsidRDefault="007C315F" w:rsidP="007C315F">
      <w:pPr>
        <w:pStyle w:val="a9"/>
        <w:rPr>
          <w:szCs w:val="30"/>
        </w:rPr>
      </w:pPr>
      <w:r>
        <w:rPr>
          <w:szCs w:val="30"/>
        </w:rPr>
        <w:t>3.2. Премирование работников производится в пределах сформированных средств на осуществление дополнительных выплат стимулирующего характера  по результатам работы за квартал, при условии выполнения доведенных заданий по темпу роста платных услуг, экспорту медицинских услуг не менее 70%.</w:t>
      </w:r>
    </w:p>
    <w:p w14:paraId="06A63D73" w14:textId="77777777" w:rsidR="007C315F" w:rsidRDefault="007C315F" w:rsidP="007C315F">
      <w:pPr>
        <w:pStyle w:val="a9"/>
        <w:rPr>
          <w:szCs w:val="30"/>
        </w:rPr>
      </w:pPr>
      <w:r>
        <w:rPr>
          <w:szCs w:val="30"/>
        </w:rPr>
        <w:t>3.3. Распределение премии осуществляется следующим образом:</w:t>
      </w:r>
    </w:p>
    <w:p w14:paraId="32900FA3" w14:textId="77777777" w:rsidR="007C315F" w:rsidRDefault="007C315F" w:rsidP="007C315F">
      <w:pPr>
        <w:pStyle w:val="a9"/>
        <w:rPr>
          <w:szCs w:val="30"/>
        </w:rPr>
      </w:pPr>
      <w:r>
        <w:rPr>
          <w:szCs w:val="30"/>
        </w:rPr>
        <w:t>- из общей суммы средств за расчетный период, предназначенных для выплат стимулирующего характера, вычитается сумма премии главному врачу, сумма премии административно-управленческого персонала, работников содействующих выполнению доведенных плановых показателей.</w:t>
      </w:r>
    </w:p>
    <w:p w14:paraId="5BB4B628" w14:textId="77777777" w:rsidR="007C315F" w:rsidRDefault="007C315F" w:rsidP="007C315F">
      <w:pPr>
        <w:pStyle w:val="a9"/>
        <w:rPr>
          <w:szCs w:val="30"/>
        </w:rPr>
      </w:pPr>
      <w:r>
        <w:rPr>
          <w:szCs w:val="30"/>
        </w:rPr>
        <w:t>- оставшаяся сумма средств, распределяется между структурными подразделениями, непосредственно оказывающими платные медицинские услуги.</w:t>
      </w:r>
    </w:p>
    <w:p w14:paraId="3EBD037C" w14:textId="77777777" w:rsidR="007C315F" w:rsidRDefault="007C315F" w:rsidP="007C315F">
      <w:pPr>
        <w:rPr>
          <w:rFonts w:ascii="Times New Roman" w:hAnsi="Times New Roman" w:cs="Times New Roman"/>
          <w:sz w:val="30"/>
          <w:szCs w:val="30"/>
        </w:rPr>
      </w:pPr>
      <w:r>
        <w:rPr>
          <w:rFonts w:ascii="Times New Roman" w:hAnsi="Times New Roman" w:cs="Times New Roman"/>
          <w:sz w:val="30"/>
          <w:szCs w:val="30"/>
        </w:rPr>
        <w:t xml:space="preserve">3.4. Определение конкретного размера премии структурным подразделениям за выполнение платных медицинских услуг </w:t>
      </w:r>
    </w:p>
    <w:p w14:paraId="743B758C" w14:textId="77777777" w:rsidR="007C315F" w:rsidRDefault="007C315F" w:rsidP="007C315F">
      <w:pPr>
        <w:rPr>
          <w:rFonts w:ascii="Times New Roman" w:hAnsi="Times New Roman" w:cs="Times New Roman"/>
          <w:sz w:val="30"/>
          <w:szCs w:val="30"/>
        </w:rPr>
      </w:pPr>
      <w:r>
        <w:rPr>
          <w:rFonts w:ascii="Times New Roman" w:hAnsi="Times New Roman" w:cs="Times New Roman"/>
          <w:sz w:val="30"/>
          <w:szCs w:val="30"/>
        </w:rPr>
        <w:t xml:space="preserve">производится с учетом выполнения количественных показателей (исследований, посещений, койко-дней, пролеченных больных) и суммы </w:t>
      </w:r>
    </w:p>
    <w:p w14:paraId="28198355" w14:textId="77777777" w:rsidR="007C315F" w:rsidRDefault="007C315F" w:rsidP="007C315F">
      <w:pPr>
        <w:rPr>
          <w:rFonts w:ascii="Times New Roman" w:hAnsi="Times New Roman" w:cs="Times New Roman"/>
          <w:sz w:val="30"/>
          <w:szCs w:val="30"/>
        </w:rPr>
      </w:pPr>
    </w:p>
    <w:p w14:paraId="75D016F0"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w:t>
      </w:r>
      <w:r>
        <w:rPr>
          <w:rFonts w:ascii="Times New Roman" w:hAnsi="Times New Roman"/>
          <w:bCs/>
          <w:sz w:val="28"/>
          <w:szCs w:val="28"/>
        </w:rPr>
        <w:t>_______</w:t>
      </w:r>
    </w:p>
    <w:p w14:paraId="4B0CE4D5" w14:textId="77777777" w:rsidR="007C315F" w:rsidRDefault="007C315F" w:rsidP="007C315F">
      <w:pPr>
        <w:pStyle w:val="a9"/>
        <w:rPr>
          <w:szCs w:val="30"/>
        </w:rPr>
      </w:pPr>
      <w:r>
        <w:rPr>
          <w:szCs w:val="30"/>
        </w:rPr>
        <w:t>выручки (дохода) от оказанных услуг каждым структурным подразделением за расчетный период.</w:t>
      </w:r>
    </w:p>
    <w:p w14:paraId="48B38BBB" w14:textId="77777777" w:rsidR="007C315F" w:rsidRDefault="007C315F" w:rsidP="007C315F">
      <w:pPr>
        <w:pStyle w:val="a9"/>
        <w:rPr>
          <w:szCs w:val="30"/>
        </w:rPr>
      </w:pPr>
      <w:r>
        <w:rPr>
          <w:szCs w:val="30"/>
        </w:rPr>
        <w:t>3.5. Работникам, занятым оказанием платных медицинских услуг, устанавливается следующий размер премии:</w:t>
      </w:r>
    </w:p>
    <w:p w14:paraId="2B04624C" w14:textId="77777777" w:rsidR="007C315F" w:rsidRDefault="007C315F" w:rsidP="007C315F">
      <w:pPr>
        <w:pStyle w:val="a9"/>
        <w:rPr>
          <w:szCs w:val="30"/>
        </w:rPr>
      </w:pPr>
      <w:r>
        <w:rPr>
          <w:szCs w:val="30"/>
        </w:rPr>
        <w:t>3.5.1. за оказание медицинских услуг лицам, застрахованным по договорам добровольного страхования медицинских расходов, до 80% сформированного фонда материального стимулирования по данному виду деятельности;</w:t>
      </w:r>
    </w:p>
    <w:p w14:paraId="623BBD85" w14:textId="77777777" w:rsidR="007C315F" w:rsidRDefault="007C315F" w:rsidP="007C315F">
      <w:pPr>
        <w:pStyle w:val="a9"/>
        <w:rPr>
          <w:szCs w:val="30"/>
        </w:rPr>
      </w:pPr>
      <w:r>
        <w:rPr>
          <w:szCs w:val="30"/>
        </w:rPr>
        <w:t>3.5.2. за оказание медицинских услуг иностранным гражданам до 80% сформированного фонда материального стимулирования по данному виду деятельности, но не более 30% стоимости оказанных услуг без учета стоимости лекарственных средств, изделий медицинского назначения  и других материалов;</w:t>
      </w:r>
    </w:p>
    <w:p w14:paraId="28E29533" w14:textId="77777777" w:rsidR="007C315F" w:rsidRDefault="007C315F" w:rsidP="007C315F">
      <w:pPr>
        <w:pStyle w:val="a9"/>
        <w:rPr>
          <w:szCs w:val="30"/>
        </w:rPr>
      </w:pPr>
      <w:r>
        <w:rPr>
          <w:szCs w:val="30"/>
        </w:rPr>
        <w:t>3.5.3. за оказание медицинских услуг в выходные и праздничные дни до 30% стоимости оказанных услуг без учета стоимости лекарственных средств, изделий медицинского назначения  и других материалов.</w:t>
      </w:r>
    </w:p>
    <w:p w14:paraId="17827F00" w14:textId="77777777" w:rsidR="007C315F" w:rsidRDefault="007C315F" w:rsidP="007C315F">
      <w:pPr>
        <w:pStyle w:val="a9"/>
        <w:rPr>
          <w:szCs w:val="30"/>
        </w:rPr>
      </w:pPr>
      <w:r>
        <w:rPr>
          <w:szCs w:val="30"/>
        </w:rPr>
        <w:t>3.5.4. за положительные отзывы в сети интернет, письменные благодарности от иностранных граждан до 100% оклада.</w:t>
      </w:r>
    </w:p>
    <w:p w14:paraId="044EE2B1" w14:textId="77777777" w:rsidR="007C315F" w:rsidRDefault="007C315F" w:rsidP="007C315F">
      <w:pPr>
        <w:pStyle w:val="a9"/>
        <w:rPr>
          <w:szCs w:val="30"/>
        </w:rPr>
      </w:pPr>
      <w:r>
        <w:rPr>
          <w:szCs w:val="30"/>
        </w:rPr>
        <w:t>3.6. Работникам, осуществляющим клинические испытания, устанавливается следующий размер премии:</w:t>
      </w:r>
    </w:p>
    <w:p w14:paraId="615B62E9" w14:textId="77777777" w:rsidR="007C315F" w:rsidRDefault="007C315F" w:rsidP="007C315F">
      <w:pPr>
        <w:pStyle w:val="a9"/>
        <w:rPr>
          <w:szCs w:val="30"/>
        </w:rPr>
      </w:pPr>
      <w:r>
        <w:rPr>
          <w:szCs w:val="30"/>
        </w:rPr>
        <w:t>3.6.1. коллективу исследователей – 40% суммы денежных средств, поступивших учреждению за проведение клинического испытания зарубежных лекарственных средств, до 40% за проведение клинического испытания отечественных лекарственных средств, изделий медицинского назначения и медицинской техники;</w:t>
      </w:r>
    </w:p>
    <w:p w14:paraId="09EE70D8" w14:textId="77777777" w:rsidR="007C315F" w:rsidRDefault="007C315F" w:rsidP="007C315F">
      <w:pPr>
        <w:pStyle w:val="a9"/>
        <w:rPr>
          <w:szCs w:val="30"/>
        </w:rPr>
      </w:pPr>
      <w:r>
        <w:rPr>
          <w:szCs w:val="30"/>
        </w:rPr>
        <w:t>3.6.2. руководителю учреждения за участие (в том числе в роли главных исследователей) в проведении клинического испытания до 20% от общего размера материального стимулирования по клиническим испытаниям по согласованию с главным управлением здравоохранения Гомельского облисполкома.</w:t>
      </w:r>
    </w:p>
    <w:p w14:paraId="1B6BCD09" w14:textId="77777777" w:rsidR="007C315F" w:rsidRDefault="007C315F" w:rsidP="007C315F">
      <w:pPr>
        <w:pStyle w:val="a9"/>
        <w:rPr>
          <w:szCs w:val="30"/>
        </w:rPr>
      </w:pPr>
      <w:r>
        <w:rPr>
          <w:szCs w:val="30"/>
        </w:rPr>
        <w:t>3.7. Работникам, обеспечившим привлечение иностранных граждан в учреждение, (за исключением работников, в должностные обязанности которых входит работа по привлечению иностранных граждан) устанавливается премия до 5% стоимости  оказанных услуг без учета стоимости лекарственных средств, изделий медицинского назначения  и других материалов.</w:t>
      </w:r>
    </w:p>
    <w:p w14:paraId="11A59F73" w14:textId="77777777" w:rsidR="007C315F" w:rsidRDefault="007C315F" w:rsidP="007C315F">
      <w:pPr>
        <w:pStyle w:val="a9"/>
        <w:rPr>
          <w:szCs w:val="30"/>
        </w:rPr>
      </w:pPr>
      <w:r>
        <w:rPr>
          <w:szCs w:val="30"/>
        </w:rPr>
        <w:t>3.8. Работникам, обеспечившим привлечение иностранной спонсорской помощи, устанавливается премия в размере до 100% оклада.</w:t>
      </w:r>
    </w:p>
    <w:p w14:paraId="19E2B5B4" w14:textId="77777777" w:rsidR="007C315F" w:rsidRDefault="007C315F" w:rsidP="007C315F">
      <w:pPr>
        <w:rPr>
          <w:sz w:val="30"/>
          <w:szCs w:val="30"/>
        </w:rPr>
      </w:pPr>
      <w:r>
        <w:rPr>
          <w:rFonts w:ascii="Times New Roman" w:hAnsi="Times New Roman" w:cs="Times New Roman"/>
          <w:sz w:val="30"/>
          <w:szCs w:val="30"/>
        </w:rPr>
        <w:t>3.10. За содействие развитию внебюджетных доходов работникам учреждения устанавливается премия до 20% фонда материального</w:t>
      </w:r>
      <w:r>
        <w:rPr>
          <w:sz w:val="30"/>
          <w:szCs w:val="30"/>
        </w:rPr>
        <w:t xml:space="preserve"> </w:t>
      </w:r>
    </w:p>
    <w:p w14:paraId="29617356" w14:textId="77777777" w:rsidR="007C315F" w:rsidRDefault="007C315F" w:rsidP="007C315F">
      <w:pPr>
        <w:rPr>
          <w:sz w:val="30"/>
          <w:szCs w:val="30"/>
        </w:rPr>
      </w:pPr>
    </w:p>
    <w:p w14:paraId="1A9285E2"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w:t>
      </w:r>
      <w:r>
        <w:rPr>
          <w:rFonts w:ascii="Times New Roman" w:hAnsi="Times New Roman"/>
          <w:bCs/>
          <w:sz w:val="28"/>
          <w:szCs w:val="28"/>
        </w:rPr>
        <w:t>_______</w:t>
      </w:r>
    </w:p>
    <w:p w14:paraId="0226E833" w14:textId="77777777" w:rsidR="007C315F" w:rsidRDefault="007C315F" w:rsidP="007C315F">
      <w:pPr>
        <w:pStyle w:val="a9"/>
        <w:rPr>
          <w:szCs w:val="30"/>
        </w:rPr>
      </w:pPr>
      <w:r>
        <w:rPr>
          <w:szCs w:val="30"/>
        </w:rPr>
        <w:t>стимулирования, сформированного за счет всех видов приносящей доходы деятельности.</w:t>
      </w:r>
    </w:p>
    <w:p w14:paraId="29A6AFBD" w14:textId="77777777" w:rsidR="007C315F" w:rsidRDefault="007C315F" w:rsidP="007C315F">
      <w:pPr>
        <w:pStyle w:val="a9"/>
        <w:rPr>
          <w:szCs w:val="30"/>
        </w:rPr>
      </w:pPr>
      <w:r>
        <w:rPr>
          <w:szCs w:val="30"/>
        </w:rPr>
        <w:t>3.11. На премирование работников административно-управленческого аппарата, работников активно содействующих выполнению доведенных плановых показателей в пределах средств на осуществление дополнительных выплат стимулирующего характера направляется не более 20%.</w:t>
      </w:r>
    </w:p>
    <w:p w14:paraId="7AB0BCE0" w14:textId="77777777" w:rsidR="007C315F" w:rsidRDefault="007C315F" w:rsidP="007C315F">
      <w:pPr>
        <w:pStyle w:val="a9"/>
        <w:rPr>
          <w:szCs w:val="30"/>
        </w:rPr>
      </w:pPr>
      <w:r>
        <w:rPr>
          <w:szCs w:val="30"/>
        </w:rPr>
        <w:t>3.12. Главному врачу учреждения, при условии выполнения прогнозных показателей: темпа роста платных медицинских услуг и темпа роста экспорта услуг, выплачивается премия в размере, установленном согласно приказу главного управления здравоохранения Гомельского облисполкома.</w:t>
      </w:r>
    </w:p>
    <w:p w14:paraId="694ADEB3" w14:textId="77777777" w:rsidR="007C315F" w:rsidRDefault="007C315F" w:rsidP="007C315F">
      <w:pPr>
        <w:pStyle w:val="a9"/>
        <w:rPr>
          <w:szCs w:val="30"/>
        </w:rPr>
      </w:pPr>
      <w:r>
        <w:rPr>
          <w:szCs w:val="30"/>
        </w:rPr>
        <w:t>3.13. Решение о премировании принимается постоянно действующей комиссией, оформляется протоколом и издается приказ. Распределение премии в структурных подразделениях оформляется протоколами.</w:t>
      </w:r>
    </w:p>
    <w:p w14:paraId="784E66A5" w14:textId="77777777" w:rsidR="007C315F" w:rsidRDefault="007C315F" w:rsidP="007C315F">
      <w:pPr>
        <w:pStyle w:val="a9"/>
        <w:rPr>
          <w:szCs w:val="30"/>
        </w:rPr>
      </w:pPr>
      <w:r>
        <w:rPr>
          <w:szCs w:val="30"/>
        </w:rPr>
        <w:t>3.14. Премирование по вышеуказанным критериям осуществляется при наличии сумм превышения доходов над расходами, остающихся в распоряжении учреждения по соответствующему виду деятельности.</w:t>
      </w:r>
    </w:p>
    <w:p w14:paraId="72C4BE2D" w14:textId="77777777" w:rsidR="007C315F" w:rsidRDefault="007C315F" w:rsidP="007C315F">
      <w:pPr>
        <w:pStyle w:val="a9"/>
        <w:jc w:val="center"/>
        <w:rPr>
          <w:b/>
          <w:szCs w:val="30"/>
        </w:rPr>
      </w:pPr>
    </w:p>
    <w:p w14:paraId="00C0B678" w14:textId="77777777" w:rsidR="007C315F" w:rsidRDefault="007C315F" w:rsidP="007C315F">
      <w:pPr>
        <w:pStyle w:val="a9"/>
        <w:jc w:val="center"/>
        <w:rPr>
          <w:b/>
          <w:szCs w:val="30"/>
        </w:rPr>
      </w:pPr>
      <w:r>
        <w:rPr>
          <w:b/>
          <w:szCs w:val="30"/>
        </w:rPr>
        <w:t>4. Порядок депремирования</w:t>
      </w:r>
    </w:p>
    <w:p w14:paraId="7C24BF48" w14:textId="77777777" w:rsidR="007C315F" w:rsidRDefault="007C315F" w:rsidP="007C315F">
      <w:pPr>
        <w:pStyle w:val="a9"/>
        <w:jc w:val="center"/>
        <w:rPr>
          <w:b/>
          <w:szCs w:val="30"/>
        </w:rPr>
      </w:pPr>
    </w:p>
    <w:p w14:paraId="28CB1503"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4.1. Показатели депремирования предусматриваются в следующих случаях:</w:t>
      </w:r>
    </w:p>
    <w:p w14:paraId="11F1C9AB"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дисциплинарное взыскание (выговор);</w:t>
      </w:r>
    </w:p>
    <w:p w14:paraId="03D253BB"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нарушение правил внутреннего трудового распорядка;</w:t>
      </w:r>
    </w:p>
    <w:p w14:paraId="36E2DFA9"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нарушение правил охраны труда и техники безопасности,          противопожарной безопасности;</w:t>
      </w:r>
    </w:p>
    <w:p w14:paraId="38AB2F1C"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невыполнение функциональных обязанностей, подтвержденное результатами проверок в ходе осуществления контроля;</w:t>
      </w:r>
    </w:p>
    <w:p w14:paraId="1A3B2169"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халатное отношение к сохранению материальных ценностей, повлекшее за собой материальный ущерб.</w:t>
      </w:r>
    </w:p>
    <w:p w14:paraId="697D839F" w14:textId="77777777" w:rsidR="007C315F" w:rsidRDefault="007C315F" w:rsidP="007C315F">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4.2. Лишение работника премии частично или полностью производится в тот период, когда произошло нарушение либо по факту обнаружения. По указанным случаям должна быть истребована объяснительная, издан приказ с указанием причин лишения премии, с которым должен быть ознакомлен работник под роспись. </w:t>
      </w:r>
    </w:p>
    <w:p w14:paraId="0F2F59BC" w14:textId="77777777" w:rsidR="007C315F" w:rsidRDefault="007C315F" w:rsidP="007C315F">
      <w:pPr>
        <w:rPr>
          <w:rFonts w:ascii="Times New Roman" w:hAnsi="Times New Roman" w:cs="Times New Roman"/>
          <w:sz w:val="30"/>
          <w:szCs w:val="30"/>
        </w:rPr>
      </w:pPr>
      <w:r>
        <w:rPr>
          <w:rFonts w:ascii="Times New Roman" w:hAnsi="Times New Roman" w:cs="Times New Roman"/>
          <w:sz w:val="30"/>
          <w:szCs w:val="30"/>
        </w:rPr>
        <w:t xml:space="preserve">Руководитель учреждения имеет право лишать отдельных работников премии полностью или снижать ее размер за невыполнение доведенных заданий, нарушение трудовой дисциплины и другие нарушения только за </w:t>
      </w:r>
    </w:p>
    <w:p w14:paraId="26923526" w14:textId="77777777" w:rsidR="007C315F" w:rsidRDefault="007C315F" w:rsidP="007C315F">
      <w:pPr>
        <w:pStyle w:val="a9"/>
        <w:rPr>
          <w:szCs w:val="30"/>
        </w:rPr>
      </w:pPr>
      <w:r>
        <w:rPr>
          <w:szCs w:val="30"/>
        </w:rPr>
        <w:t>тот период, в котором они имели место быть. Лишение премии оформляется приказом.</w:t>
      </w:r>
    </w:p>
    <w:p w14:paraId="520DC0F4" w14:textId="77777777" w:rsidR="007C315F" w:rsidRDefault="007C315F" w:rsidP="007C315F">
      <w:pPr>
        <w:rPr>
          <w:rFonts w:ascii="Times New Roman" w:hAnsi="Times New Roman" w:cs="Times New Roman"/>
          <w:sz w:val="30"/>
          <w:szCs w:val="30"/>
        </w:rPr>
      </w:pPr>
    </w:p>
    <w:p w14:paraId="74B03BC9" w14:textId="77777777" w:rsidR="007C315F" w:rsidRDefault="007C315F" w:rsidP="007C315F">
      <w:r>
        <w:rPr>
          <w:rFonts w:ascii="Times New Roman" w:hAnsi="Times New Roman"/>
          <w:bCs/>
          <w:sz w:val="30"/>
          <w:szCs w:val="30"/>
        </w:rPr>
        <w:t>Наниматель __________________</w:t>
      </w:r>
      <w:r>
        <w:rPr>
          <w:rFonts w:ascii="Times New Roman" w:hAnsi="Times New Roman"/>
          <w:bCs/>
          <w:sz w:val="30"/>
          <w:szCs w:val="30"/>
        </w:rPr>
        <w:tab/>
        <w:t>Профком_____________</w:t>
      </w:r>
      <w:r>
        <w:rPr>
          <w:rFonts w:ascii="Times New Roman" w:hAnsi="Times New Roman"/>
          <w:bCs/>
          <w:sz w:val="28"/>
          <w:szCs w:val="28"/>
        </w:rPr>
        <w:t>_______</w:t>
      </w:r>
    </w:p>
    <w:p w14:paraId="62700F84" w14:textId="720EBC5D"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698B0C7F" w14:textId="77777777" w:rsidR="007C315F" w:rsidRDefault="007C315F" w:rsidP="007C315F">
      <w:pPr>
        <w:wordWrap w:val="0"/>
        <w:jc w:val="right"/>
        <w:rPr>
          <w:rFonts w:ascii="Times New Roman" w:hAnsi="Times New Roman" w:cs="Times New Roman"/>
          <w:sz w:val="30"/>
          <w:szCs w:val="30"/>
        </w:rPr>
      </w:pPr>
      <w:r>
        <w:rPr>
          <w:rFonts w:ascii="Times New Roman" w:hAnsi="Times New Roman" w:cs="Times New Roman"/>
          <w:sz w:val="30"/>
          <w:szCs w:val="30"/>
        </w:rPr>
        <w:t>Приложение 10</w:t>
      </w:r>
    </w:p>
    <w:p w14:paraId="166B640B" w14:textId="77777777" w:rsidR="007C315F" w:rsidRPr="00F336E0" w:rsidRDefault="007C315F" w:rsidP="007C315F">
      <w:pPr>
        <w:rPr>
          <w:rFonts w:ascii="Times New Roman" w:hAnsi="Times New Roman"/>
          <w:sz w:val="30"/>
          <w:szCs w:val="30"/>
        </w:rPr>
      </w:pPr>
    </w:p>
    <w:p w14:paraId="30E9AFCC" w14:textId="77777777" w:rsidR="007C315F" w:rsidRPr="00F336E0" w:rsidRDefault="007C315F" w:rsidP="007C315F">
      <w:pPr>
        <w:rPr>
          <w:rFonts w:ascii="Times New Roman" w:hAnsi="Times New Roman"/>
          <w:sz w:val="30"/>
          <w:szCs w:val="30"/>
        </w:rPr>
      </w:pPr>
    </w:p>
    <w:p w14:paraId="1009E89F" w14:textId="77777777" w:rsidR="007C315F" w:rsidRPr="00F336E0" w:rsidRDefault="007C315F" w:rsidP="007C315F">
      <w:pPr>
        <w:rPr>
          <w:rFonts w:ascii="Times New Roman" w:hAnsi="Times New Roman"/>
          <w:sz w:val="30"/>
          <w:szCs w:val="30"/>
        </w:rPr>
      </w:pPr>
    </w:p>
    <w:p w14:paraId="672DE87C" w14:textId="77777777" w:rsidR="007C315F" w:rsidRPr="00F336E0" w:rsidRDefault="007C315F" w:rsidP="007C315F">
      <w:pPr>
        <w:pStyle w:val="3"/>
        <w:rPr>
          <w:b/>
          <w:bCs/>
          <w:i w:val="0"/>
          <w:iCs w:val="0"/>
          <w:sz w:val="30"/>
          <w:szCs w:val="30"/>
        </w:rPr>
      </w:pPr>
      <w:r w:rsidRPr="00F336E0">
        <w:rPr>
          <w:b/>
          <w:bCs/>
          <w:i w:val="0"/>
          <w:iCs w:val="0"/>
          <w:sz w:val="30"/>
          <w:szCs w:val="30"/>
        </w:rPr>
        <w:t>ПОЛОЖЕНИЕ</w:t>
      </w:r>
    </w:p>
    <w:p w14:paraId="673CDD3F" w14:textId="77777777" w:rsidR="007C315F" w:rsidRPr="00F336E0" w:rsidRDefault="007C315F" w:rsidP="007C315F">
      <w:pPr>
        <w:pStyle w:val="33"/>
        <w:rPr>
          <w:sz w:val="30"/>
          <w:szCs w:val="30"/>
        </w:rPr>
      </w:pPr>
      <w:r w:rsidRPr="00F336E0">
        <w:rPr>
          <w:sz w:val="30"/>
          <w:szCs w:val="30"/>
        </w:rPr>
        <w:t>О РАСПРЕДЕЛЕНИИ  СРЕДСТВ, ПОЛУЧЕННЫХ ОТ СДАЧИ ОТХОДОВ, СОДЕРЖАЩИХ ДРАГОЦЕННЫЕ МЕТАЛЛЫ ПО УЧРЕЖДЕНИЮ</w:t>
      </w:r>
    </w:p>
    <w:p w14:paraId="2500B1EC" w14:textId="77777777" w:rsidR="007C315F" w:rsidRPr="00F336E0" w:rsidRDefault="007C315F" w:rsidP="007C315F">
      <w:pPr>
        <w:pStyle w:val="33"/>
        <w:rPr>
          <w:sz w:val="30"/>
          <w:szCs w:val="30"/>
        </w:rPr>
      </w:pPr>
      <w:r w:rsidRPr="00F336E0">
        <w:rPr>
          <w:sz w:val="30"/>
          <w:szCs w:val="30"/>
        </w:rPr>
        <w:t>"ГОМЕЛЬСКАЯ ОБЛАСТНАЯ ДЕТСКАЯ КЛИНЧЕСКАЯ БОЛЬНИЦА"</w:t>
      </w:r>
    </w:p>
    <w:p w14:paraId="26B68420" w14:textId="77777777" w:rsidR="007C315F" w:rsidRPr="00F336E0" w:rsidRDefault="007C315F" w:rsidP="007C315F">
      <w:pPr>
        <w:pStyle w:val="33"/>
        <w:rPr>
          <w:sz w:val="30"/>
          <w:szCs w:val="30"/>
        </w:rPr>
      </w:pPr>
    </w:p>
    <w:p w14:paraId="42F78DDA" w14:textId="77777777" w:rsidR="007C315F" w:rsidRPr="00F336E0" w:rsidRDefault="007C315F" w:rsidP="007C315F">
      <w:pPr>
        <w:pStyle w:val="33"/>
        <w:rPr>
          <w:sz w:val="30"/>
          <w:szCs w:val="30"/>
        </w:rPr>
      </w:pPr>
    </w:p>
    <w:p w14:paraId="2E09AFF3" w14:textId="77777777" w:rsidR="007C315F" w:rsidRPr="00F336E0" w:rsidRDefault="007C315F" w:rsidP="007C315F">
      <w:pPr>
        <w:pStyle w:val="33"/>
        <w:rPr>
          <w:b w:val="0"/>
          <w:bCs w:val="0"/>
          <w:sz w:val="30"/>
          <w:szCs w:val="30"/>
        </w:rPr>
      </w:pPr>
    </w:p>
    <w:p w14:paraId="44AFC941" w14:textId="77777777" w:rsidR="007C315F" w:rsidRPr="00F336E0" w:rsidRDefault="007C315F" w:rsidP="007C315F">
      <w:pPr>
        <w:pStyle w:val="33"/>
        <w:rPr>
          <w:b w:val="0"/>
          <w:bCs w:val="0"/>
          <w:sz w:val="30"/>
          <w:szCs w:val="30"/>
        </w:rPr>
      </w:pPr>
    </w:p>
    <w:p w14:paraId="26C8A37F" w14:textId="77777777" w:rsidR="007C315F" w:rsidRPr="00F336E0" w:rsidRDefault="007C315F" w:rsidP="007C315F">
      <w:pPr>
        <w:pStyle w:val="33"/>
        <w:rPr>
          <w:b w:val="0"/>
          <w:bCs w:val="0"/>
          <w:sz w:val="30"/>
          <w:szCs w:val="30"/>
        </w:rPr>
      </w:pPr>
      <w:r w:rsidRPr="00F336E0">
        <w:rPr>
          <w:b w:val="0"/>
          <w:bCs w:val="0"/>
          <w:sz w:val="30"/>
          <w:szCs w:val="30"/>
        </w:rPr>
        <w:tab/>
        <w:t>Средства, полученные за сданные драгоценные металлы в виде лома и отходов, в размере 100% перечисляются в Республиканский бюджет.</w:t>
      </w:r>
    </w:p>
    <w:p w14:paraId="7A3513A7" w14:textId="77777777" w:rsidR="007C315F" w:rsidRPr="00F336E0" w:rsidRDefault="007C315F" w:rsidP="007C315F">
      <w:pPr>
        <w:pStyle w:val="33"/>
        <w:rPr>
          <w:b w:val="0"/>
          <w:bCs w:val="0"/>
          <w:sz w:val="28"/>
          <w:szCs w:val="28"/>
        </w:rPr>
      </w:pPr>
    </w:p>
    <w:p w14:paraId="613FE9AC" w14:textId="77777777" w:rsidR="007C315F" w:rsidRPr="00F336E0" w:rsidRDefault="007C315F" w:rsidP="007C315F">
      <w:pPr>
        <w:pStyle w:val="ab"/>
        <w:rPr>
          <w:color w:val="000000"/>
          <w:spacing w:val="2"/>
          <w:szCs w:val="30"/>
        </w:rPr>
      </w:pPr>
    </w:p>
    <w:p w14:paraId="6BF45D00" w14:textId="77777777" w:rsidR="007C315F" w:rsidRPr="00F336E0" w:rsidRDefault="007C315F" w:rsidP="007C315F">
      <w:pPr>
        <w:pStyle w:val="ab"/>
        <w:rPr>
          <w:color w:val="000000"/>
          <w:spacing w:val="2"/>
          <w:szCs w:val="30"/>
        </w:rPr>
      </w:pPr>
    </w:p>
    <w:p w14:paraId="18A0A9F6" w14:textId="77777777" w:rsidR="007C315F" w:rsidRPr="00F336E0" w:rsidRDefault="007C315F" w:rsidP="007C315F">
      <w:pPr>
        <w:pStyle w:val="ab"/>
        <w:rPr>
          <w:color w:val="000000"/>
          <w:spacing w:val="2"/>
          <w:szCs w:val="30"/>
        </w:rPr>
      </w:pPr>
    </w:p>
    <w:p w14:paraId="66A4F7A4" w14:textId="77777777" w:rsidR="007C315F" w:rsidRPr="00F336E0" w:rsidRDefault="007C315F" w:rsidP="007C315F">
      <w:pPr>
        <w:pStyle w:val="ab"/>
        <w:rPr>
          <w:color w:val="000000"/>
          <w:spacing w:val="2"/>
          <w:szCs w:val="30"/>
        </w:rPr>
      </w:pPr>
    </w:p>
    <w:p w14:paraId="61BD2E09" w14:textId="77777777" w:rsidR="007C315F" w:rsidRPr="00F336E0" w:rsidRDefault="007C315F" w:rsidP="007C315F">
      <w:pPr>
        <w:pStyle w:val="ab"/>
        <w:rPr>
          <w:color w:val="000000"/>
          <w:spacing w:val="2"/>
          <w:szCs w:val="30"/>
        </w:rPr>
      </w:pPr>
    </w:p>
    <w:p w14:paraId="319BF8D8" w14:textId="77777777" w:rsidR="007C315F" w:rsidRPr="00F336E0" w:rsidRDefault="007C315F" w:rsidP="007C315F">
      <w:pPr>
        <w:pStyle w:val="ab"/>
        <w:rPr>
          <w:color w:val="000000"/>
          <w:spacing w:val="2"/>
          <w:szCs w:val="30"/>
        </w:rPr>
      </w:pPr>
    </w:p>
    <w:p w14:paraId="47A64DAF" w14:textId="77777777" w:rsidR="007C315F" w:rsidRPr="00F336E0" w:rsidRDefault="007C315F" w:rsidP="007C315F">
      <w:pPr>
        <w:pStyle w:val="ab"/>
        <w:rPr>
          <w:color w:val="000000"/>
          <w:spacing w:val="2"/>
          <w:szCs w:val="30"/>
        </w:rPr>
      </w:pPr>
    </w:p>
    <w:p w14:paraId="51FF1CE6" w14:textId="77777777" w:rsidR="007C315F" w:rsidRPr="00F336E0" w:rsidRDefault="007C315F" w:rsidP="007C315F">
      <w:pPr>
        <w:pStyle w:val="ab"/>
        <w:rPr>
          <w:color w:val="000000"/>
          <w:spacing w:val="2"/>
          <w:szCs w:val="30"/>
        </w:rPr>
      </w:pPr>
    </w:p>
    <w:p w14:paraId="430473BA" w14:textId="77777777" w:rsidR="007C315F" w:rsidRPr="00F336E0" w:rsidRDefault="007C315F" w:rsidP="007C315F">
      <w:pPr>
        <w:pStyle w:val="ab"/>
        <w:rPr>
          <w:color w:val="000000"/>
          <w:spacing w:val="2"/>
          <w:szCs w:val="30"/>
        </w:rPr>
      </w:pPr>
    </w:p>
    <w:p w14:paraId="1CD88E0C" w14:textId="77777777" w:rsidR="007C315F" w:rsidRPr="00F336E0" w:rsidRDefault="007C315F" w:rsidP="007C315F">
      <w:pPr>
        <w:pStyle w:val="ab"/>
        <w:rPr>
          <w:color w:val="000000"/>
          <w:spacing w:val="2"/>
          <w:szCs w:val="30"/>
        </w:rPr>
      </w:pPr>
    </w:p>
    <w:p w14:paraId="3ACE3648" w14:textId="77777777" w:rsidR="007C315F" w:rsidRPr="00F336E0" w:rsidRDefault="007C315F" w:rsidP="007C315F">
      <w:pPr>
        <w:pStyle w:val="ab"/>
        <w:rPr>
          <w:color w:val="000000"/>
          <w:spacing w:val="2"/>
          <w:szCs w:val="30"/>
        </w:rPr>
      </w:pPr>
    </w:p>
    <w:p w14:paraId="14052C6B" w14:textId="77777777" w:rsidR="007C315F" w:rsidRPr="00F336E0" w:rsidRDefault="007C315F" w:rsidP="007C315F">
      <w:pPr>
        <w:pStyle w:val="ab"/>
        <w:rPr>
          <w:color w:val="000000"/>
          <w:spacing w:val="2"/>
          <w:szCs w:val="30"/>
        </w:rPr>
      </w:pPr>
    </w:p>
    <w:p w14:paraId="2585CA8E" w14:textId="77777777" w:rsidR="007C315F" w:rsidRPr="00F336E0" w:rsidRDefault="007C315F" w:rsidP="007C315F">
      <w:pPr>
        <w:pStyle w:val="ab"/>
        <w:rPr>
          <w:color w:val="000000"/>
          <w:spacing w:val="2"/>
          <w:szCs w:val="30"/>
        </w:rPr>
      </w:pPr>
    </w:p>
    <w:p w14:paraId="18B88095" w14:textId="77777777" w:rsidR="007C315F" w:rsidRPr="00F336E0" w:rsidRDefault="007C315F" w:rsidP="007C315F">
      <w:pPr>
        <w:pStyle w:val="ab"/>
        <w:rPr>
          <w:color w:val="000000"/>
          <w:spacing w:val="2"/>
          <w:szCs w:val="30"/>
        </w:rPr>
      </w:pPr>
    </w:p>
    <w:p w14:paraId="7929832E" w14:textId="77777777" w:rsidR="007C315F" w:rsidRPr="00F336E0" w:rsidRDefault="007C315F" w:rsidP="007C315F">
      <w:pPr>
        <w:pStyle w:val="ab"/>
        <w:rPr>
          <w:color w:val="000000"/>
          <w:spacing w:val="2"/>
          <w:szCs w:val="30"/>
        </w:rPr>
      </w:pPr>
    </w:p>
    <w:p w14:paraId="489A7E9C" w14:textId="77777777" w:rsidR="007C315F" w:rsidRPr="00F336E0" w:rsidRDefault="007C315F" w:rsidP="007C315F">
      <w:pPr>
        <w:pStyle w:val="ab"/>
        <w:rPr>
          <w:color w:val="000000"/>
          <w:spacing w:val="2"/>
          <w:szCs w:val="30"/>
        </w:rPr>
      </w:pPr>
    </w:p>
    <w:p w14:paraId="69F80D19" w14:textId="77777777" w:rsidR="007C315F" w:rsidRPr="00F336E0" w:rsidRDefault="007C315F" w:rsidP="007C315F">
      <w:pPr>
        <w:pStyle w:val="ab"/>
        <w:rPr>
          <w:color w:val="000000"/>
          <w:spacing w:val="2"/>
          <w:szCs w:val="30"/>
        </w:rPr>
      </w:pPr>
    </w:p>
    <w:p w14:paraId="6C1B5D88" w14:textId="77777777" w:rsidR="007C315F" w:rsidRPr="00F336E0" w:rsidRDefault="007C315F" w:rsidP="007C315F">
      <w:pPr>
        <w:pStyle w:val="ab"/>
        <w:rPr>
          <w:color w:val="000000"/>
          <w:spacing w:val="2"/>
          <w:szCs w:val="30"/>
        </w:rPr>
      </w:pPr>
    </w:p>
    <w:p w14:paraId="70E0285C" w14:textId="77777777" w:rsidR="007C315F" w:rsidRPr="00F336E0" w:rsidRDefault="007C315F" w:rsidP="007C315F">
      <w:pPr>
        <w:pStyle w:val="ab"/>
        <w:rPr>
          <w:color w:val="000000"/>
          <w:spacing w:val="2"/>
          <w:szCs w:val="30"/>
        </w:rPr>
      </w:pPr>
    </w:p>
    <w:p w14:paraId="6279384C" w14:textId="77777777" w:rsidR="007C315F" w:rsidRPr="00F336E0" w:rsidRDefault="007C315F" w:rsidP="007C315F">
      <w:pPr>
        <w:pStyle w:val="ab"/>
        <w:rPr>
          <w:color w:val="000000"/>
          <w:spacing w:val="2"/>
          <w:szCs w:val="30"/>
        </w:rPr>
      </w:pPr>
    </w:p>
    <w:p w14:paraId="5F71A495" w14:textId="77777777" w:rsidR="007C315F" w:rsidRDefault="007C315F" w:rsidP="007C315F">
      <w:pPr>
        <w:pStyle w:val="ab"/>
        <w:ind w:firstLineChars="250" w:firstLine="755"/>
        <w:rPr>
          <w:sz w:val="28"/>
          <w:szCs w:val="28"/>
        </w:rPr>
      </w:pPr>
      <w:r>
        <w:rPr>
          <w:color w:val="000000"/>
          <w:spacing w:val="2"/>
          <w:szCs w:val="30"/>
        </w:rPr>
        <w:t>Наниматель__________</w:t>
      </w:r>
      <w:r>
        <w:rPr>
          <w:color w:val="000000"/>
          <w:spacing w:val="2"/>
          <w:szCs w:val="30"/>
        </w:rPr>
        <w:tab/>
      </w:r>
      <w:r>
        <w:rPr>
          <w:color w:val="000000"/>
          <w:spacing w:val="2"/>
          <w:szCs w:val="30"/>
        </w:rPr>
        <w:tab/>
      </w:r>
      <w:r>
        <w:rPr>
          <w:color w:val="000000"/>
          <w:spacing w:val="2"/>
          <w:szCs w:val="30"/>
        </w:rPr>
        <w:tab/>
      </w:r>
      <w:r>
        <w:rPr>
          <w:color w:val="000000"/>
          <w:spacing w:val="2"/>
          <w:szCs w:val="30"/>
        </w:rPr>
        <w:tab/>
        <w:t>Профком____________</w:t>
      </w:r>
    </w:p>
    <w:p w14:paraId="3A5D2283" w14:textId="77777777" w:rsidR="007C315F" w:rsidRDefault="007C315F">
      <w:pPr>
        <w:autoSpaceDE w:val="0"/>
        <w:autoSpaceDN w:val="0"/>
        <w:adjustRightInd w:val="0"/>
        <w:spacing w:after="0" w:line="240" w:lineRule="auto"/>
        <w:jc w:val="both"/>
        <w:rPr>
          <w:rFonts w:ascii="Times New Roman" w:hAnsi="Times New Roman" w:cs="Times New Roman"/>
          <w:b/>
          <w:sz w:val="30"/>
          <w:szCs w:val="30"/>
          <w:lang w:eastAsia="ru-RU"/>
        </w:rPr>
      </w:pPr>
    </w:p>
    <w:p w14:paraId="2CF961A7" w14:textId="77777777" w:rsidR="007C315F" w:rsidRDefault="007C315F" w:rsidP="007C315F">
      <w:pPr>
        <w:jc w:val="center"/>
        <w:rPr>
          <w:rFonts w:ascii="Times New Roman" w:hAnsi="Times New Roman" w:cs="Times New Roman"/>
          <w:bCs/>
          <w:sz w:val="30"/>
          <w:szCs w:val="30"/>
        </w:rPr>
      </w:pPr>
      <w:r>
        <w:rPr>
          <w:rFonts w:ascii="Times New Roman" w:hAnsi="Times New Roman" w:cs="Times New Roman"/>
          <w:b/>
          <w:sz w:val="30"/>
          <w:szCs w:val="30"/>
          <w:lang w:eastAsia="ru-RU"/>
        </w:rPr>
        <w:br w:type="page"/>
      </w:r>
      <w:r>
        <w:rPr>
          <w:rFonts w:ascii="Times New Roman" w:hAnsi="Times New Roman" w:cs="Times New Roman"/>
          <w:bCs/>
          <w:sz w:val="24"/>
        </w:rPr>
        <w:t xml:space="preserve">                                                                      </w:t>
      </w:r>
      <w:r>
        <w:rPr>
          <w:rFonts w:ascii="Times New Roman" w:hAnsi="Times New Roman" w:cs="Times New Roman"/>
          <w:bCs/>
          <w:sz w:val="30"/>
          <w:szCs w:val="30"/>
        </w:rPr>
        <w:t xml:space="preserve">  Приложение 11</w:t>
      </w:r>
    </w:p>
    <w:p w14:paraId="76241F9A"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bCs/>
          <w:sz w:val="30"/>
          <w:szCs w:val="30"/>
        </w:rPr>
        <w:t>ПЕРЕЧЕНЬ</w:t>
      </w:r>
      <w:r>
        <w:rPr>
          <w:rFonts w:ascii="Times New Roman" w:hAnsi="Times New Roman" w:cs="Times New Roman"/>
          <w:bCs/>
          <w:sz w:val="30"/>
          <w:szCs w:val="30"/>
        </w:rPr>
        <w:br/>
        <w:t xml:space="preserve">рабочих мест по профессиям рабочих и должностям служащих учреждения </w:t>
      </w:r>
      <w:r>
        <w:rPr>
          <w:rFonts w:ascii="Times New Roman" w:hAnsi="Times New Roman" w:cs="Times New Roman"/>
          <w:sz w:val="30"/>
          <w:szCs w:val="30"/>
        </w:rPr>
        <w:t>«Гомельская областная детская клиническая больница»</w:t>
      </w:r>
    </w:p>
    <w:p w14:paraId="62DD5247" w14:textId="77777777" w:rsidR="007C315F" w:rsidRDefault="007C315F" w:rsidP="007C315F">
      <w:pPr>
        <w:jc w:val="center"/>
        <w:rPr>
          <w:rFonts w:ascii="Times New Roman" w:hAnsi="Times New Roman" w:cs="Times New Roman"/>
          <w:sz w:val="30"/>
          <w:szCs w:val="30"/>
        </w:rPr>
      </w:pPr>
      <w:r>
        <w:rPr>
          <w:rFonts w:ascii="Times New Roman" w:hAnsi="Times New Roman" w:cs="Times New Roman"/>
          <w:sz w:val="30"/>
          <w:szCs w:val="30"/>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tbl>
      <w:tblPr>
        <w:tblpPr w:leftFromText="180" w:rightFromText="180" w:vertAnchor="page" w:horzAnchor="page" w:tblpX="1488" w:tblpY="3805"/>
        <w:tblOverlap w:val="never"/>
        <w:tblW w:w="9925" w:type="dxa"/>
        <w:tblLayout w:type="fixed"/>
        <w:tblLook w:val="0000" w:firstRow="0" w:lastRow="0" w:firstColumn="0" w:lastColumn="0" w:noHBand="0" w:noVBand="0"/>
      </w:tblPr>
      <w:tblGrid>
        <w:gridCol w:w="599"/>
        <w:gridCol w:w="3136"/>
        <w:gridCol w:w="863"/>
        <w:gridCol w:w="2117"/>
        <w:gridCol w:w="817"/>
        <w:gridCol w:w="2393"/>
      </w:tblGrid>
      <w:tr w:rsidR="007C315F" w14:paraId="542BA5F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FAA470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п/п</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273E48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Код и наименование профессии рабочих, должности служащих согласно ОКПД</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31415F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Код выпуска ЕТКС, ЕКСД</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49AB0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Наименование структурного подразделения</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D643D0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Класс условий труда</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98526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Продолжительность дополнительного отпуска в календарных днях</w:t>
            </w:r>
          </w:p>
        </w:tc>
      </w:tr>
      <w:tr w:rsidR="007C315F" w14:paraId="56C748A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98B64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38A26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5FBBB6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55058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6720F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0B7D0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r>
      <w:tr w:rsidR="007C315F" w14:paraId="46D1ED9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63AC2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756ACE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5321-001 - младшая медицинская сестра по уходу за больными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3345A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A7D39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отделение анестезиологии и реанимации ,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125D86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3EBC42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B18D86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E95256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AC9C9C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8322-001 - водитель автомобиля (старший)</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A4F730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4FD685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гараж,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89837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29A0E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53CB986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3334B5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1DE847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8322-001 - водитель автомобиля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08C17E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97EE26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гараж,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3BF39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A07AED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179439A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4A315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F83F2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8322-001 - водитель автомобиля "скорой медицинской помощи"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3F92D1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943F39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гараж,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EE3F98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AE9D4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1B450B7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C7546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A1DFC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педиатр </w:t>
            </w:r>
          </w:p>
          <w:p w14:paraId="5B69EB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983B61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CECC96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2F7275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EAE2E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485D805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2D4B9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5E320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5523BA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EC7BC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F9B43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27D34B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48C6551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6126F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C3C902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педиатр </w:t>
            </w:r>
          </w:p>
          <w:p w14:paraId="4A724CD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DFA51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7066ED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CD64B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415861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4802AC7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BBAE4F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BEEA58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D5034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901E9D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p w14:paraId="49752696" w14:textId="77777777" w:rsidR="007C315F" w:rsidRDefault="007C315F" w:rsidP="003A2731">
            <w:pPr>
              <w:jc w:val="center"/>
              <w:rPr>
                <w:rFonts w:ascii="Times New Roman" w:hAnsi="Times New Roman" w:cs="Times New Roman"/>
                <w:sz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E5632E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BEB2B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25AA51A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99E8C1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27075A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3212-003 - Фельдшер-лаборант </w:t>
            </w:r>
          </w:p>
          <w:p w14:paraId="6F5DEC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(по бактериологии)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13454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FA1818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1F334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A42F4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6609E8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20C4A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C9D10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3111-007 - 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099786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AAC3C9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p w14:paraId="0C9C4EE9" w14:textId="77777777" w:rsidR="007C315F" w:rsidRDefault="007C315F" w:rsidP="003A2731">
            <w:pPr>
              <w:jc w:val="center"/>
              <w:rPr>
                <w:rFonts w:ascii="Times New Roman" w:hAnsi="Times New Roman" w:cs="Times New Roman"/>
                <w:sz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38BF8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BB6943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D424FE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3AE82B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8DAD43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3212-003 - Фельдшер-лаборант (старший)</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E0B50E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32BF72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8B64E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4FB71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7CD1F9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4002F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635BD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3212-003 - Фельдшер-лаборант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6B30F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E749EF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B03A2C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58985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8EEE02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342AF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041E6C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3212-003 - Фельдшер-лаборант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B3F397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38C1D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14892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82B1C7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DB3585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F19645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C2A942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лабораторной диагностики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8835BE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268EFA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EBDB72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F28077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361242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450E2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DFC6A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лабораторной диагностики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79669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06426A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D2C5D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A01D5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B7FB8A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0B38C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32AC9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B7215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2B2C9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FF75A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F5A050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F9FF732"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DDBDA1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649EB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3111-007 - Лаборант (по бактериологии)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CCA93E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2990AB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43DDE6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4893AC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FD89E8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6DB276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082BBF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27097C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47C03A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4A569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8D073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3F1C76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4460D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E8BBE1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207A1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9CC0A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3C6A5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6D928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3D7325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D7C7F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C43C2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E9990D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455FE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214BE2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0CF82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CED77A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1B368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AB0A3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невролог</w:t>
            </w:r>
          </w:p>
          <w:p w14:paraId="557C2E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822F46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005F2A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F399F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09EF36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507038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D1376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EB0B8E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невролог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CB378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C32D6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551E09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120DE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43D891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91ECA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D4D56C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3222-001 - акушерка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B068B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51CAF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гинекологический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88FFBA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6B4E18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3F6B8FC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7C0C09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8A887F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2222-003 - врач - акушер - гинеколог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475E4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9D687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гинекологический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6153D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7E461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63FBE2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C789D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A3136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2261-003 - врач - стоматолог - терапевт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D08D1E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669F6A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стоматологический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A27DC5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63D3C5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D3D732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66F9A8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2878F7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стоматологического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596EBE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9E5789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стоматологический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3508AC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3E9D92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1EA92CA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97891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17FAE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анестезиолог - реаниматолог детский</w:t>
            </w:r>
          </w:p>
          <w:p w14:paraId="2A6037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83ECA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BEB5A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EFCD8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50CFF4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5B593C9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B235D9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6CAFA1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3E85A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3E6E78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p w14:paraId="2C4C2B9D" w14:textId="77777777" w:rsidR="007C315F" w:rsidRDefault="007C315F" w:rsidP="003A2731">
            <w:pPr>
              <w:jc w:val="center"/>
              <w:rPr>
                <w:rFonts w:ascii="Times New Roman" w:hAnsi="Times New Roman" w:cs="Times New Roman"/>
                <w:sz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131E12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1977B1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1A0221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975D3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83DF3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BA94CC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8F3D5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отделение анестезиологии и реанимации, выездная консультативная реанимационная педиатрическая бригада</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D47BE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46429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EC3D55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748044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0D8D54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анестезиолог- реаниматолог детский</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97C16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87484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908171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66BC0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58203032"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9DC86A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C27A8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8821B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26E952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75C9FD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76C7D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7F5B0D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5E5D00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C6A323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11494F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DA3715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23F030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662D0E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F0880A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78F2B4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A7B717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CBDEB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D0FE3C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5A2CBA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16B5E2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713057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43D13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619B85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3C13C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72A31F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8CAB54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3985C1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198417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FC5E8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678EFC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анестезиолог- реаниматолог детский</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8946A7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0C5D6D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отделение анестезиологии и реанимации, выездная консультативная реанимационная педиатрическая бригада</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0CEB32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4BB542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r>
      <w:tr w:rsidR="007C315F" w14:paraId="19964A4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91488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3C9B7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C99D4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46BB8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ультразвуковой диагностики,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37EB2D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E9EB51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33C14B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5ABBF7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8DBF0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ультразвуковой диагностики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893E2D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C71D8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ультразвуковой диагностики,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681E5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03CB0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A3270E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2F33FF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8EABDC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функциональной диагностики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07E5D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ADE36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функциональной диагностики,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9CCAB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BDFF7C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4369F8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C222A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5C38A7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9A4E24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588D9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функциональной диагностики, </w:t>
            </w:r>
          </w:p>
          <w:p w14:paraId="0E141B5E" w14:textId="77777777" w:rsidR="007C315F" w:rsidRDefault="007C315F" w:rsidP="003A2731">
            <w:pPr>
              <w:jc w:val="center"/>
              <w:rPr>
                <w:rFonts w:ascii="Times New Roman" w:hAnsi="Times New Roman" w:cs="Times New Roman"/>
                <w:sz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46AA4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A2B8FC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CC5C2C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E93C62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625AF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функциональной диагностики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ECE239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537919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функциональной диагностики,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FD87F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FA80B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BE9A4B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9CDAB7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2382B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 (буфетчица)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FF278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407AE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5B7EF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C6864A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7B3F9D8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D61091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EA5FC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перевязочного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0E17CE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581779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2D6D01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5FA37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F80EF2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28BA4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22B10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оториноларинголог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931CD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693D6A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p w14:paraId="509F3663" w14:textId="77777777" w:rsidR="007C315F" w:rsidRDefault="007C315F" w:rsidP="003A2731">
            <w:pPr>
              <w:jc w:val="center"/>
              <w:rPr>
                <w:rFonts w:ascii="Times New Roman" w:hAnsi="Times New Roman" w:cs="Times New Roman"/>
                <w:sz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6F64C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1EB6B5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46C046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0634D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CABEEB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AF19C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1FB8D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A7393A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EF33C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30FA74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EF2B75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0716EF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ABA96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33542B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D4D95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46508C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4E83E1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A90D32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100D4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оториноларинголог (заведующий отделением) </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7D518D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5261F6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28FCC7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1A292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A689A9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CA3C09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1213E5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360B0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F554BC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648FFA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984E5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C79561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A003A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5DD768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 (буфетчица)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C1A37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4E028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68B53E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A1E038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00CE5F5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5E95F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50AC14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 (буфетчица)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8A4D48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679E07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CA4E92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D9178A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25031B2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82C106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D7F09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D9E576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E8BDF3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6FE826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CDC931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BD0EFC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335FD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940E4F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99D202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BE7D7D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84FC16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6BC2B2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2F328C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98B998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B8CDF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667121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B2D8EA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DC5E9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C959EA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F8DC87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57148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5E4B1D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18796F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9B85AE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08508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AB5E7E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D0454A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D50E8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3F1A45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839A7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6EAC85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813BA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7DCCF2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17075E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A304E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A4826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детский кардиоревматолог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CFB12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70B972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2B1DA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C194B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E73CA3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26749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F814A6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E0F6CB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0CA7D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33E5D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A9EF04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5EB2D0B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B21DA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CB618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детский кардиоревматолог </w:t>
            </w:r>
          </w:p>
          <w:p w14:paraId="50E658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FDEB0C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D314A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70C28B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88202D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89C034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CFDA6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9DE6C7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4F4CF7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EC7591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0B20A9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94E36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869520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4373E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673B6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034A1A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E2A7F7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F683B5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CB860E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E7F00F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B7CE2E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118DA1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педиатр </w:t>
            </w:r>
          </w:p>
          <w:p w14:paraId="61742E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11A664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CD1A34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171C89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5281A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0E5589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955B43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7EECB4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5321-001 -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EF9A9A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AEE48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25A991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8AEB1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3562FB8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9850D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074DC6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E3712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1BDAD3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4AAB4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3DE620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D50D31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15886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C35136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B36A9C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B1C93E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26215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7D9E5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E9B4B92"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0BF04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B16D9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698221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560CA0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D32A0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A31AB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8754F0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6AF1D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715E09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D56BC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399C9E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DE3708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961653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07490D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7652A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F1615F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педиатр </w:t>
            </w:r>
          </w:p>
          <w:p w14:paraId="7D5452D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6FB7E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91E2D0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5B1592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FB511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25A46C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2E449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AE136C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CFF77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F8E3E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EF6BD9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AD542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793D2D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C5ABBA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FDEC53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03FF7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113C38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E4001E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89502A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9EFF7B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D0CDD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1A2C49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C5CD28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004B6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FDAE3D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B63423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29EE63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60023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E70A2F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2285DE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1A6688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804596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9E5DE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A135F4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4F2485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DCCDC5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2212-002 - врач - интерн</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72EA83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3F803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CBC3D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C7FB36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24C9786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43AD1E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F9269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педиатр </w:t>
            </w:r>
          </w:p>
          <w:p w14:paraId="3EDB8A4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75550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EF40AB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34B6D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FAF57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87D3BD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01D8C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89A0B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8B90E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E6220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58993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9F71F6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AE7B3A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76C82A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8DC8C8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00793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DC4802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6749FE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32704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50185A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5E3DA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1386EC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CFF154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0E0DD4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D94C12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EC209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1B2AB4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67149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31171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3255-003 - медицинская сестра по физиотерапии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F2A1B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D69C3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D72F7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E8B51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93E6F1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E60DCE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506EF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массажист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61DBA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D969C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5F2802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32A4F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D1B865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B38B2C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92E51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3255-003 - медицинская сестра по физиотерапии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0E96A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5AB2C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физиотерапевтическое отделение, теплолечебный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2D6F7E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BF124B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61C65B9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3FD47A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6B233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2264-003 - врач - физиотерапевт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D6D7B2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C1A6A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C86AA3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53C34E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8FFD8E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1B53369" w14:textId="77777777" w:rsidR="007C315F" w:rsidRDefault="007C315F" w:rsidP="003A2731">
            <w:pPr>
              <w:jc w:val="both"/>
              <w:rPr>
                <w:rFonts w:ascii="Times New Roman" w:hAnsi="Times New Roman" w:cs="Times New Roman"/>
                <w:sz w:val="24"/>
              </w:rPr>
            </w:pPr>
            <w:r>
              <w:rPr>
                <w:rFonts w:ascii="Times New Roman" w:hAnsi="Times New Roman" w:cs="Times New Roman"/>
                <w:sz w:val="24"/>
              </w:rPr>
              <w:t>80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F81FE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909F5F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E2E977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эндоскопическое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C76998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CECF1A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39F165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A300C9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05F3F5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5321-002 - санитарка </w:t>
            </w:r>
          </w:p>
          <w:p w14:paraId="110DC19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(для сопровождения больных)</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7C7FDA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E5A633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C9DA26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66D213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09D32BA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929C52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27D3B1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94FC31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3FCCB0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инфекционное  отделение № 1, молочная комната</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405E53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137841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26073F2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53EF34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B07881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5321-002 - санитарка </w:t>
            </w:r>
          </w:p>
          <w:p w14:paraId="4AFCB50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(для сопровождения больных)</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BB9526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F9B7EE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B6142C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D4CCAA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0D96E34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F0DECB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43F21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лаборант</w:t>
            </w:r>
          </w:p>
          <w:p w14:paraId="1502FF0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(заведующий лаборатории)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EFE0D3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34E3C9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клинико - 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B765FF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74D5A8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41E33DC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09A0CC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0E852E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BC06A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FD0740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неврологическое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B0119C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4468ED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222FDF4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5C6BDE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471593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p w14:paraId="3B7828DC" w14:textId="77777777" w:rsidR="007C315F" w:rsidRDefault="007C315F" w:rsidP="003A2731">
            <w:pPr>
              <w:jc w:val="center"/>
              <w:rPr>
                <w:rFonts w:ascii="Times New Roman" w:hAnsi="Times New Roman" w:cs="Times New Roman"/>
                <w:sz w:val="24"/>
                <w:szCs w:val="24"/>
              </w:rPr>
            </w:pP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BC45B4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6EDDCE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неврологическое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E4143C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8D2987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CCE6FE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1957CA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EDC3F6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27839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950B40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неврологическое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816EA6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22B28F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3358125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6A6EBC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CAFC70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оториноларинголог (заведующий операционным блоком)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E72FEB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CA325C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операционный блок,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9ECEEA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18D433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3D4879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4C51F8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89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9582C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операционная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6B6DB7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00F20C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операционный блок,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F6A42D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A943C2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81797B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B62D3D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965E87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операционная для экстренной помощи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5935B9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12DAB9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операционный блок,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01B88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B5F0A3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59F905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C2499C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32D488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операционная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B43609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2DD77F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операционный блок,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5511DC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3EFE7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4708081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571E94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E0FD43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2212-003 - врач - педиатр </w:t>
            </w:r>
          </w:p>
          <w:p w14:paraId="704D000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506A8F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B8BF96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отделение консультативной поликлинической помощи,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3EB7B5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BE7CF4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E1BC32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A2A919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E208C7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оториноларинголог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1B9DB6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22278A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оториноларингологический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F7B52B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922261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29DD54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A19981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2ED632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офтальмолог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802C2F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CFE3CB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офтальмологический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06D530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D167BF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03040C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C0C8B0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83EF4F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детский кардиоревматолог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247BA8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4CCE73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педиатриический кабинет № 2</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3CE74E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267B8F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9A72B82"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632436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1516F5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C29F03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FF0647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педиатриический кабинет №1</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44BDD5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D77027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9E9395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D3CF99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740B84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8EA572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11D76F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педиатриический кабинет №3</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268A8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423BBD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04D741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3496E1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312082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5CFB42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C3F434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педиатриический кабинет №4</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2044E4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A3C246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E1AA9D8" w14:textId="77777777" w:rsidTr="003A2731">
        <w:trPr>
          <w:trHeight w:val="724"/>
        </w:trPr>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66C4E4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99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404009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89771E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4FA7F7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педиатриический кабинет №5</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8F8E76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FD3095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6B67DD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FF2AFB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C4CD1A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травматолог - ортопед</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A1303E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68881E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травмотолого-ортопедический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DECCA2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014BD7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057331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207611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025DA4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детский хирург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7346F2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198E0F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отделение консультативной поликлинической помощи, хирургический кабинет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0FB4D9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3DD000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2236C9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C508AD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8EB59D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ультразвуковой диагностики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7E31B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E954C8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отделение ультразвуковой диагностики,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0A6D60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B6CA5D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2A7273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409D93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8DFC0B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AF1183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E3B4AB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1 </w:t>
            </w:r>
            <w:r>
              <w:rPr>
                <w:rFonts w:ascii="Times New Roman" w:hAnsi="Times New Roman" w:cs="Times New Roman"/>
                <w:sz w:val="24"/>
                <w:szCs w:val="24"/>
                <w:lang w:val="en-US"/>
              </w:rPr>
              <w:t xml:space="preserve"> </w:t>
            </w:r>
            <w:r>
              <w:rPr>
                <w:rFonts w:ascii="Times New Roman" w:hAnsi="Times New Roman" w:cs="Times New Roman"/>
                <w:sz w:val="24"/>
                <w:szCs w:val="24"/>
              </w:rPr>
              <w:t>(пульмонологическое</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3ADA8D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8341F7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9A9100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1992C4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C4530F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574F11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250D18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1 </w:t>
            </w:r>
            <w:r>
              <w:rPr>
                <w:rFonts w:ascii="Times New Roman" w:hAnsi="Times New Roman" w:cs="Times New Roman"/>
                <w:sz w:val="24"/>
                <w:szCs w:val="24"/>
                <w:lang w:val="en-US"/>
              </w:rPr>
              <w:t xml:space="preserve"> </w:t>
            </w:r>
            <w:r>
              <w:rPr>
                <w:rFonts w:ascii="Times New Roman" w:hAnsi="Times New Roman" w:cs="Times New Roman"/>
                <w:sz w:val="24"/>
                <w:szCs w:val="24"/>
              </w:rPr>
              <w:t>(пульмонологическое</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182CBF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1D669E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2F96FF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5D94E8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CA648A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23D8CE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E524A4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4,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5F8B55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152079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6DCF6A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64A11B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296FE1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59E72F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AACAFC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4,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DDFC3B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C64820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4C43257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5EF094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E44EEB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586EC9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42E944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5,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9FA34B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EC525A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21C4CA6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701AC0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631B2A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B9EB0C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1F026B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5,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50A40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56012F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23C6AFF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595932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109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63A3E4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3748CE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94E429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педиатрическое  отделение для новорожденных, пост интенсивной терапии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A5DC8C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AEBD13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0DCC970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859169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CC41E0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AC0F2D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7303AE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1 </w:t>
            </w:r>
            <w:r>
              <w:rPr>
                <w:rFonts w:ascii="Times New Roman" w:hAnsi="Times New Roman" w:cs="Times New Roman"/>
                <w:sz w:val="24"/>
                <w:szCs w:val="24"/>
                <w:lang w:val="en-US"/>
              </w:rPr>
              <w:t xml:space="preserve"> </w:t>
            </w:r>
            <w:r>
              <w:rPr>
                <w:rFonts w:ascii="Times New Roman" w:hAnsi="Times New Roman" w:cs="Times New Roman"/>
                <w:sz w:val="24"/>
                <w:szCs w:val="24"/>
              </w:rPr>
              <w:t>(пульмонологическое</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05191C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453616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7194398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CCB46A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D63583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p w14:paraId="073B986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451CB1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0E9AD0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1 </w:t>
            </w:r>
            <w:r>
              <w:rPr>
                <w:rFonts w:ascii="Times New Roman" w:hAnsi="Times New Roman" w:cs="Times New Roman"/>
                <w:sz w:val="24"/>
                <w:szCs w:val="24"/>
                <w:lang w:val="en-US"/>
              </w:rPr>
              <w:t xml:space="preserve"> </w:t>
            </w:r>
            <w:r>
              <w:rPr>
                <w:rFonts w:ascii="Times New Roman" w:hAnsi="Times New Roman" w:cs="Times New Roman"/>
                <w:sz w:val="24"/>
                <w:szCs w:val="24"/>
              </w:rPr>
              <w:t>(пульмонологическое</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FA0377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07DB4F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0CB2D81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E70BD8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6249BD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57A99B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B67AD7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1 </w:t>
            </w:r>
            <w:r>
              <w:rPr>
                <w:rFonts w:ascii="Times New Roman" w:hAnsi="Times New Roman" w:cs="Times New Roman"/>
                <w:sz w:val="24"/>
                <w:szCs w:val="24"/>
                <w:lang w:val="en-US"/>
              </w:rPr>
              <w:t xml:space="preserve"> </w:t>
            </w:r>
            <w:r>
              <w:rPr>
                <w:rFonts w:ascii="Times New Roman" w:hAnsi="Times New Roman" w:cs="Times New Roman"/>
                <w:sz w:val="24"/>
                <w:szCs w:val="24"/>
              </w:rPr>
              <w:t>(пульмонологическое</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376799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324252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F5A4DB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4197CD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0D6452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728B4B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FAA143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4,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AD586B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C9E48C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706296C"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664161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8B1059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2212-003 - врач - педиатр </w:t>
            </w:r>
          </w:p>
          <w:p w14:paraId="6A304E6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A3C38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35749B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4,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6B30D6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E15024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AB1C6E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270123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076A25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p w14:paraId="423DBFF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5FA259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881214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5,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CE620D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387C58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D54A46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12947B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7B20F1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4FA326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D6DABE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педиатрическое отделение № 5, </w:t>
            </w:r>
          </w:p>
          <w:p w14:paraId="0369C0FA" w14:textId="77777777" w:rsidR="007C315F" w:rsidRDefault="007C315F" w:rsidP="003A2731">
            <w:pPr>
              <w:jc w:val="center"/>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B1CDF6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DB46A0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6ED8D5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333C1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39A2E3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неонатолог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CECC81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2C4930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педиатрическое отделение для новорожденных, пост интенсивной терапии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A48BBB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35675A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9BEFB3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255445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C2B746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3211-001 - рентгенолаборант (старший)</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A1C7E9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2320A8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рентгеновское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4CBA20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3.4</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312F7F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21</w:t>
            </w:r>
          </w:p>
        </w:tc>
      </w:tr>
      <w:tr w:rsidR="007C315F" w14:paraId="05263CD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EB87A4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119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6387F1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лучевой диагностики</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0715CA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7FBE90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магнитно - резонансной томографии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62694A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1214A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009339E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6F9D8C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9FF2D9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3211-001 - рентгенолаборант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D8553D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EED883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магнитно - резонансной томографии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98E7EA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A9E28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4A8936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B1FFCB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52E2CF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рентгенолог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77F6E6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EBA90B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рентгенокомпьютерной диагностики</w:t>
            </w:r>
          </w:p>
          <w:p w14:paraId="664E75E0" w14:textId="77777777" w:rsidR="007C315F" w:rsidRDefault="007C315F" w:rsidP="003A2731">
            <w:pPr>
              <w:jc w:val="center"/>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B0CF17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A98029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C653CC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22BBED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3462C6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рентгенолог (заведующий кабинетом)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623536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442546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рентгенокомпьютерной диагностики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FADCF8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9FF90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01A83B8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2DAB8D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BF1589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3211-001 - рентгенолаборант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4E0357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870720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рентгенокомпьютерной диагностики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CD213F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3.4</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254936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21</w:t>
            </w:r>
          </w:p>
        </w:tc>
      </w:tr>
      <w:tr w:rsidR="007C315F" w14:paraId="7557457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E01553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42FB47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529E49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334853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рентгеновское отделение, кабинет рентгенокомпьютерной диагностики</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0E82C5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5FA107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5EFEFE48"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00FE0D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C32257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AD46CB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25BC01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травматолого - ортопедическое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4E3EAE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6B73F2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0A17C04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76DE9B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EAB2DD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перевязочного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809E1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E23848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травматолого - ортопедическое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39F673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5466ED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4EEEF0D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C37E27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6F6FEE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C9E262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A29B8F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травматолого - ортопедическое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DAAF5E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2A7EAF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3AC20CF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F99FE0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1B467C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0FD3CF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E17BD9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травматолого-ортопедическое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FD24EF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22BF0D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7C8956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17747E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129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80F28C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травмотолог - ортопед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89C911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9780D8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травмотолого-ортопедиическое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DABE7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6EB9BE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313C1A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517875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2B13F5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травмотолог - ортопед</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4D717A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AB2A2C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травмотолого-ортопедиическое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21C838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AEF22B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4B86FEB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7F961E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52E089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20CD79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1B74E9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хирургическое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04EBA1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744F56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950099A"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4E71A0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0DDA2E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1BF728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89878A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хирургическое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4C58C5E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4AC193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56BB22D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E8D42B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C465F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w:t>
            </w:r>
          </w:p>
          <w:p w14:paraId="72BCEC7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перевязочного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4C8DC9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8C33F6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хирургическое отделение,</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565501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ABED9E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9D930A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433EEA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757CCD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детский хирург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E595EB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592944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хирургическое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3502C4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5C0A07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0CBAA1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C2B4ED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47BF9A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детский хирург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3253EF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46ECF4D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хирургическое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B7928D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221411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1C943F2"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7047E7F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19A41B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эндоскопист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5D7439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0E48263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эндоскопическое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0EDB35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A06CBE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27D193B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14076D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137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11C5E2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эндоскопист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8554A5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2B12112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эндоскопическое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F27B57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16982F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7AC29AF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E1BF15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szCs w:val="24"/>
              </w:rPr>
              <w:t>138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105D8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рентгенолог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8605C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03CCA17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5C5B0F4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C66B1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19F97351"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6C0DA1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szCs w:val="24"/>
              </w:rPr>
              <w:t>139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F7B79B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3211-001 - рентгенолаборант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EF89D9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62C2BA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6386B62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206CD2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21</w:t>
            </w:r>
          </w:p>
        </w:tc>
      </w:tr>
      <w:tr w:rsidR="007C315F" w14:paraId="164FE37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1C9A0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F22F3E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рентгенолог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AF4F64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229A10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0B77528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BA57A4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2BB7D63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1D5E3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57B459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528C4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3808951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3C4C344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27D4B1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44644CC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6A253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C69321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рентгенолог (заведующий отделением)</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AB323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561DC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265E32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6D56A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4924ED96"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6E24DA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2CAC8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клинической лабораторной диагностики </w:t>
            </w:r>
          </w:p>
          <w:p w14:paraId="7878E57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лаборатории)</w:t>
            </w:r>
          </w:p>
          <w:p w14:paraId="51086345" w14:textId="77777777" w:rsidR="007C315F" w:rsidRDefault="007C315F" w:rsidP="003A2731">
            <w:pPr>
              <w:jc w:val="center"/>
              <w:rPr>
                <w:rFonts w:ascii="Times New Roman" w:hAnsi="Times New Roman" w:cs="Times New Roman"/>
                <w:sz w:val="24"/>
              </w:rPr>
            </w:pP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9D521E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082CB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 - диагностическая лаборатория,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4BE12C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0AE332E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4D3E680"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8BB5E4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71C618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травмотолог - ортопед</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6D701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164CD8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приемное отделение, травмотологический пункт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32CAA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3A610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3426700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03E9AD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CC6D1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260A39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071EF7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приемное отделение, травмотологический пункт</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DFC86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BCEB5F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CDDA5E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1A3E2E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rPr>
              <w:t>146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745950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3255-001 - инструктор по лечебной физкультуре</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537251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3B465E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физиотерапевтическое отделение,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AB5A1F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51334C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77F802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E31FA9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E682A4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D29FB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1EB24D5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общебольничный персонал,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394D32A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19D382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2CE27AC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163AE5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824CBA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2212-003 - врач -  психотерапевт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6A4888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7117516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общебольничный персонал</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2699CD0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55A866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37505AD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78DE79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9FB1D0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19612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555EFA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педиатрическое отделение для новорожденных, пост интенсивной терапии</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37ACE8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F5692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C1F6CF3"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0BA50A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szCs w:val="24"/>
              </w:rPr>
              <w:t>150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6B539B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оториноларинголог  сурдолог</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1173DE8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252D7C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5CFF94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53E6E6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FDA225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CA37BD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66D2F7F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67EB6A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063250A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534C052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66EB31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09C63D2B"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E6571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4B67CE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3255 - 004 - техник - массажист</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7E20C2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25F9C9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физиотерапевтическое отделение</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7AB610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5AB5A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5E512E0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152548E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rPr>
              <w:t>153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26B8FA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373C90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0BF4AC1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447B13A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0AD959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5DFD9A59"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B5FB0C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rPr>
              <w:t>154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10D0A1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3221 - 001 - медицинская сестра </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C49323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1F18D06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1600110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B992A6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7371457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51720B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rPr>
              <w:t>155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4350261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3221 - 001 -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4D3017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5DED529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7486ECA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732D06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3CA5F4E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B8409C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156</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3770B40" w14:textId="77777777" w:rsidR="007C315F" w:rsidRDefault="007C315F" w:rsidP="007C315F">
            <w:pPr>
              <w:numPr>
                <w:ilvl w:val="0"/>
                <w:numId w:val="9"/>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8F783C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0A87F22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1C6212E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797C9D2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71934847"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45B2096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157</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A2098E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 (буфетчица)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F979F6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66CA199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7243948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5A622D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63FEB4B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A48B2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158</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1E7141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5151 - 011 - сестра - хозяйка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8FA068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5ADA2D6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7F0CD4F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A53981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334A29A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D68F00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159</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7DCD4B4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7CDE3F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l2br w:val="nil"/>
              <w:tr2bl w:val="nil"/>
            </w:tcBorders>
            <w:vAlign w:val="center"/>
          </w:tcPr>
          <w:p w14:paraId="40AF80A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1, </w:t>
            </w:r>
          </w:p>
        </w:tc>
        <w:tc>
          <w:tcPr>
            <w:tcW w:w="817" w:type="dxa"/>
            <w:tcBorders>
              <w:top w:val="single" w:sz="6" w:space="0" w:color="auto"/>
              <w:left w:val="single" w:sz="6" w:space="0" w:color="auto"/>
              <w:bottom w:val="single" w:sz="6" w:space="0" w:color="auto"/>
              <w:right w:val="single" w:sz="6" w:space="0" w:color="auto"/>
              <w:tl2br w:val="nil"/>
              <w:tr2bl w:val="nil"/>
            </w:tcBorders>
            <w:vAlign w:val="center"/>
          </w:tcPr>
          <w:p w14:paraId="27E66AA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D96F53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7074005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F2DC4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160</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59E6252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3221 - 001 - медицинская сестра (старшая)</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D2C455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66C5A2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5CBF55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4C90F78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130EE3F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2D3D890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161</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CBDDA2F"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3221 - 001 - медицинская сестра </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0A68095B"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43B9816"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0D466E6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6205C97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3AD722BF"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3D4BB592" w14:textId="77777777" w:rsidR="007C315F" w:rsidRDefault="007C315F" w:rsidP="003A2731">
            <w:pPr>
              <w:jc w:val="center"/>
              <w:rPr>
                <w:rFonts w:ascii="Times New Roman" w:hAnsi="Times New Roman" w:cs="Times New Roman"/>
                <w:sz w:val="24"/>
                <w:szCs w:val="24"/>
              </w:rPr>
            </w:pP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1C8189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3221 - 001 - медицинская сестра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3077018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25</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6082242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BB2E2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8B6E0B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256DFB3D"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A5CCC8E"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162</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520554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 процедурного кабинета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4473672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A48C9B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756E373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048D70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r w:rsidR="007C315F" w14:paraId="365E24D4"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074C28E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163</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0FC911C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2FBC21E4"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5F6CE172"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F11C66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17F53E2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14</w:t>
            </w:r>
          </w:p>
        </w:tc>
      </w:tr>
      <w:tr w:rsidR="007C315F" w14:paraId="148FC105"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54B79781"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164</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223C1C70"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5321-002 - санитарка (буфетчица)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771BAFBA"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7C3177DD"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10D05EE3"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3.2</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24D4D8D9"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7</w:t>
            </w:r>
          </w:p>
        </w:tc>
      </w:tr>
      <w:tr w:rsidR="007C315F" w14:paraId="1249A6BE" w14:textId="77777777" w:rsidTr="003A2731">
        <w:tc>
          <w:tcPr>
            <w:tcW w:w="600" w:type="dxa"/>
            <w:tcBorders>
              <w:top w:val="single" w:sz="6" w:space="0" w:color="auto"/>
              <w:left w:val="single" w:sz="6" w:space="0" w:color="auto"/>
              <w:bottom w:val="single" w:sz="6" w:space="0" w:color="auto"/>
              <w:right w:val="single" w:sz="6" w:space="0" w:color="auto"/>
              <w:tl2br w:val="nil"/>
              <w:tr2bl w:val="nil"/>
            </w:tcBorders>
            <w:vAlign w:val="center"/>
          </w:tcPr>
          <w:p w14:paraId="69EC9B8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165</w:t>
            </w:r>
          </w:p>
        </w:tc>
        <w:tc>
          <w:tcPr>
            <w:tcW w:w="3137" w:type="dxa"/>
            <w:tcBorders>
              <w:top w:val="single" w:sz="6" w:space="0" w:color="auto"/>
              <w:left w:val="single" w:sz="6" w:space="0" w:color="auto"/>
              <w:bottom w:val="single" w:sz="6" w:space="0" w:color="auto"/>
              <w:right w:val="single" w:sz="6" w:space="0" w:color="auto"/>
              <w:tl2br w:val="nil"/>
              <w:tr2bl w:val="nil"/>
            </w:tcBorders>
            <w:vAlign w:val="center"/>
          </w:tcPr>
          <w:p w14:paraId="35178B85"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5151 - 011 - сестра - хозяйка</w:t>
            </w:r>
          </w:p>
        </w:tc>
        <w:tc>
          <w:tcPr>
            <w:tcW w:w="863" w:type="dxa"/>
            <w:tcBorders>
              <w:top w:val="single" w:sz="6" w:space="0" w:color="auto"/>
              <w:left w:val="single" w:sz="6" w:space="0" w:color="auto"/>
              <w:bottom w:val="single" w:sz="6" w:space="0" w:color="auto"/>
              <w:right w:val="single" w:sz="6" w:space="0" w:color="auto"/>
              <w:tl2br w:val="nil"/>
              <w:tr2bl w:val="nil"/>
            </w:tcBorders>
            <w:vAlign w:val="center"/>
          </w:tcPr>
          <w:p w14:paraId="6350425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1</w:t>
            </w:r>
          </w:p>
        </w:tc>
        <w:tc>
          <w:tcPr>
            <w:tcW w:w="2118" w:type="dxa"/>
            <w:tcBorders>
              <w:top w:val="single" w:sz="6" w:space="0" w:color="auto"/>
              <w:left w:val="single" w:sz="6" w:space="0" w:color="auto"/>
              <w:bottom w:val="single" w:sz="6" w:space="0" w:color="auto"/>
              <w:right w:val="single" w:sz="6" w:space="0" w:color="auto"/>
              <w:tl2br w:val="nil"/>
              <w:tr2bl w:val="nil"/>
            </w:tcBorders>
            <w:vAlign w:val="center"/>
          </w:tcPr>
          <w:p w14:paraId="190EA37C"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 xml:space="preserve">инфекционное отделение № 2, </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61A27A47"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Borders>
              <w:top w:val="single" w:sz="6" w:space="0" w:color="auto"/>
              <w:left w:val="single" w:sz="6" w:space="0" w:color="auto"/>
              <w:bottom w:val="single" w:sz="6" w:space="0" w:color="auto"/>
              <w:right w:val="single" w:sz="6" w:space="0" w:color="auto"/>
              <w:tl2br w:val="nil"/>
              <w:tr2bl w:val="nil"/>
            </w:tcBorders>
            <w:vAlign w:val="center"/>
          </w:tcPr>
          <w:p w14:paraId="3139D268" w14:textId="77777777" w:rsidR="007C315F" w:rsidRDefault="007C315F" w:rsidP="003A2731">
            <w:pPr>
              <w:jc w:val="center"/>
              <w:rPr>
                <w:rFonts w:ascii="Times New Roman" w:hAnsi="Times New Roman" w:cs="Times New Roman"/>
                <w:sz w:val="24"/>
                <w:szCs w:val="24"/>
              </w:rPr>
            </w:pPr>
            <w:r>
              <w:rPr>
                <w:rFonts w:ascii="Times New Roman" w:hAnsi="Times New Roman" w:cs="Times New Roman"/>
                <w:sz w:val="24"/>
                <w:szCs w:val="24"/>
              </w:rPr>
              <w:t>4</w:t>
            </w:r>
          </w:p>
        </w:tc>
      </w:tr>
    </w:tbl>
    <w:p w14:paraId="2E8E7B06" w14:textId="77777777" w:rsidR="007C315F" w:rsidRDefault="007C315F" w:rsidP="007C315F">
      <w:pPr>
        <w:jc w:val="center"/>
        <w:rPr>
          <w:rFonts w:ascii="Times New Roman" w:hAnsi="Times New Roman" w:cs="Times New Roman"/>
          <w:bCs/>
          <w:sz w:val="30"/>
          <w:szCs w:val="30"/>
        </w:rPr>
      </w:pPr>
    </w:p>
    <w:p w14:paraId="2B127145" w14:textId="77777777" w:rsidR="007C315F" w:rsidRDefault="007C315F" w:rsidP="007C315F">
      <w:pPr>
        <w:jc w:val="center"/>
        <w:rPr>
          <w:rFonts w:ascii="Times New Roman" w:hAnsi="Times New Roman" w:cs="Times New Roman"/>
          <w:bCs/>
          <w:sz w:val="30"/>
          <w:szCs w:val="30"/>
        </w:rPr>
      </w:pPr>
    </w:p>
    <w:p w14:paraId="7D90209B" w14:textId="77777777" w:rsidR="007C315F" w:rsidRDefault="007C315F" w:rsidP="007C315F">
      <w:pPr>
        <w:jc w:val="both"/>
        <w:rPr>
          <w:rFonts w:ascii="Times New Roman" w:hAnsi="Times New Roman" w:cs="Times New Roman"/>
          <w:sz w:val="24"/>
        </w:rPr>
      </w:pPr>
    </w:p>
    <w:p w14:paraId="254290B1" w14:textId="21CA88A0"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09FFD732" w14:textId="77777777" w:rsidR="007C315F" w:rsidRDefault="007C315F" w:rsidP="007C315F">
      <w:pPr>
        <w:jc w:val="right"/>
        <w:rPr>
          <w:bCs/>
          <w:sz w:val="24"/>
        </w:rPr>
      </w:pPr>
      <w:r>
        <w:rPr>
          <w:bCs/>
          <w:sz w:val="24"/>
        </w:rPr>
        <w:t>Приложение 12</w:t>
      </w:r>
    </w:p>
    <w:p w14:paraId="36EF40CD" w14:textId="77777777" w:rsidR="007C315F" w:rsidRDefault="007C315F" w:rsidP="007C315F">
      <w:pPr>
        <w:jc w:val="right"/>
        <w:rPr>
          <w:bCs/>
          <w:sz w:val="24"/>
        </w:rPr>
      </w:pPr>
    </w:p>
    <w:p w14:paraId="1395D5B0" w14:textId="77777777" w:rsidR="007C315F" w:rsidRDefault="007C315F" w:rsidP="007C315F">
      <w:pPr>
        <w:jc w:val="right"/>
        <w:rPr>
          <w:bCs/>
          <w:sz w:val="24"/>
        </w:rPr>
      </w:pPr>
    </w:p>
    <w:p w14:paraId="763372E9" w14:textId="77777777" w:rsidR="007C315F" w:rsidRDefault="007C315F" w:rsidP="007C315F">
      <w:pPr>
        <w:jc w:val="center"/>
        <w:rPr>
          <w:sz w:val="24"/>
        </w:rPr>
      </w:pPr>
      <w:r>
        <w:rPr>
          <w:bCs/>
          <w:sz w:val="24"/>
        </w:rPr>
        <w:t>ПЕРЕЧЕНЬ</w:t>
      </w:r>
      <w:r>
        <w:rPr>
          <w:bCs/>
          <w:sz w:val="24"/>
        </w:rPr>
        <w:br/>
        <w:t xml:space="preserve">рабочих мест медицинских работников учреждения </w:t>
      </w:r>
      <w:r>
        <w:rPr>
          <w:sz w:val="24"/>
        </w:rPr>
        <w:t>«Гомельская областная детская клиническая больница»</w:t>
      </w:r>
    </w:p>
    <w:p w14:paraId="2ECC5AC4" w14:textId="77777777" w:rsidR="007C315F" w:rsidRDefault="007C315F" w:rsidP="007C315F">
      <w:pPr>
        <w:jc w:val="center"/>
        <w:rPr>
          <w:sz w:val="24"/>
        </w:rPr>
      </w:pPr>
      <w:r>
        <w:rPr>
          <w:sz w:val="24"/>
        </w:rPr>
        <w:t>на которых по результатам аттестации подтверждены условия труда, соответствующие требованиям раздела I перечня учреждений, организаций и должностей для целей профессионального пенсионного страхования медицинских и педагогических работников, утвержденного постановлением Совета Министров Республики Беларусь от 9 октября 2008 г. № 1490 «О некоторых вопросах профессионального пенсионного страхования» (Национальный реестр правовых актов Республики Беларусь, 2008 г., № 249, 5/28508),  и влекущие обязанности нанимателя по профессиональному пенсионному страхованию работников</w:t>
      </w:r>
    </w:p>
    <w:p w14:paraId="70C2F06F" w14:textId="77777777" w:rsidR="007C315F" w:rsidRDefault="007C315F" w:rsidP="007C315F">
      <w:pPr>
        <w:jc w:val="both"/>
        <w:rPr>
          <w:sz w:val="24"/>
        </w:rPr>
      </w:pPr>
    </w:p>
    <w:tbl>
      <w:tblPr>
        <w:tblW w:w="10498" w:type="dxa"/>
        <w:tblInd w:w="108" w:type="dxa"/>
        <w:tblLayout w:type="fixed"/>
        <w:tblLook w:val="0000" w:firstRow="0" w:lastRow="0" w:firstColumn="0" w:lastColumn="0" w:noHBand="0" w:noVBand="0"/>
      </w:tblPr>
      <w:tblGrid>
        <w:gridCol w:w="642"/>
        <w:gridCol w:w="3281"/>
        <w:gridCol w:w="3175"/>
        <w:gridCol w:w="1887"/>
        <w:gridCol w:w="1513"/>
      </w:tblGrid>
      <w:tr w:rsidR="007C315F" w14:paraId="01BEAF32" w14:textId="77777777" w:rsidTr="003A2731">
        <w:trPr>
          <w:trHeight w:val="1064"/>
        </w:trPr>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18ECD5C" w14:textId="77777777" w:rsidR="007C315F" w:rsidRDefault="007C315F" w:rsidP="003A2731">
            <w:pPr>
              <w:jc w:val="center"/>
              <w:rPr>
                <w:sz w:val="24"/>
              </w:rPr>
            </w:pPr>
            <w:r>
              <w:rPr>
                <w:sz w:val="24"/>
              </w:rPr>
              <w:t>№ п/п</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E68FFC9" w14:textId="77777777" w:rsidR="007C315F" w:rsidRDefault="007C315F" w:rsidP="003A2731">
            <w:pPr>
              <w:jc w:val="center"/>
              <w:rPr>
                <w:sz w:val="24"/>
              </w:rPr>
            </w:pPr>
            <w:r>
              <w:rPr>
                <w:sz w:val="24"/>
              </w:rPr>
              <w:t>Код и наименование профессии рабочих, должности служащих согласно ОКПД</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D29B927" w14:textId="77777777" w:rsidR="007C315F" w:rsidRDefault="007C315F" w:rsidP="003A2731">
            <w:pPr>
              <w:jc w:val="center"/>
              <w:rPr>
                <w:sz w:val="24"/>
              </w:rPr>
            </w:pPr>
            <w:r>
              <w:rPr>
                <w:sz w:val="24"/>
              </w:rPr>
              <w:t>Наименование структурного подразделения</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4B1117E" w14:textId="77777777" w:rsidR="007C315F" w:rsidRDefault="007C315F" w:rsidP="003A2731">
            <w:pPr>
              <w:jc w:val="center"/>
              <w:rPr>
                <w:sz w:val="24"/>
              </w:rPr>
            </w:pPr>
            <w:r>
              <w:rPr>
                <w:sz w:val="24"/>
              </w:rPr>
              <w:t xml:space="preserve">Класс условий труда по результатам аттестации </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7F8E038" w14:textId="77777777" w:rsidR="007C315F" w:rsidRDefault="007C315F" w:rsidP="003A2731">
            <w:pPr>
              <w:jc w:val="center"/>
              <w:rPr>
                <w:sz w:val="24"/>
              </w:rPr>
            </w:pPr>
            <w:r>
              <w:rPr>
                <w:sz w:val="24"/>
              </w:rPr>
              <w:t>Количество работников</w:t>
            </w:r>
          </w:p>
        </w:tc>
      </w:tr>
      <w:tr w:rsidR="007C315F" w14:paraId="2FAA0F6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B53C565" w14:textId="77777777" w:rsidR="007C315F" w:rsidRDefault="007C315F" w:rsidP="003A2731">
            <w:pPr>
              <w:jc w:val="center"/>
              <w:rPr>
                <w:sz w:val="24"/>
              </w:rPr>
            </w:pPr>
            <w:r>
              <w:rPr>
                <w:sz w:val="24"/>
              </w:rPr>
              <w:t>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7C857F6" w14:textId="77777777" w:rsidR="007C315F" w:rsidRDefault="007C315F" w:rsidP="003A2731">
            <w:pPr>
              <w:jc w:val="center"/>
              <w:rPr>
                <w:sz w:val="24"/>
              </w:rPr>
            </w:pPr>
            <w:r>
              <w:rPr>
                <w:sz w:val="24"/>
              </w:rPr>
              <w:t>2</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BE33F8A" w14:textId="77777777" w:rsidR="007C315F" w:rsidRDefault="007C315F" w:rsidP="003A2731">
            <w:pPr>
              <w:jc w:val="center"/>
              <w:rPr>
                <w:sz w:val="24"/>
              </w:rPr>
            </w:pPr>
            <w:r>
              <w:rPr>
                <w:sz w:val="24"/>
              </w:rPr>
              <w:t>3</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8097127" w14:textId="77777777" w:rsidR="007C315F" w:rsidRDefault="007C315F" w:rsidP="003A2731">
            <w:pPr>
              <w:jc w:val="center"/>
              <w:rPr>
                <w:sz w:val="24"/>
              </w:rPr>
            </w:pPr>
            <w:r>
              <w:rPr>
                <w:sz w:val="24"/>
              </w:rPr>
              <w:t>4</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D46C96C" w14:textId="77777777" w:rsidR="007C315F" w:rsidRDefault="007C315F" w:rsidP="003A2731">
            <w:pPr>
              <w:jc w:val="center"/>
              <w:rPr>
                <w:sz w:val="24"/>
              </w:rPr>
            </w:pPr>
            <w:r>
              <w:rPr>
                <w:sz w:val="24"/>
              </w:rPr>
              <w:t>5</w:t>
            </w:r>
          </w:p>
        </w:tc>
      </w:tr>
      <w:tr w:rsidR="007C315F" w14:paraId="76BF2EA9"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A1E7E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EDE12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884FD9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10296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B4164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4A1F10F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F6E06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AFA49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EEC8B7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3AF34F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38FAE5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17</w:t>
            </w:r>
          </w:p>
        </w:tc>
      </w:tr>
      <w:tr w:rsidR="007C315F" w14:paraId="61BA832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4DA04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AEF8F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перевязочного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35ADF1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02C363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B28A7C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0355D7E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B45FF4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75F22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7C1550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EE7F11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319E4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27</w:t>
            </w:r>
          </w:p>
        </w:tc>
      </w:tr>
      <w:tr w:rsidR="007C315F" w14:paraId="4F3BD67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F4931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5FB1C3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D77159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C8536D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D96049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24FAFF4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59EC45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6DEC07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анестезиолог- реаниматолог</w:t>
            </w:r>
            <w:r>
              <w:rPr>
                <w:rFonts w:cs="Times New Roman"/>
                <w:sz w:val="24"/>
              </w:rPr>
              <w:t xml:space="preserve"> детский</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A89F83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A04E4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8BAE5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1B935C4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C1F435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668566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BC84EF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E8947F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39BD05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29</w:t>
            </w:r>
          </w:p>
        </w:tc>
      </w:tr>
      <w:tr w:rsidR="007C315F" w14:paraId="56E6E8F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F474F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DD326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88339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неврологическое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D3DAB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1F609E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6DD0D90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38423D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F601D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55FCB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70D8EF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E3261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w:t>
            </w:r>
          </w:p>
        </w:tc>
      </w:tr>
      <w:tr w:rsidR="007C315F" w14:paraId="375C815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021FA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2A5BC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B3BAF7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BC7641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B5783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r>
      <w:tr w:rsidR="007C315F" w14:paraId="12AEC40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2DBD2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6146EE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w:t>
            </w:r>
            <w:r>
              <w:rPr>
                <w:rFonts w:cs="Times New Roman"/>
                <w:sz w:val="24"/>
              </w:rPr>
              <w:t>о</w:t>
            </w:r>
            <w:r>
              <w:rPr>
                <w:rFonts w:ascii="Times New Roman" w:hAnsi="Times New Roman" w:cs="Times New Roman"/>
                <w:sz w:val="24"/>
              </w:rPr>
              <w:t>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8EFFF4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A20C2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5C21B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0CC6257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5A40E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1DB6D4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9FC4F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F7195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37363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10</w:t>
            </w:r>
          </w:p>
        </w:tc>
      </w:tr>
      <w:tr w:rsidR="007C315F" w14:paraId="59A2E3A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89773D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542AD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A08125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2B5A9C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E3F9E2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6B38EA8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90390C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8D6BE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 xml:space="preserve"> </w:t>
            </w:r>
            <w:r>
              <w:rPr>
                <w:rFonts w:cs="Times New Roman"/>
                <w:sz w:val="24"/>
              </w:rPr>
              <w:t xml:space="preserve"> детский </w:t>
            </w:r>
            <w:r>
              <w:rPr>
                <w:rFonts w:ascii="Times New Roman" w:hAnsi="Times New Roman" w:cs="Times New Roman"/>
                <w:sz w:val="24"/>
              </w:rPr>
              <w:t>кардио</w:t>
            </w:r>
            <w:r>
              <w:rPr>
                <w:rFonts w:cs="Times New Roman"/>
                <w:sz w:val="24"/>
              </w:rPr>
              <w:t>ревмато</w:t>
            </w:r>
            <w:r>
              <w:rPr>
                <w:rFonts w:ascii="Times New Roman" w:hAnsi="Times New Roman" w:cs="Times New Roman"/>
                <w:sz w:val="24"/>
              </w:rPr>
              <w:t xml:space="preserve">лог </w:t>
            </w:r>
          </w:p>
          <w:p w14:paraId="616545E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537A7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320D7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DE9BE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6B241BE8"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189F05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3D7305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 детский</w:t>
            </w:r>
            <w:r>
              <w:rPr>
                <w:rFonts w:ascii="Times New Roman" w:hAnsi="Times New Roman" w:cs="Times New Roman"/>
                <w:sz w:val="24"/>
              </w:rPr>
              <w:t xml:space="preserve"> кардио</w:t>
            </w:r>
            <w:r>
              <w:rPr>
                <w:rFonts w:cs="Times New Roman"/>
                <w:sz w:val="24"/>
              </w:rPr>
              <w:t>ревмато</w:t>
            </w:r>
            <w:r>
              <w:rPr>
                <w:rFonts w:ascii="Times New Roman" w:hAnsi="Times New Roman" w:cs="Times New Roman"/>
                <w:sz w:val="24"/>
              </w:rPr>
              <w:t>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165A2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313AB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49B0B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7675A53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34F85F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CD2F52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(старшая)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4148B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3430F4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EAD392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3217736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A5117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40C3E3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педиатр </w:t>
            </w:r>
          </w:p>
          <w:p w14:paraId="54BAA24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6F0A5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8FAEDC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D81A8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7AC4F21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8B3EB7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95E4B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17956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702CE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1ACBC6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6107AFC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08856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967F6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 xml:space="preserve"> педиатр </w:t>
            </w:r>
          </w:p>
          <w:p w14:paraId="6460C10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EDB5B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053264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0F062B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653A7C5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EEECF4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A922E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 xml:space="preserve">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4FFA9E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F25286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F8BE7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r>
      <w:tr w:rsidR="007C315F" w14:paraId="33E82CD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FC2037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10C5D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2718C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92B23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709F42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56EEF9A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D0E43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73C787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3212-003 - </w:t>
            </w:r>
            <w:r>
              <w:rPr>
                <w:rFonts w:cs="Times New Roman"/>
                <w:sz w:val="24"/>
              </w:rPr>
              <w:t>ф</w:t>
            </w:r>
            <w:r>
              <w:rPr>
                <w:rFonts w:ascii="Times New Roman" w:hAnsi="Times New Roman" w:cs="Times New Roman"/>
                <w:sz w:val="24"/>
              </w:rPr>
              <w:t>ельдшер</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5E67A52"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линико</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 xml:space="preserve">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5EF76C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EAB91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r>
      <w:tr w:rsidR="007C315F" w14:paraId="3805D9D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8EC02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133BCA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w:t>
            </w:r>
            <w:r>
              <w:rPr>
                <w:rFonts w:cs="Times New Roman"/>
                <w:sz w:val="24"/>
              </w:rPr>
              <w:t>в</w:t>
            </w:r>
            <w:r>
              <w:rPr>
                <w:rFonts w:ascii="Times New Roman" w:hAnsi="Times New Roman" w:cs="Times New Roman"/>
                <w:sz w:val="24"/>
              </w:rPr>
              <w:t xml:space="preserve">рач </w:t>
            </w:r>
            <w:r>
              <w:rPr>
                <w:rFonts w:cs="Times New Roman"/>
                <w:sz w:val="24"/>
              </w:rPr>
              <w:t xml:space="preserve">клинической </w:t>
            </w:r>
            <w:r>
              <w:rPr>
                <w:rFonts w:ascii="Times New Roman" w:hAnsi="Times New Roman" w:cs="Times New Roman"/>
                <w:sz w:val="24"/>
              </w:rPr>
              <w:t>лабораторной диагностики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8DA02A7"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EA497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B4CAFE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4FE63FFB"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383A0B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BB882F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w:t>
            </w:r>
            <w:r>
              <w:rPr>
                <w:rFonts w:cs="Times New Roman"/>
                <w:sz w:val="24"/>
              </w:rPr>
              <w:t>в</w:t>
            </w:r>
            <w:r>
              <w:rPr>
                <w:rFonts w:ascii="Times New Roman" w:hAnsi="Times New Roman" w:cs="Times New Roman"/>
                <w:sz w:val="24"/>
              </w:rPr>
              <w:t xml:space="preserve">рач </w:t>
            </w:r>
            <w:r>
              <w:rPr>
                <w:rFonts w:cs="Times New Roman"/>
                <w:sz w:val="24"/>
              </w:rPr>
              <w:t xml:space="preserve">клинической </w:t>
            </w:r>
            <w:r>
              <w:rPr>
                <w:rFonts w:ascii="Times New Roman" w:hAnsi="Times New Roman" w:cs="Times New Roman"/>
                <w:sz w:val="24"/>
              </w:rPr>
              <w:t>лабораторной диагностики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085F1D5"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D9B74F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FE3C41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2B06A880"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F315EA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409A1D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w:t>
            </w:r>
            <w:r>
              <w:rPr>
                <w:rFonts w:cs="Times New Roman"/>
                <w:sz w:val="24"/>
              </w:rPr>
              <w:t>в</w:t>
            </w:r>
            <w:r>
              <w:rPr>
                <w:rFonts w:ascii="Times New Roman" w:hAnsi="Times New Roman" w:cs="Times New Roman"/>
                <w:sz w:val="24"/>
              </w:rPr>
              <w:t xml:space="preserve">рач - </w:t>
            </w:r>
            <w:r>
              <w:rPr>
                <w:rFonts w:cs="Times New Roman"/>
                <w:sz w:val="24"/>
              </w:rPr>
              <w:t>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0924ECE"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7E61A4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18B60A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159F73B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97B103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128EB8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3111-007 - </w:t>
            </w:r>
            <w:r>
              <w:rPr>
                <w:rFonts w:cs="Times New Roman"/>
                <w:sz w:val="24"/>
              </w:rPr>
              <w:t>л</w:t>
            </w:r>
            <w:r>
              <w:rPr>
                <w:rFonts w:ascii="Times New Roman" w:hAnsi="Times New Roman" w:cs="Times New Roman"/>
                <w:sz w:val="24"/>
              </w:rPr>
              <w:t>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9E0C866"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F74E4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27DF7F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5E22877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127D0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F7403B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3212-003 - </w:t>
            </w:r>
            <w:r>
              <w:rPr>
                <w:rFonts w:cs="Times New Roman"/>
                <w:sz w:val="24"/>
              </w:rPr>
              <w:t>ф</w:t>
            </w:r>
            <w:r>
              <w:rPr>
                <w:rFonts w:ascii="Times New Roman" w:hAnsi="Times New Roman" w:cs="Times New Roman"/>
                <w:sz w:val="24"/>
              </w:rPr>
              <w:t xml:space="preserve">ельдшер - лаборант </w:t>
            </w:r>
          </w:p>
          <w:p w14:paraId="70BEA78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(по бактериологии)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D2E5E34"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6E0E18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C38124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4E183EC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DB386E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B4ACE8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3111-007 - </w:t>
            </w:r>
            <w:r>
              <w:rPr>
                <w:rFonts w:cs="Times New Roman"/>
                <w:sz w:val="24"/>
              </w:rPr>
              <w:t>л</w:t>
            </w:r>
            <w:r>
              <w:rPr>
                <w:rFonts w:ascii="Times New Roman" w:hAnsi="Times New Roman" w:cs="Times New Roman"/>
                <w:sz w:val="24"/>
              </w:rPr>
              <w:t>аборант (по бактериологии)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FE26BC3"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C4CD35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A54464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62E006BB"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2D01E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0ADE7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3212-003 - </w:t>
            </w:r>
            <w:r>
              <w:rPr>
                <w:rFonts w:cs="Times New Roman"/>
                <w:sz w:val="24"/>
              </w:rPr>
              <w:t>ф</w:t>
            </w:r>
            <w:r>
              <w:rPr>
                <w:rFonts w:ascii="Times New Roman" w:hAnsi="Times New Roman" w:cs="Times New Roman"/>
                <w:sz w:val="24"/>
              </w:rPr>
              <w:t>ельдшер - лаборант (старший)</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A8FA1FB"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34603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00820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16DBE80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76F2A1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EAEC5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3212-003 - </w:t>
            </w:r>
            <w:r>
              <w:rPr>
                <w:rFonts w:cs="Times New Roman"/>
                <w:sz w:val="24"/>
              </w:rPr>
              <w:t>ф</w:t>
            </w:r>
            <w:r>
              <w:rPr>
                <w:rFonts w:ascii="Times New Roman" w:hAnsi="Times New Roman" w:cs="Times New Roman"/>
                <w:sz w:val="24"/>
              </w:rPr>
              <w:t>ельдшер</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1E3E601" w14:textId="77777777" w:rsidR="007C315F" w:rsidRDefault="007C315F" w:rsidP="003A2731">
            <w:pPr>
              <w:jc w:val="center"/>
              <w:rPr>
                <w:rFonts w:ascii="Times New Roman" w:hAnsi="Times New Roman" w:cs="Times New Roman"/>
                <w:sz w:val="24"/>
              </w:rPr>
            </w:pPr>
            <w:r>
              <w:rPr>
                <w:rFonts w:cs="Times New Roman"/>
                <w:sz w:val="24"/>
              </w:rPr>
              <w:t>к</w:t>
            </w:r>
            <w:r>
              <w:rPr>
                <w:rFonts w:ascii="Times New Roman" w:hAnsi="Times New Roman" w:cs="Times New Roman"/>
                <w:sz w:val="24"/>
              </w:rPr>
              <w:t xml:space="preserve">линико-диагностическая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EFB9D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5C738D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12</w:t>
            </w:r>
          </w:p>
        </w:tc>
      </w:tr>
      <w:tr w:rsidR="007C315F" w14:paraId="0D8943AD" w14:textId="77777777" w:rsidTr="003A2731">
        <w:trPr>
          <w:trHeight w:val="587"/>
        </w:trPr>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D60DA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7B8277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 педиатр </w:t>
            </w:r>
          </w:p>
          <w:p w14:paraId="4ECF1D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AB4616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50A924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19A750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7913901B"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5F5F0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707295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педиатр</w:t>
            </w:r>
          </w:p>
          <w:p w14:paraId="58CAE4A5" w14:textId="77777777" w:rsidR="007C315F" w:rsidRDefault="007C315F" w:rsidP="003A2731">
            <w:pPr>
              <w:jc w:val="center"/>
              <w:rPr>
                <w:rFonts w:ascii="Times New Roman" w:hAnsi="Times New Roman" w:cs="Times New Roman"/>
                <w:sz w:val="24"/>
              </w:rPr>
            </w:pP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AB2848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D9403A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25D87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4230F96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E8C627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AA9E5B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2222-003 - врач - акушер - гинеколог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2DE74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гинекологический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B329AD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F6BB5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051399C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BDBFBF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15E2AF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3222-001 - акушерка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4A41A4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общебольничный персонал, гинекологический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691050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47C068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782FF6B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C0013C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A02BB7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 xml:space="preserve">- </w:t>
            </w:r>
            <w:r>
              <w:rPr>
                <w:rFonts w:ascii="Times New Roman" w:hAnsi="Times New Roman" w:cs="Times New Roman"/>
                <w:sz w:val="24"/>
              </w:rPr>
              <w:t>педиатр</w:t>
            </w:r>
          </w:p>
          <w:p w14:paraId="25DF853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B06BB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C4A03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E7CE37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36A2795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319CA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F68B49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 xml:space="preserve">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EE46E8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C71061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7035A0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4C09B69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214F5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909479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педиатр</w:t>
            </w:r>
          </w:p>
          <w:p w14:paraId="040C46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5EEAE6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 3,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0A694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1A9D97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4C31AFC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BAF07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4B1B7B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 xml:space="preserve">- </w:t>
            </w:r>
            <w:r>
              <w:rPr>
                <w:rFonts w:ascii="Times New Roman" w:hAnsi="Times New Roman" w:cs="Times New Roman"/>
                <w:sz w:val="24"/>
              </w:rPr>
              <w:t>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0E18D7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педиатрическое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7FD120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2A983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3F63766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931458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244220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3255-003 - медицинская сестра по физиотерапии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ADA614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6D2A8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A9709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r>
      <w:tr w:rsidR="007C315F" w14:paraId="74DF408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5C209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FF693D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3255-003 - медицинская сестра по физиотерапии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1934CF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физиотерапевтиское отделение, </w:t>
            </w:r>
          </w:p>
          <w:p w14:paraId="5AFD7F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теплолечебный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A14C3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99B462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45A4733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3BB464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283ACF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3221-001 - медицинская сестра </w:t>
            </w:r>
            <w:r>
              <w:rPr>
                <w:rFonts w:cs="Times New Roman"/>
                <w:sz w:val="24"/>
              </w:rPr>
              <w:t>массажист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09063A5" w14:textId="77777777" w:rsidR="007C315F" w:rsidRDefault="007C315F" w:rsidP="003A2731">
            <w:pPr>
              <w:jc w:val="center"/>
              <w:rPr>
                <w:rFonts w:ascii="Times New Roman" w:hAnsi="Times New Roman" w:cs="Times New Roman"/>
                <w:sz w:val="24"/>
              </w:rPr>
            </w:pPr>
          </w:p>
          <w:p w14:paraId="3E4B5C7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физиотерапевтиское отделение, </w:t>
            </w:r>
          </w:p>
          <w:p w14:paraId="6C277C40" w14:textId="77777777" w:rsidR="007C315F" w:rsidRDefault="007C315F" w:rsidP="003A2731">
            <w:pPr>
              <w:jc w:val="center"/>
              <w:rPr>
                <w:rFonts w:ascii="Times New Roman" w:hAnsi="Times New Roman" w:cs="Times New Roman"/>
                <w:sz w:val="24"/>
              </w:rPr>
            </w:pP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1D696F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06960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54DEF120"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0E4BB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1E6ED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2261-003 - врач - стоматолог - терапевт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33CD20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общебольничный персонал, </w:t>
            </w:r>
          </w:p>
          <w:p w14:paraId="0F51E4D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стоматологический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3C573A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8F1F20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743B0550"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7D538C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9EF460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 xml:space="preserve"> оториноларинголог (заведующий  отделени</w:t>
            </w:r>
            <w:r>
              <w:rPr>
                <w:rFonts w:cs="Times New Roman"/>
                <w:sz w:val="24"/>
              </w:rPr>
              <w:t>ем</w:t>
            </w:r>
            <w:r>
              <w:rPr>
                <w:rFonts w:ascii="Times New Roman" w:hAnsi="Times New Roman" w:cs="Times New Roman"/>
                <w:sz w:val="24"/>
              </w:rPr>
              <w:t xml:space="preserve">) </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B5EC6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DE380F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BD70DD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20F5099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747B2D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4A4C7C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w:t>
            </w:r>
            <w:r>
              <w:rPr>
                <w:rFonts w:ascii="Times New Roman" w:hAnsi="Times New Roman" w:cs="Times New Roman"/>
                <w:sz w:val="24"/>
              </w:rPr>
              <w:t xml:space="preserve"> оториноларинголог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091302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оториноларингологическое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CF1229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9C977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10</w:t>
            </w:r>
          </w:p>
        </w:tc>
      </w:tr>
      <w:tr w:rsidR="007C315F" w14:paraId="1D48564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37CF74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C269B4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02000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6B3DB8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CFA66D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r>
      <w:tr w:rsidR="007C315F" w14:paraId="61AEF24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B225A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0032E9C" w14:textId="77777777" w:rsidR="007C315F" w:rsidRDefault="007C315F" w:rsidP="003A2731">
            <w:pPr>
              <w:jc w:val="center"/>
              <w:rPr>
                <w:rFonts w:cs="Times New Roman"/>
                <w:sz w:val="24"/>
              </w:rPr>
            </w:pPr>
            <w:r>
              <w:rPr>
                <w:rFonts w:ascii="Times New Roman" w:hAnsi="Times New Roman" w:cs="Times New Roman"/>
                <w:sz w:val="24"/>
              </w:rPr>
              <w:t xml:space="preserve">2212-003 - врач - анестезиолог -реаниматолог </w:t>
            </w:r>
            <w:r>
              <w:rPr>
                <w:rFonts w:cs="Times New Roman"/>
                <w:sz w:val="24"/>
              </w:rPr>
              <w:t>детский</w:t>
            </w:r>
          </w:p>
          <w:p w14:paraId="45200E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9D86F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F3E6ED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93001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701F225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F90E7E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51C80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168457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83EA80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6C1B3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12</w:t>
            </w:r>
          </w:p>
        </w:tc>
      </w:tr>
      <w:tr w:rsidR="007C315F" w14:paraId="63A9B25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576699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ABE4A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12CDB5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0E6D4D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28141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36</w:t>
            </w:r>
          </w:p>
        </w:tc>
      </w:tr>
      <w:tr w:rsidR="007C315F" w14:paraId="302D4E7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02AAD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051228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3A5D4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анестезиологии и реанимации,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BC5FF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5E152A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2178A5D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52773E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5976FB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 анестезист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DA59B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отделение анестезиологии и реанимации, выездная консультативная реанимационная педиатрическая бригада</w:t>
            </w:r>
          </w:p>
          <w:p w14:paraId="55568C31" w14:textId="77777777" w:rsidR="007C315F" w:rsidRDefault="007C315F" w:rsidP="003A2731">
            <w:pPr>
              <w:jc w:val="center"/>
              <w:rPr>
                <w:rFonts w:ascii="Times New Roman" w:hAnsi="Times New Roman" w:cs="Times New Roman"/>
                <w:sz w:val="24"/>
              </w:rPr>
            </w:pP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44D1E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DA080C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58ECE2C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C7FCD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E06118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 - анестезиолог- реаниматолог</w:t>
            </w:r>
            <w:r>
              <w:rPr>
                <w:rFonts w:cs="Times New Roman"/>
                <w:sz w:val="24"/>
              </w:rPr>
              <w:t xml:space="preserve"> детский</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9DA3CE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отделение анестезиологии и реанимации, выездная консультативная реанимационная педиатрическая бригада</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45F6F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C3A70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5E0AB42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2C4D3F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405A01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6DBBD5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приемное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6FB9F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E2D61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r>
      <w:tr w:rsidR="007C315F" w14:paraId="41546B2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BAEDE37" w14:textId="77777777" w:rsidR="007C315F" w:rsidRDefault="007C315F" w:rsidP="003A2731">
            <w:pPr>
              <w:jc w:val="center"/>
              <w:rPr>
                <w:sz w:val="24"/>
              </w:rPr>
            </w:pPr>
            <w:r>
              <w:rPr>
                <w:sz w:val="24"/>
              </w:rPr>
              <w:t>53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E8FC2D7" w14:textId="77777777" w:rsidR="007C315F" w:rsidRDefault="007C315F" w:rsidP="003A2731">
            <w:pPr>
              <w:jc w:val="center"/>
              <w:rPr>
                <w:sz w:val="24"/>
              </w:rPr>
            </w:pPr>
            <w:r>
              <w:rPr>
                <w:sz w:val="24"/>
              </w:rPr>
              <w:t xml:space="preserve">2212-003 - врач - педиатр </w:t>
            </w:r>
          </w:p>
          <w:p w14:paraId="4C328A4C" w14:textId="77777777" w:rsidR="007C315F" w:rsidRDefault="007C315F" w:rsidP="003A2731">
            <w:pPr>
              <w:jc w:val="center"/>
              <w:rPr>
                <w:sz w:val="24"/>
              </w:rPr>
            </w:pPr>
            <w:r>
              <w:rPr>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9F0576E" w14:textId="77777777" w:rsidR="007C315F" w:rsidRDefault="007C315F" w:rsidP="003A2731">
            <w:pPr>
              <w:jc w:val="center"/>
              <w:rPr>
                <w:sz w:val="24"/>
              </w:rPr>
            </w:pPr>
            <w:r>
              <w:rPr>
                <w:sz w:val="24"/>
              </w:rPr>
              <w:t xml:space="preserve">педиатрическое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456FE4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86622DE" w14:textId="77777777" w:rsidR="007C315F" w:rsidRDefault="007C315F" w:rsidP="003A2731">
            <w:pPr>
              <w:jc w:val="center"/>
              <w:rPr>
                <w:sz w:val="24"/>
              </w:rPr>
            </w:pPr>
            <w:r>
              <w:rPr>
                <w:sz w:val="24"/>
              </w:rPr>
              <w:t>1</w:t>
            </w:r>
          </w:p>
        </w:tc>
      </w:tr>
      <w:tr w:rsidR="007C315F" w14:paraId="4F7EA0D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E9F7C1A" w14:textId="77777777" w:rsidR="007C315F" w:rsidRDefault="007C315F" w:rsidP="003A2731">
            <w:pPr>
              <w:jc w:val="center"/>
              <w:rPr>
                <w:sz w:val="24"/>
              </w:rPr>
            </w:pPr>
            <w:r>
              <w:rPr>
                <w:rFonts w:cs="Times New Roman"/>
                <w:sz w:val="24"/>
              </w:rPr>
              <w:t>54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768CF7B"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AEC79F2" w14:textId="77777777" w:rsidR="007C315F" w:rsidRDefault="007C315F" w:rsidP="003A2731">
            <w:pPr>
              <w:jc w:val="center"/>
              <w:rPr>
                <w:sz w:val="24"/>
              </w:rPr>
            </w:pPr>
            <w:r>
              <w:rPr>
                <w:sz w:val="24"/>
              </w:rPr>
              <w:t xml:space="preserve">педиатрическое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D0F3811"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BE6C775" w14:textId="77777777" w:rsidR="007C315F" w:rsidRDefault="007C315F" w:rsidP="003A2731">
            <w:pPr>
              <w:jc w:val="center"/>
              <w:rPr>
                <w:sz w:val="24"/>
              </w:rPr>
            </w:pPr>
            <w:r>
              <w:rPr>
                <w:sz w:val="24"/>
              </w:rPr>
              <w:t>2</w:t>
            </w:r>
          </w:p>
        </w:tc>
      </w:tr>
      <w:tr w:rsidR="007C315F" w14:paraId="40381C0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7ECD03D" w14:textId="77777777" w:rsidR="007C315F" w:rsidRDefault="007C315F" w:rsidP="003A2731">
            <w:pPr>
              <w:jc w:val="center"/>
              <w:rPr>
                <w:sz w:val="24"/>
              </w:rPr>
            </w:pPr>
            <w:r>
              <w:rPr>
                <w:rFonts w:cs="Times New Roman"/>
                <w:sz w:val="24"/>
              </w:rPr>
              <w:t>55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2FD8B3A"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3D30C75" w14:textId="77777777" w:rsidR="007C315F" w:rsidRDefault="007C315F" w:rsidP="003A2731">
            <w:pPr>
              <w:jc w:val="center"/>
              <w:rPr>
                <w:sz w:val="24"/>
              </w:rPr>
            </w:pPr>
            <w:r>
              <w:rPr>
                <w:sz w:val="24"/>
              </w:rPr>
              <w:t xml:space="preserve">педиатрическое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291BCEB"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C096A18" w14:textId="77777777" w:rsidR="007C315F" w:rsidRDefault="007C315F" w:rsidP="003A2731">
            <w:pPr>
              <w:jc w:val="center"/>
              <w:rPr>
                <w:sz w:val="24"/>
              </w:rPr>
            </w:pPr>
            <w:r>
              <w:rPr>
                <w:sz w:val="24"/>
              </w:rPr>
              <w:t>13</w:t>
            </w:r>
          </w:p>
        </w:tc>
      </w:tr>
      <w:tr w:rsidR="007C315F" w14:paraId="5ACD317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398BF9E" w14:textId="77777777" w:rsidR="007C315F" w:rsidRDefault="007C315F" w:rsidP="003A2731">
            <w:pPr>
              <w:jc w:val="center"/>
              <w:rPr>
                <w:sz w:val="24"/>
              </w:rPr>
            </w:pPr>
            <w:r>
              <w:rPr>
                <w:rFonts w:cs="Times New Roman"/>
                <w:sz w:val="24"/>
              </w:rPr>
              <w:t>56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5FBE045"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AD7A908" w14:textId="77777777" w:rsidR="007C315F" w:rsidRDefault="007C315F" w:rsidP="003A2731">
            <w:pPr>
              <w:jc w:val="center"/>
              <w:rPr>
                <w:sz w:val="24"/>
              </w:rPr>
            </w:pPr>
            <w:r>
              <w:rPr>
                <w:sz w:val="24"/>
              </w:rPr>
              <w:t xml:space="preserve">педиатрическое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E7C7C4F"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8B9CBD4" w14:textId="77777777" w:rsidR="007C315F" w:rsidRDefault="007C315F" w:rsidP="003A2731">
            <w:pPr>
              <w:jc w:val="center"/>
              <w:rPr>
                <w:sz w:val="24"/>
              </w:rPr>
            </w:pPr>
            <w:r>
              <w:rPr>
                <w:sz w:val="24"/>
              </w:rPr>
              <w:t>1</w:t>
            </w:r>
          </w:p>
        </w:tc>
      </w:tr>
      <w:tr w:rsidR="007C315F" w14:paraId="18FF92E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CF0B8CB" w14:textId="77777777" w:rsidR="007C315F" w:rsidRDefault="007C315F" w:rsidP="003A2731">
            <w:pPr>
              <w:jc w:val="center"/>
              <w:rPr>
                <w:sz w:val="24"/>
              </w:rPr>
            </w:pPr>
            <w:r>
              <w:rPr>
                <w:rFonts w:cs="Times New Roman"/>
                <w:sz w:val="24"/>
              </w:rPr>
              <w:t>57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9EE0D8E" w14:textId="77777777" w:rsidR="007C315F" w:rsidRDefault="007C315F" w:rsidP="003A2731">
            <w:pPr>
              <w:jc w:val="center"/>
              <w:rPr>
                <w:sz w:val="24"/>
              </w:rPr>
            </w:pPr>
            <w:r>
              <w:rPr>
                <w:sz w:val="24"/>
              </w:rPr>
              <w:t>2212-003 - врач - педиатр</w:t>
            </w:r>
          </w:p>
          <w:p w14:paraId="0C8AB0D8" w14:textId="77777777" w:rsidR="007C315F" w:rsidRDefault="007C315F" w:rsidP="003A2731">
            <w:pPr>
              <w:jc w:val="center"/>
              <w:rPr>
                <w:sz w:val="24"/>
              </w:rPr>
            </w:pPr>
            <w:r>
              <w:rPr>
                <w:sz w:val="24"/>
              </w:rPr>
              <w:t xml:space="preserve">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FAF010C" w14:textId="77777777" w:rsidR="007C315F" w:rsidRDefault="007C315F" w:rsidP="003A2731">
            <w:pPr>
              <w:jc w:val="center"/>
              <w:rPr>
                <w:sz w:val="24"/>
              </w:rPr>
            </w:pPr>
            <w:r>
              <w:rPr>
                <w:sz w:val="24"/>
              </w:rPr>
              <w:t xml:space="preserve">педиатрическое отделение № 4,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7C7F42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CEDC732" w14:textId="77777777" w:rsidR="007C315F" w:rsidRDefault="007C315F" w:rsidP="003A2731">
            <w:pPr>
              <w:jc w:val="center"/>
              <w:rPr>
                <w:sz w:val="24"/>
              </w:rPr>
            </w:pPr>
            <w:r>
              <w:rPr>
                <w:sz w:val="24"/>
              </w:rPr>
              <w:t>1</w:t>
            </w:r>
          </w:p>
        </w:tc>
      </w:tr>
      <w:tr w:rsidR="007C315F" w14:paraId="6E52622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FB32AD8" w14:textId="77777777" w:rsidR="007C315F" w:rsidRDefault="007C315F" w:rsidP="003A2731">
            <w:pPr>
              <w:jc w:val="center"/>
              <w:rPr>
                <w:sz w:val="24"/>
              </w:rPr>
            </w:pPr>
            <w:r>
              <w:rPr>
                <w:sz w:val="24"/>
              </w:rPr>
              <w:t>58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77F572B"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B3FD707" w14:textId="77777777" w:rsidR="007C315F" w:rsidRDefault="007C315F" w:rsidP="003A2731">
            <w:pPr>
              <w:jc w:val="center"/>
              <w:rPr>
                <w:sz w:val="24"/>
              </w:rPr>
            </w:pPr>
            <w:r>
              <w:rPr>
                <w:sz w:val="24"/>
              </w:rPr>
              <w:t xml:space="preserve">педиатрическое отделение № 4,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B28E92E"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B86680B" w14:textId="77777777" w:rsidR="007C315F" w:rsidRDefault="007C315F" w:rsidP="003A2731">
            <w:pPr>
              <w:jc w:val="center"/>
              <w:rPr>
                <w:sz w:val="24"/>
              </w:rPr>
            </w:pPr>
            <w:r>
              <w:rPr>
                <w:sz w:val="24"/>
              </w:rPr>
              <w:t>2</w:t>
            </w:r>
          </w:p>
        </w:tc>
      </w:tr>
      <w:tr w:rsidR="007C315F" w14:paraId="7F48BF89"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98BA12B" w14:textId="77777777" w:rsidR="007C315F" w:rsidRDefault="007C315F" w:rsidP="003A2731">
            <w:pPr>
              <w:jc w:val="center"/>
              <w:rPr>
                <w:sz w:val="24"/>
              </w:rPr>
            </w:pPr>
            <w:r>
              <w:rPr>
                <w:sz w:val="24"/>
              </w:rPr>
              <w:t>59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CB2E156"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57B7D9A" w14:textId="77777777" w:rsidR="007C315F" w:rsidRDefault="007C315F" w:rsidP="003A2731">
            <w:pPr>
              <w:jc w:val="center"/>
              <w:rPr>
                <w:sz w:val="24"/>
              </w:rPr>
            </w:pPr>
            <w:r>
              <w:rPr>
                <w:sz w:val="24"/>
              </w:rPr>
              <w:t xml:space="preserve">педиатрическое  отделение № 4,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D8E6339"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A815939" w14:textId="77777777" w:rsidR="007C315F" w:rsidRDefault="007C315F" w:rsidP="003A2731">
            <w:pPr>
              <w:jc w:val="center"/>
              <w:rPr>
                <w:sz w:val="24"/>
              </w:rPr>
            </w:pPr>
            <w:r>
              <w:rPr>
                <w:sz w:val="24"/>
              </w:rPr>
              <w:t>10</w:t>
            </w:r>
          </w:p>
        </w:tc>
      </w:tr>
      <w:tr w:rsidR="007C315F" w14:paraId="2A28A20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4E8F730" w14:textId="77777777" w:rsidR="007C315F" w:rsidRDefault="007C315F" w:rsidP="003A2731">
            <w:pPr>
              <w:jc w:val="center"/>
              <w:rPr>
                <w:sz w:val="24"/>
              </w:rPr>
            </w:pPr>
            <w:r>
              <w:rPr>
                <w:sz w:val="24"/>
              </w:rPr>
              <w:t>60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85FAF34"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9D10B4D" w14:textId="77777777" w:rsidR="007C315F" w:rsidRDefault="007C315F" w:rsidP="003A2731">
            <w:pPr>
              <w:jc w:val="center"/>
              <w:rPr>
                <w:sz w:val="24"/>
              </w:rPr>
            </w:pPr>
            <w:r>
              <w:rPr>
                <w:sz w:val="24"/>
              </w:rPr>
              <w:t xml:space="preserve">педиатрическое  отделение № 4,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3AB3F4B"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BA81488" w14:textId="77777777" w:rsidR="007C315F" w:rsidRDefault="007C315F" w:rsidP="003A2731">
            <w:pPr>
              <w:jc w:val="center"/>
              <w:rPr>
                <w:sz w:val="24"/>
              </w:rPr>
            </w:pPr>
            <w:r>
              <w:rPr>
                <w:sz w:val="24"/>
              </w:rPr>
              <w:t>1</w:t>
            </w:r>
          </w:p>
        </w:tc>
      </w:tr>
      <w:tr w:rsidR="007C315F" w14:paraId="19C6E9C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3DC29A0" w14:textId="77777777" w:rsidR="007C315F" w:rsidRDefault="007C315F" w:rsidP="003A2731">
            <w:pPr>
              <w:jc w:val="center"/>
              <w:rPr>
                <w:sz w:val="24"/>
              </w:rPr>
            </w:pPr>
            <w:r>
              <w:rPr>
                <w:rFonts w:cs="Times New Roman"/>
                <w:sz w:val="24"/>
              </w:rPr>
              <w:t>6</w:t>
            </w:r>
            <w:r>
              <w:rPr>
                <w:rFonts w:ascii="Times New Roman" w:hAnsi="Times New Roman" w:cs="Times New Roman"/>
                <w:sz w:val="24"/>
              </w:rPr>
              <w:t>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035C57A" w14:textId="77777777" w:rsidR="007C315F" w:rsidRDefault="007C315F" w:rsidP="003A2731">
            <w:pPr>
              <w:jc w:val="center"/>
              <w:rPr>
                <w:sz w:val="24"/>
              </w:rPr>
            </w:pPr>
            <w:r>
              <w:rPr>
                <w:sz w:val="24"/>
              </w:rPr>
              <w:t xml:space="preserve">2212-003 - врач - педиатр </w:t>
            </w:r>
          </w:p>
          <w:p w14:paraId="09E5B7F5" w14:textId="77777777" w:rsidR="007C315F" w:rsidRDefault="007C315F" w:rsidP="003A2731">
            <w:pPr>
              <w:jc w:val="center"/>
              <w:rPr>
                <w:sz w:val="24"/>
              </w:rPr>
            </w:pPr>
            <w:r>
              <w:rPr>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CCEF54A" w14:textId="77777777" w:rsidR="007C315F" w:rsidRDefault="007C315F" w:rsidP="003A2731">
            <w:pPr>
              <w:jc w:val="center"/>
              <w:rPr>
                <w:sz w:val="24"/>
              </w:rPr>
            </w:pPr>
            <w:r>
              <w:rPr>
                <w:sz w:val="24"/>
              </w:rPr>
              <w:t xml:space="preserve">педиатрическое отделение № 5,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AA4F611"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580D060" w14:textId="77777777" w:rsidR="007C315F" w:rsidRDefault="007C315F" w:rsidP="003A2731">
            <w:pPr>
              <w:jc w:val="center"/>
              <w:rPr>
                <w:sz w:val="24"/>
              </w:rPr>
            </w:pPr>
            <w:r>
              <w:rPr>
                <w:sz w:val="24"/>
              </w:rPr>
              <w:t>1</w:t>
            </w:r>
          </w:p>
        </w:tc>
      </w:tr>
      <w:tr w:rsidR="007C315F" w14:paraId="7464423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F03A7F8" w14:textId="77777777" w:rsidR="007C315F" w:rsidRDefault="007C315F" w:rsidP="003A2731">
            <w:pPr>
              <w:jc w:val="center"/>
              <w:rPr>
                <w:sz w:val="24"/>
              </w:rPr>
            </w:pPr>
            <w:r>
              <w:rPr>
                <w:rFonts w:cs="Times New Roman"/>
                <w:sz w:val="24"/>
              </w:rPr>
              <w:t>62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A4FE122"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57CC1EB" w14:textId="77777777" w:rsidR="007C315F" w:rsidRDefault="007C315F" w:rsidP="003A2731">
            <w:pPr>
              <w:jc w:val="center"/>
              <w:rPr>
                <w:sz w:val="24"/>
              </w:rPr>
            </w:pPr>
            <w:r>
              <w:rPr>
                <w:sz w:val="24"/>
              </w:rPr>
              <w:t xml:space="preserve">педиатрическое отделение № 5,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E285C24"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D63B002" w14:textId="77777777" w:rsidR="007C315F" w:rsidRDefault="007C315F" w:rsidP="003A2731">
            <w:pPr>
              <w:jc w:val="center"/>
              <w:rPr>
                <w:sz w:val="24"/>
              </w:rPr>
            </w:pPr>
            <w:r>
              <w:rPr>
                <w:sz w:val="24"/>
              </w:rPr>
              <w:t>2</w:t>
            </w:r>
          </w:p>
        </w:tc>
      </w:tr>
      <w:tr w:rsidR="007C315F" w14:paraId="04F303A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54E5F1A" w14:textId="77777777" w:rsidR="007C315F" w:rsidRDefault="007C315F" w:rsidP="003A2731">
            <w:pPr>
              <w:jc w:val="center"/>
              <w:rPr>
                <w:sz w:val="24"/>
              </w:rPr>
            </w:pPr>
            <w:r>
              <w:rPr>
                <w:rFonts w:cs="Times New Roman"/>
                <w:sz w:val="24"/>
              </w:rPr>
              <w:t>63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AA337CB"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2A04E4D" w14:textId="77777777" w:rsidR="007C315F" w:rsidRDefault="007C315F" w:rsidP="003A2731">
            <w:pPr>
              <w:jc w:val="center"/>
              <w:rPr>
                <w:sz w:val="24"/>
              </w:rPr>
            </w:pPr>
            <w:r>
              <w:rPr>
                <w:sz w:val="24"/>
              </w:rPr>
              <w:t xml:space="preserve">педиатрическое  отделение № 5,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AE89480"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795B2A4" w14:textId="77777777" w:rsidR="007C315F" w:rsidRDefault="007C315F" w:rsidP="003A2731">
            <w:pPr>
              <w:jc w:val="center"/>
              <w:rPr>
                <w:sz w:val="24"/>
              </w:rPr>
            </w:pPr>
            <w:r>
              <w:rPr>
                <w:sz w:val="24"/>
              </w:rPr>
              <w:t>10</w:t>
            </w:r>
          </w:p>
        </w:tc>
      </w:tr>
      <w:tr w:rsidR="007C315F" w14:paraId="2F14691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9DF57AF" w14:textId="77777777" w:rsidR="007C315F" w:rsidRDefault="007C315F" w:rsidP="003A2731">
            <w:pPr>
              <w:jc w:val="center"/>
              <w:rPr>
                <w:sz w:val="24"/>
              </w:rPr>
            </w:pPr>
            <w:r>
              <w:rPr>
                <w:rFonts w:cs="Times New Roman"/>
                <w:sz w:val="24"/>
              </w:rPr>
              <w:t>64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833BBC1"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3B6933C" w14:textId="77777777" w:rsidR="007C315F" w:rsidRDefault="007C315F" w:rsidP="003A2731">
            <w:pPr>
              <w:jc w:val="center"/>
              <w:rPr>
                <w:sz w:val="24"/>
              </w:rPr>
            </w:pPr>
            <w:r>
              <w:rPr>
                <w:sz w:val="24"/>
              </w:rPr>
              <w:t xml:space="preserve">педиатрическое  отделение № 5,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E3B4082"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226A1A7" w14:textId="77777777" w:rsidR="007C315F" w:rsidRDefault="007C315F" w:rsidP="003A2731">
            <w:pPr>
              <w:jc w:val="center"/>
              <w:rPr>
                <w:sz w:val="24"/>
              </w:rPr>
            </w:pPr>
            <w:r>
              <w:rPr>
                <w:sz w:val="24"/>
              </w:rPr>
              <w:t>1</w:t>
            </w:r>
          </w:p>
        </w:tc>
      </w:tr>
      <w:tr w:rsidR="007C315F" w14:paraId="02E421E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D11A1DA" w14:textId="77777777" w:rsidR="007C315F" w:rsidRDefault="007C315F" w:rsidP="003A2731">
            <w:pPr>
              <w:jc w:val="center"/>
              <w:rPr>
                <w:sz w:val="24"/>
              </w:rPr>
            </w:pPr>
            <w:r>
              <w:rPr>
                <w:rFonts w:cs="Times New Roman"/>
                <w:sz w:val="24"/>
              </w:rPr>
              <w:t>65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87B0EFF" w14:textId="77777777" w:rsidR="007C315F" w:rsidRDefault="007C315F" w:rsidP="003A2731">
            <w:pPr>
              <w:jc w:val="center"/>
              <w:rPr>
                <w:sz w:val="24"/>
              </w:rPr>
            </w:pPr>
            <w:r>
              <w:rPr>
                <w:sz w:val="24"/>
              </w:rPr>
              <w:t>2212-003 - врач - неонатолог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3FB2E91" w14:textId="77777777" w:rsidR="007C315F" w:rsidRDefault="007C315F" w:rsidP="003A2731">
            <w:pPr>
              <w:jc w:val="center"/>
              <w:rPr>
                <w:sz w:val="24"/>
              </w:rPr>
            </w:pPr>
            <w:r>
              <w:rPr>
                <w:sz w:val="24"/>
              </w:rPr>
              <w:t>педиатрическое отделение для новорожденных, пост интенсивной терапии</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6365A06"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E2880DB" w14:textId="77777777" w:rsidR="007C315F" w:rsidRDefault="007C315F" w:rsidP="003A2731">
            <w:pPr>
              <w:jc w:val="center"/>
              <w:rPr>
                <w:sz w:val="24"/>
              </w:rPr>
            </w:pPr>
            <w:r>
              <w:rPr>
                <w:sz w:val="24"/>
              </w:rPr>
              <w:t>4</w:t>
            </w:r>
          </w:p>
        </w:tc>
      </w:tr>
      <w:tr w:rsidR="007C315F" w14:paraId="16D10E1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4F4AA28" w14:textId="77777777" w:rsidR="007C315F" w:rsidRDefault="007C315F" w:rsidP="003A2731">
            <w:pPr>
              <w:jc w:val="center"/>
              <w:rPr>
                <w:sz w:val="24"/>
              </w:rPr>
            </w:pPr>
            <w:r>
              <w:rPr>
                <w:rFonts w:cs="Times New Roman"/>
                <w:sz w:val="24"/>
              </w:rPr>
              <w:t>66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93065D9"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0C011D6" w14:textId="77777777" w:rsidR="007C315F" w:rsidRDefault="007C315F" w:rsidP="003A2731">
            <w:pPr>
              <w:jc w:val="center"/>
              <w:rPr>
                <w:sz w:val="24"/>
              </w:rPr>
            </w:pPr>
            <w:r>
              <w:rPr>
                <w:sz w:val="24"/>
              </w:rPr>
              <w:t>педиатрическое  отделение для новорожденных, пост интенсивной терапии</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3790B65"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5B6F490" w14:textId="77777777" w:rsidR="007C315F" w:rsidRDefault="007C315F" w:rsidP="003A2731">
            <w:pPr>
              <w:jc w:val="center"/>
              <w:rPr>
                <w:sz w:val="24"/>
              </w:rPr>
            </w:pPr>
            <w:r>
              <w:rPr>
                <w:sz w:val="24"/>
              </w:rPr>
              <w:t>4</w:t>
            </w:r>
          </w:p>
        </w:tc>
      </w:tr>
      <w:tr w:rsidR="007C315F" w14:paraId="542C45F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D16FAD2" w14:textId="77777777" w:rsidR="007C315F" w:rsidRDefault="007C315F" w:rsidP="003A2731">
            <w:pPr>
              <w:jc w:val="center"/>
              <w:rPr>
                <w:sz w:val="24"/>
              </w:rPr>
            </w:pPr>
            <w:r>
              <w:rPr>
                <w:rFonts w:cs="Times New Roman"/>
                <w:sz w:val="24"/>
              </w:rPr>
              <w:t>67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5A14267" w14:textId="77777777" w:rsidR="007C315F" w:rsidRDefault="007C315F" w:rsidP="003A2731">
            <w:pPr>
              <w:jc w:val="center"/>
              <w:rPr>
                <w:sz w:val="24"/>
              </w:rPr>
            </w:pPr>
            <w:r>
              <w:rPr>
                <w:sz w:val="24"/>
              </w:rPr>
              <w:t>3221-001 - медицинская сестра (старшая)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67D237D" w14:textId="77777777" w:rsidR="007C315F" w:rsidRDefault="007C315F" w:rsidP="003A2731">
            <w:pPr>
              <w:jc w:val="center"/>
              <w:rPr>
                <w:sz w:val="24"/>
              </w:rPr>
            </w:pPr>
            <w:r>
              <w:rPr>
                <w:sz w:val="24"/>
              </w:rPr>
              <w:t xml:space="preserve">педиатрическое отделение № 1,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9C7437B" w14:textId="77777777" w:rsidR="007C315F" w:rsidRDefault="007C315F" w:rsidP="003A2731">
            <w:pPr>
              <w:jc w:val="center"/>
              <w:rPr>
                <w:sz w:val="24"/>
              </w:rPr>
            </w:pPr>
            <w:r>
              <w:rPr>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C74B40D" w14:textId="77777777" w:rsidR="007C315F" w:rsidRDefault="007C315F" w:rsidP="003A2731">
            <w:pPr>
              <w:jc w:val="center"/>
              <w:rPr>
                <w:sz w:val="24"/>
              </w:rPr>
            </w:pPr>
            <w:r>
              <w:rPr>
                <w:sz w:val="24"/>
              </w:rPr>
              <w:t>1</w:t>
            </w:r>
          </w:p>
        </w:tc>
      </w:tr>
      <w:tr w:rsidR="007C315F" w14:paraId="0FFDB56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185F113" w14:textId="77777777" w:rsidR="007C315F" w:rsidRDefault="007C315F" w:rsidP="003A2731">
            <w:pPr>
              <w:jc w:val="center"/>
              <w:rPr>
                <w:sz w:val="24"/>
              </w:rPr>
            </w:pPr>
            <w:r>
              <w:rPr>
                <w:rFonts w:cs="Times New Roman"/>
                <w:sz w:val="24"/>
              </w:rPr>
              <w:t>68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A7E2A89" w14:textId="77777777" w:rsidR="007C315F" w:rsidRDefault="007C315F" w:rsidP="003A2731">
            <w:pPr>
              <w:jc w:val="center"/>
              <w:rPr>
                <w:sz w:val="24"/>
              </w:rPr>
            </w:pPr>
            <w:r>
              <w:rPr>
                <w:sz w:val="24"/>
              </w:rPr>
              <w:t>3221-001 - медицинская сестра (старшая)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532B24B" w14:textId="77777777" w:rsidR="007C315F" w:rsidRDefault="007C315F" w:rsidP="003A2731">
            <w:pPr>
              <w:jc w:val="center"/>
              <w:rPr>
                <w:sz w:val="24"/>
              </w:rPr>
            </w:pPr>
            <w:r>
              <w:rPr>
                <w:sz w:val="24"/>
              </w:rPr>
              <w:t xml:space="preserve">неврологическое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4EECFFE" w14:textId="77777777" w:rsidR="007C315F" w:rsidRDefault="007C315F" w:rsidP="003A2731">
            <w:pPr>
              <w:jc w:val="center"/>
              <w:rPr>
                <w:sz w:val="24"/>
              </w:rPr>
            </w:pPr>
            <w:r>
              <w:rPr>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8AE40EE" w14:textId="77777777" w:rsidR="007C315F" w:rsidRDefault="007C315F" w:rsidP="003A2731">
            <w:pPr>
              <w:jc w:val="center"/>
              <w:rPr>
                <w:sz w:val="24"/>
              </w:rPr>
            </w:pPr>
            <w:r>
              <w:rPr>
                <w:sz w:val="24"/>
              </w:rPr>
              <w:t>1</w:t>
            </w:r>
          </w:p>
        </w:tc>
      </w:tr>
      <w:tr w:rsidR="007C315F" w14:paraId="043FCEE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248962" w14:textId="77777777" w:rsidR="007C315F" w:rsidRDefault="007C315F" w:rsidP="003A2731">
            <w:pPr>
              <w:jc w:val="center"/>
              <w:rPr>
                <w:sz w:val="24"/>
              </w:rPr>
            </w:pPr>
            <w:r>
              <w:rPr>
                <w:rFonts w:cs="Times New Roman"/>
                <w:sz w:val="24"/>
              </w:rPr>
              <w:t>69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BB73616"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EA2E0C1" w14:textId="77777777" w:rsidR="007C315F" w:rsidRDefault="007C315F" w:rsidP="003A2731">
            <w:pPr>
              <w:jc w:val="center"/>
              <w:rPr>
                <w:sz w:val="24"/>
              </w:rPr>
            </w:pPr>
            <w:r>
              <w:rPr>
                <w:sz w:val="24"/>
              </w:rPr>
              <w:t xml:space="preserve">неврологическое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9952236"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94E19C8" w14:textId="77777777" w:rsidR="007C315F" w:rsidRDefault="007C315F" w:rsidP="003A2731">
            <w:pPr>
              <w:jc w:val="center"/>
              <w:rPr>
                <w:sz w:val="24"/>
              </w:rPr>
            </w:pPr>
            <w:r>
              <w:rPr>
                <w:sz w:val="24"/>
              </w:rPr>
              <w:t>11</w:t>
            </w:r>
          </w:p>
        </w:tc>
      </w:tr>
      <w:tr w:rsidR="007C315F" w14:paraId="488CA0F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EF1EF3B" w14:textId="77777777" w:rsidR="007C315F" w:rsidRDefault="007C315F" w:rsidP="003A2731">
            <w:pPr>
              <w:jc w:val="center"/>
              <w:rPr>
                <w:sz w:val="24"/>
              </w:rPr>
            </w:pPr>
            <w:r>
              <w:rPr>
                <w:rFonts w:cs="Times New Roman"/>
                <w:sz w:val="24"/>
              </w:rPr>
              <w:t>70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2736674"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02E3692" w14:textId="77777777" w:rsidR="007C315F" w:rsidRDefault="007C315F" w:rsidP="003A2731">
            <w:pPr>
              <w:jc w:val="center"/>
              <w:rPr>
                <w:sz w:val="24"/>
              </w:rPr>
            </w:pPr>
            <w:r>
              <w:rPr>
                <w:sz w:val="24"/>
              </w:rPr>
              <w:t xml:space="preserve">неврологическое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7F07559"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ED2D045" w14:textId="77777777" w:rsidR="007C315F" w:rsidRDefault="007C315F" w:rsidP="003A2731">
            <w:pPr>
              <w:jc w:val="center"/>
              <w:rPr>
                <w:sz w:val="24"/>
              </w:rPr>
            </w:pPr>
            <w:r>
              <w:rPr>
                <w:sz w:val="24"/>
              </w:rPr>
              <w:t>1</w:t>
            </w:r>
          </w:p>
        </w:tc>
      </w:tr>
      <w:tr w:rsidR="007C315F" w14:paraId="664E9D1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608CD0B" w14:textId="77777777" w:rsidR="007C315F" w:rsidRDefault="007C315F" w:rsidP="003A2731">
            <w:pPr>
              <w:jc w:val="center"/>
              <w:rPr>
                <w:sz w:val="24"/>
              </w:rPr>
            </w:pPr>
            <w:r>
              <w:rPr>
                <w:sz w:val="24"/>
              </w:rPr>
              <w:t>72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AAF159C" w14:textId="77777777" w:rsidR="007C315F" w:rsidRDefault="007C315F" w:rsidP="003A2731">
            <w:pPr>
              <w:jc w:val="center"/>
              <w:rPr>
                <w:sz w:val="24"/>
              </w:rPr>
            </w:pPr>
            <w:r>
              <w:rPr>
                <w:sz w:val="24"/>
              </w:rPr>
              <w:t>2212-003 - врач  - детский хирург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9DCC9C1" w14:textId="77777777" w:rsidR="007C315F" w:rsidRDefault="007C315F" w:rsidP="003A2731">
            <w:pPr>
              <w:jc w:val="center"/>
              <w:rPr>
                <w:sz w:val="24"/>
              </w:rPr>
            </w:pPr>
            <w:r>
              <w:rPr>
                <w:sz w:val="24"/>
              </w:rPr>
              <w:t xml:space="preserve">хирургическое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634C0E9"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0D995A4" w14:textId="77777777" w:rsidR="007C315F" w:rsidRDefault="007C315F" w:rsidP="003A2731">
            <w:pPr>
              <w:jc w:val="center"/>
              <w:rPr>
                <w:sz w:val="24"/>
              </w:rPr>
            </w:pPr>
            <w:r>
              <w:rPr>
                <w:sz w:val="24"/>
              </w:rPr>
              <w:t>1</w:t>
            </w:r>
          </w:p>
        </w:tc>
      </w:tr>
      <w:tr w:rsidR="007C315F" w14:paraId="5878053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0EDD744" w14:textId="77777777" w:rsidR="007C315F" w:rsidRDefault="007C315F" w:rsidP="003A2731">
            <w:pPr>
              <w:jc w:val="center"/>
              <w:rPr>
                <w:sz w:val="24"/>
              </w:rPr>
            </w:pPr>
            <w:r>
              <w:rPr>
                <w:sz w:val="24"/>
              </w:rPr>
              <w:t>73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F685053" w14:textId="77777777" w:rsidR="007C315F" w:rsidRDefault="007C315F" w:rsidP="003A2731">
            <w:pPr>
              <w:jc w:val="center"/>
              <w:rPr>
                <w:sz w:val="24"/>
              </w:rPr>
            </w:pPr>
            <w:r>
              <w:rPr>
                <w:sz w:val="24"/>
              </w:rPr>
              <w:t>2212-003 - врач  - детский хирург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FDE6D7A" w14:textId="77777777" w:rsidR="007C315F" w:rsidRDefault="007C315F" w:rsidP="003A2731">
            <w:pPr>
              <w:jc w:val="center"/>
              <w:rPr>
                <w:sz w:val="24"/>
              </w:rPr>
            </w:pPr>
            <w:r>
              <w:rPr>
                <w:sz w:val="24"/>
              </w:rPr>
              <w:t xml:space="preserve">хирургическое отделение, </w:t>
            </w:r>
          </w:p>
          <w:p w14:paraId="631A9565" w14:textId="77777777" w:rsidR="007C315F" w:rsidRDefault="007C315F" w:rsidP="003A2731">
            <w:pPr>
              <w:jc w:val="center"/>
              <w:rPr>
                <w:sz w:val="24"/>
              </w:rPr>
            </w:pP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DE226C0"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7F54C2C" w14:textId="77777777" w:rsidR="007C315F" w:rsidRDefault="007C315F" w:rsidP="003A2731">
            <w:pPr>
              <w:jc w:val="center"/>
              <w:rPr>
                <w:sz w:val="24"/>
              </w:rPr>
            </w:pPr>
            <w:r>
              <w:rPr>
                <w:sz w:val="24"/>
              </w:rPr>
              <w:t>12</w:t>
            </w:r>
          </w:p>
        </w:tc>
      </w:tr>
      <w:tr w:rsidR="007C315F" w14:paraId="2482BE8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F6C9833" w14:textId="77777777" w:rsidR="007C315F" w:rsidRDefault="007C315F" w:rsidP="003A2731">
            <w:pPr>
              <w:jc w:val="center"/>
              <w:rPr>
                <w:sz w:val="24"/>
              </w:rPr>
            </w:pPr>
            <w:r>
              <w:rPr>
                <w:sz w:val="24"/>
              </w:rPr>
              <w:t>74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4179D1D" w14:textId="77777777" w:rsidR="007C315F" w:rsidRDefault="007C315F" w:rsidP="003A2731">
            <w:pPr>
              <w:jc w:val="center"/>
              <w:rPr>
                <w:sz w:val="24"/>
              </w:rPr>
            </w:pPr>
            <w:r>
              <w:rPr>
                <w:sz w:val="24"/>
              </w:rPr>
              <w:t>3221-001 - медицинская сестра</w:t>
            </w:r>
          </w:p>
          <w:p w14:paraId="28F35168" w14:textId="77777777" w:rsidR="007C315F" w:rsidRDefault="007C315F" w:rsidP="003A2731">
            <w:pPr>
              <w:jc w:val="center"/>
              <w:rPr>
                <w:sz w:val="24"/>
              </w:rPr>
            </w:pP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986BD87" w14:textId="77777777" w:rsidR="007C315F" w:rsidRDefault="007C315F" w:rsidP="003A2731">
            <w:pPr>
              <w:jc w:val="center"/>
              <w:rPr>
                <w:sz w:val="24"/>
              </w:rPr>
            </w:pPr>
            <w:r>
              <w:rPr>
                <w:sz w:val="24"/>
              </w:rPr>
              <w:t xml:space="preserve">хирургическое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121A71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3148016" w14:textId="77777777" w:rsidR="007C315F" w:rsidRDefault="007C315F" w:rsidP="003A2731">
            <w:pPr>
              <w:jc w:val="center"/>
              <w:rPr>
                <w:sz w:val="24"/>
              </w:rPr>
            </w:pPr>
            <w:r>
              <w:rPr>
                <w:sz w:val="24"/>
              </w:rPr>
              <w:t>24</w:t>
            </w:r>
          </w:p>
        </w:tc>
      </w:tr>
      <w:tr w:rsidR="007C315F" w14:paraId="4C47D0C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6D54360" w14:textId="77777777" w:rsidR="007C315F" w:rsidRDefault="007C315F" w:rsidP="003A2731">
            <w:pPr>
              <w:jc w:val="center"/>
              <w:rPr>
                <w:sz w:val="24"/>
              </w:rPr>
            </w:pPr>
            <w:r>
              <w:rPr>
                <w:sz w:val="24"/>
              </w:rPr>
              <w:t>75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E868207"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93743AD" w14:textId="77777777" w:rsidR="007C315F" w:rsidRDefault="007C315F" w:rsidP="003A2731">
            <w:pPr>
              <w:jc w:val="center"/>
              <w:rPr>
                <w:sz w:val="24"/>
              </w:rPr>
            </w:pPr>
            <w:r>
              <w:rPr>
                <w:sz w:val="24"/>
              </w:rPr>
              <w:t xml:space="preserve">хирургическое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82C048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BB5E610" w14:textId="77777777" w:rsidR="007C315F" w:rsidRDefault="007C315F" w:rsidP="003A2731">
            <w:pPr>
              <w:jc w:val="center"/>
              <w:rPr>
                <w:sz w:val="24"/>
              </w:rPr>
            </w:pPr>
            <w:r>
              <w:rPr>
                <w:sz w:val="24"/>
              </w:rPr>
              <w:t>2</w:t>
            </w:r>
          </w:p>
        </w:tc>
      </w:tr>
      <w:tr w:rsidR="007C315F" w14:paraId="1664A43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A220BE8" w14:textId="77777777" w:rsidR="007C315F" w:rsidRDefault="007C315F" w:rsidP="003A2731">
            <w:pPr>
              <w:jc w:val="center"/>
              <w:rPr>
                <w:sz w:val="24"/>
              </w:rPr>
            </w:pPr>
            <w:r>
              <w:rPr>
                <w:sz w:val="24"/>
              </w:rPr>
              <w:t>76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72FAF68" w14:textId="77777777" w:rsidR="007C315F" w:rsidRDefault="007C315F" w:rsidP="003A2731">
            <w:pPr>
              <w:jc w:val="center"/>
              <w:rPr>
                <w:sz w:val="24"/>
              </w:rPr>
            </w:pPr>
            <w:r>
              <w:rPr>
                <w:sz w:val="24"/>
              </w:rPr>
              <w:t>3221-001 - медицинская сестра перевязочного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B68E074" w14:textId="77777777" w:rsidR="007C315F" w:rsidRDefault="007C315F" w:rsidP="003A2731">
            <w:pPr>
              <w:jc w:val="center"/>
              <w:rPr>
                <w:sz w:val="24"/>
              </w:rPr>
            </w:pPr>
            <w:r>
              <w:rPr>
                <w:sz w:val="24"/>
              </w:rPr>
              <w:t xml:space="preserve">хирургическое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1779A69"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46B6093" w14:textId="77777777" w:rsidR="007C315F" w:rsidRDefault="007C315F" w:rsidP="003A2731">
            <w:pPr>
              <w:jc w:val="center"/>
              <w:rPr>
                <w:sz w:val="24"/>
              </w:rPr>
            </w:pPr>
            <w:r>
              <w:rPr>
                <w:sz w:val="24"/>
              </w:rPr>
              <w:t>3</w:t>
            </w:r>
          </w:p>
        </w:tc>
      </w:tr>
      <w:tr w:rsidR="007C315F" w14:paraId="63CA356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DFDCB3F" w14:textId="77777777" w:rsidR="007C315F" w:rsidRDefault="007C315F" w:rsidP="003A2731">
            <w:pPr>
              <w:jc w:val="center"/>
              <w:rPr>
                <w:sz w:val="24"/>
              </w:rPr>
            </w:pPr>
            <w:r>
              <w:rPr>
                <w:sz w:val="24"/>
              </w:rPr>
              <w:t>77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C6AF8DD" w14:textId="77777777" w:rsidR="007C315F" w:rsidRDefault="007C315F" w:rsidP="003A2731">
            <w:pPr>
              <w:jc w:val="center"/>
              <w:rPr>
                <w:sz w:val="24"/>
              </w:rPr>
            </w:pPr>
            <w:r>
              <w:rPr>
                <w:sz w:val="24"/>
              </w:rPr>
              <w:t>2212-003 - врач  травмотолог - ортопед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EDA3358" w14:textId="77777777" w:rsidR="007C315F" w:rsidRDefault="007C315F" w:rsidP="003A2731">
            <w:pPr>
              <w:jc w:val="center"/>
              <w:rPr>
                <w:sz w:val="24"/>
              </w:rPr>
            </w:pPr>
            <w:r>
              <w:rPr>
                <w:sz w:val="24"/>
              </w:rPr>
              <w:t xml:space="preserve">травмотолого - ортопедиическое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3F07098"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A1C1E7B" w14:textId="77777777" w:rsidR="007C315F" w:rsidRDefault="007C315F" w:rsidP="003A2731">
            <w:pPr>
              <w:jc w:val="center"/>
              <w:rPr>
                <w:sz w:val="24"/>
              </w:rPr>
            </w:pPr>
            <w:r>
              <w:rPr>
                <w:sz w:val="24"/>
              </w:rPr>
              <w:t>1</w:t>
            </w:r>
          </w:p>
        </w:tc>
      </w:tr>
      <w:tr w:rsidR="007C315F" w14:paraId="5F7181B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F701074" w14:textId="77777777" w:rsidR="007C315F" w:rsidRDefault="007C315F" w:rsidP="003A2731">
            <w:pPr>
              <w:jc w:val="center"/>
              <w:rPr>
                <w:sz w:val="24"/>
              </w:rPr>
            </w:pPr>
            <w:r>
              <w:rPr>
                <w:sz w:val="24"/>
              </w:rPr>
              <w:t>78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9341006" w14:textId="77777777" w:rsidR="007C315F" w:rsidRDefault="007C315F" w:rsidP="003A2731">
            <w:pPr>
              <w:jc w:val="center"/>
              <w:rPr>
                <w:sz w:val="24"/>
              </w:rPr>
            </w:pPr>
            <w:r>
              <w:rPr>
                <w:sz w:val="24"/>
              </w:rPr>
              <w:t>2212-003 - врач  травмотолог - ортопед</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D57A6E0" w14:textId="77777777" w:rsidR="007C315F" w:rsidRDefault="007C315F" w:rsidP="003A2731">
            <w:pPr>
              <w:jc w:val="center"/>
              <w:rPr>
                <w:sz w:val="24"/>
              </w:rPr>
            </w:pPr>
            <w:r>
              <w:rPr>
                <w:sz w:val="24"/>
              </w:rPr>
              <w:t xml:space="preserve">травмотолого - ортопедиическое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6A99A0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3877A73" w14:textId="77777777" w:rsidR="007C315F" w:rsidRDefault="007C315F" w:rsidP="003A2731">
            <w:pPr>
              <w:jc w:val="center"/>
              <w:rPr>
                <w:sz w:val="24"/>
              </w:rPr>
            </w:pPr>
            <w:r>
              <w:rPr>
                <w:sz w:val="24"/>
              </w:rPr>
              <w:t>9</w:t>
            </w:r>
          </w:p>
        </w:tc>
      </w:tr>
      <w:tr w:rsidR="007C315F" w14:paraId="2F61BC6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0893D11" w14:textId="77777777" w:rsidR="007C315F" w:rsidRDefault="007C315F" w:rsidP="003A2731">
            <w:pPr>
              <w:jc w:val="center"/>
              <w:rPr>
                <w:sz w:val="24"/>
              </w:rPr>
            </w:pPr>
            <w:r>
              <w:rPr>
                <w:sz w:val="24"/>
              </w:rPr>
              <w:t>79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BF87FE1" w14:textId="77777777" w:rsidR="007C315F" w:rsidRDefault="007C315F" w:rsidP="003A2731">
            <w:pPr>
              <w:jc w:val="center"/>
              <w:rPr>
                <w:sz w:val="24"/>
              </w:rPr>
            </w:pPr>
            <w:r>
              <w:rPr>
                <w:sz w:val="24"/>
              </w:rPr>
              <w:t>3221-001 - медицинская сестра (старшая)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74EB840" w14:textId="77777777" w:rsidR="007C315F" w:rsidRDefault="007C315F" w:rsidP="003A2731">
            <w:pPr>
              <w:jc w:val="center"/>
              <w:rPr>
                <w:sz w:val="24"/>
              </w:rPr>
            </w:pPr>
            <w:r>
              <w:rPr>
                <w:sz w:val="24"/>
              </w:rPr>
              <w:t xml:space="preserve">травматолого - ортопедическое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1FF3D1A" w14:textId="77777777" w:rsidR="007C315F" w:rsidRDefault="007C315F" w:rsidP="003A2731">
            <w:pPr>
              <w:jc w:val="center"/>
              <w:rPr>
                <w:sz w:val="24"/>
              </w:rPr>
            </w:pPr>
            <w:r>
              <w:rPr>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7D7DDB7" w14:textId="77777777" w:rsidR="007C315F" w:rsidRDefault="007C315F" w:rsidP="003A2731">
            <w:pPr>
              <w:jc w:val="center"/>
              <w:rPr>
                <w:sz w:val="24"/>
              </w:rPr>
            </w:pPr>
            <w:r>
              <w:rPr>
                <w:sz w:val="24"/>
              </w:rPr>
              <w:t>1</w:t>
            </w:r>
          </w:p>
        </w:tc>
      </w:tr>
      <w:tr w:rsidR="007C315F" w14:paraId="1598C739"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38680AE" w14:textId="77777777" w:rsidR="007C315F" w:rsidRDefault="007C315F" w:rsidP="003A2731">
            <w:pPr>
              <w:jc w:val="center"/>
              <w:rPr>
                <w:sz w:val="24"/>
              </w:rPr>
            </w:pPr>
            <w:r>
              <w:rPr>
                <w:sz w:val="24"/>
              </w:rPr>
              <w:t>80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A03804E"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35E1C29" w14:textId="77777777" w:rsidR="007C315F" w:rsidRDefault="007C315F" w:rsidP="003A2731">
            <w:pPr>
              <w:jc w:val="center"/>
              <w:rPr>
                <w:sz w:val="24"/>
              </w:rPr>
            </w:pPr>
            <w:r>
              <w:rPr>
                <w:sz w:val="24"/>
              </w:rPr>
              <w:t xml:space="preserve">травматолого - ортопедическое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C6B12FB"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2C408F7" w14:textId="77777777" w:rsidR="007C315F" w:rsidRDefault="007C315F" w:rsidP="003A2731">
            <w:pPr>
              <w:jc w:val="center"/>
              <w:rPr>
                <w:sz w:val="24"/>
              </w:rPr>
            </w:pPr>
            <w:r>
              <w:rPr>
                <w:sz w:val="24"/>
              </w:rPr>
              <w:t>16</w:t>
            </w:r>
          </w:p>
        </w:tc>
      </w:tr>
      <w:tr w:rsidR="007C315F" w14:paraId="78E776E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211F80DE" w14:textId="77777777" w:rsidR="007C315F" w:rsidRDefault="007C315F" w:rsidP="003A2731">
            <w:pPr>
              <w:jc w:val="center"/>
              <w:rPr>
                <w:sz w:val="24"/>
              </w:rPr>
            </w:pPr>
            <w:r>
              <w:rPr>
                <w:sz w:val="24"/>
              </w:rPr>
              <w:t>81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09F901A" w14:textId="77777777" w:rsidR="007C315F" w:rsidRDefault="007C315F" w:rsidP="003A2731">
            <w:pPr>
              <w:jc w:val="center"/>
              <w:rPr>
                <w:sz w:val="24"/>
              </w:rPr>
            </w:pPr>
            <w:r>
              <w:rPr>
                <w:sz w:val="24"/>
              </w:rPr>
              <w:t>3221-001 - медицинская сестра процедурного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4680BEA" w14:textId="77777777" w:rsidR="007C315F" w:rsidRDefault="007C315F" w:rsidP="003A2731">
            <w:pPr>
              <w:jc w:val="center"/>
              <w:rPr>
                <w:sz w:val="24"/>
              </w:rPr>
            </w:pPr>
            <w:r>
              <w:rPr>
                <w:sz w:val="24"/>
              </w:rPr>
              <w:t xml:space="preserve">травматолого-ортопедическое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69DDB02"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0E7D51D" w14:textId="77777777" w:rsidR="007C315F" w:rsidRDefault="007C315F" w:rsidP="003A2731">
            <w:pPr>
              <w:jc w:val="center"/>
              <w:rPr>
                <w:sz w:val="24"/>
              </w:rPr>
            </w:pPr>
            <w:r>
              <w:rPr>
                <w:sz w:val="24"/>
              </w:rPr>
              <w:t>1</w:t>
            </w:r>
          </w:p>
        </w:tc>
      </w:tr>
      <w:tr w:rsidR="007C315F" w14:paraId="0D82E0AB"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2C94CB0" w14:textId="77777777" w:rsidR="007C315F" w:rsidRDefault="007C315F" w:rsidP="003A2731">
            <w:pPr>
              <w:jc w:val="center"/>
              <w:rPr>
                <w:sz w:val="24"/>
              </w:rPr>
            </w:pPr>
            <w:r>
              <w:rPr>
                <w:sz w:val="24"/>
              </w:rPr>
              <w:t>82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F8FF4F2" w14:textId="77777777" w:rsidR="007C315F" w:rsidRDefault="007C315F" w:rsidP="003A2731">
            <w:pPr>
              <w:jc w:val="center"/>
              <w:rPr>
                <w:sz w:val="24"/>
              </w:rPr>
            </w:pPr>
            <w:r>
              <w:rPr>
                <w:sz w:val="24"/>
              </w:rPr>
              <w:t>3221-001 - медицинская сестра перевязочного кабинета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0B4CF2B" w14:textId="77777777" w:rsidR="007C315F" w:rsidRDefault="007C315F" w:rsidP="003A2731">
            <w:pPr>
              <w:jc w:val="center"/>
              <w:rPr>
                <w:sz w:val="24"/>
              </w:rPr>
            </w:pPr>
            <w:r>
              <w:rPr>
                <w:sz w:val="24"/>
              </w:rPr>
              <w:t xml:space="preserve">травматолого - ортопедическое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37C63A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60734D6" w14:textId="77777777" w:rsidR="007C315F" w:rsidRDefault="007C315F" w:rsidP="003A2731">
            <w:pPr>
              <w:jc w:val="center"/>
              <w:rPr>
                <w:sz w:val="24"/>
              </w:rPr>
            </w:pPr>
            <w:r>
              <w:rPr>
                <w:sz w:val="24"/>
              </w:rPr>
              <w:t>3</w:t>
            </w:r>
          </w:p>
        </w:tc>
      </w:tr>
      <w:tr w:rsidR="007C315F" w14:paraId="4825645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0F1BB63" w14:textId="77777777" w:rsidR="007C315F" w:rsidRDefault="007C315F" w:rsidP="003A2731">
            <w:pPr>
              <w:jc w:val="center"/>
              <w:rPr>
                <w:sz w:val="24"/>
              </w:rPr>
            </w:pPr>
            <w:r>
              <w:rPr>
                <w:sz w:val="24"/>
              </w:rPr>
              <w:t>83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4AEB8CF" w14:textId="77777777" w:rsidR="007C315F" w:rsidRDefault="007C315F" w:rsidP="003A2731">
            <w:pPr>
              <w:jc w:val="center"/>
              <w:rPr>
                <w:sz w:val="24"/>
              </w:rPr>
            </w:pPr>
            <w:r>
              <w:rPr>
                <w:sz w:val="24"/>
              </w:rPr>
              <w:t>3221-001 - медицинская сестра по массажу</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DF489C8" w14:textId="77777777" w:rsidR="007C315F" w:rsidRDefault="007C315F" w:rsidP="003A2731">
            <w:pPr>
              <w:jc w:val="center"/>
              <w:rPr>
                <w:sz w:val="24"/>
              </w:rPr>
            </w:pPr>
            <w:r>
              <w:rPr>
                <w:sz w:val="24"/>
              </w:rPr>
              <w:t xml:space="preserve">неврологическое  отделение для новорожденных,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9569A6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A6ECFC4" w14:textId="77777777" w:rsidR="007C315F" w:rsidRDefault="007C315F" w:rsidP="003A2731">
            <w:pPr>
              <w:jc w:val="center"/>
              <w:rPr>
                <w:sz w:val="24"/>
              </w:rPr>
            </w:pPr>
            <w:r>
              <w:rPr>
                <w:sz w:val="24"/>
              </w:rPr>
              <w:t>1</w:t>
            </w:r>
          </w:p>
        </w:tc>
      </w:tr>
      <w:tr w:rsidR="007C315F" w14:paraId="668DBC19"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D86A0FD" w14:textId="77777777" w:rsidR="007C315F" w:rsidRDefault="007C315F" w:rsidP="003A2731">
            <w:pPr>
              <w:jc w:val="center"/>
              <w:rPr>
                <w:sz w:val="24"/>
              </w:rPr>
            </w:pPr>
            <w:r>
              <w:rPr>
                <w:sz w:val="24"/>
              </w:rPr>
              <w:t>84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0DAE5C7" w14:textId="77777777" w:rsidR="007C315F" w:rsidRDefault="007C315F" w:rsidP="003A2731">
            <w:pPr>
              <w:jc w:val="center"/>
              <w:rPr>
                <w:sz w:val="24"/>
              </w:rPr>
            </w:pPr>
            <w:r>
              <w:rPr>
                <w:sz w:val="24"/>
              </w:rPr>
              <w:t>2212-003 - врач лаборант</w:t>
            </w:r>
          </w:p>
          <w:p w14:paraId="38ADAAEE" w14:textId="77777777" w:rsidR="007C315F" w:rsidRDefault="007C315F" w:rsidP="003A2731">
            <w:pPr>
              <w:jc w:val="center"/>
              <w:rPr>
                <w:sz w:val="24"/>
              </w:rPr>
            </w:pPr>
            <w:r>
              <w:rPr>
                <w:sz w:val="24"/>
              </w:rPr>
              <w:t xml:space="preserve"> (заведующий лаборатории)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98349AB" w14:textId="77777777" w:rsidR="007C315F" w:rsidRDefault="007C315F" w:rsidP="003A2731">
            <w:pPr>
              <w:jc w:val="center"/>
              <w:rPr>
                <w:sz w:val="24"/>
              </w:rPr>
            </w:pPr>
            <w:r>
              <w:rPr>
                <w:sz w:val="24"/>
              </w:rPr>
              <w:t xml:space="preserve">клинико - 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CAE23D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FA1357B" w14:textId="77777777" w:rsidR="007C315F" w:rsidRDefault="007C315F" w:rsidP="003A2731">
            <w:pPr>
              <w:jc w:val="center"/>
              <w:rPr>
                <w:sz w:val="24"/>
              </w:rPr>
            </w:pPr>
            <w:r>
              <w:rPr>
                <w:sz w:val="24"/>
              </w:rPr>
              <w:t>1</w:t>
            </w:r>
          </w:p>
        </w:tc>
      </w:tr>
      <w:tr w:rsidR="007C315F" w14:paraId="02838468"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675F434" w14:textId="77777777" w:rsidR="007C315F" w:rsidRDefault="007C315F" w:rsidP="003A2731">
            <w:pPr>
              <w:jc w:val="center"/>
              <w:rPr>
                <w:sz w:val="24"/>
              </w:rPr>
            </w:pPr>
            <w:r>
              <w:rPr>
                <w:sz w:val="24"/>
              </w:rPr>
              <w:t>85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6266906" w14:textId="77777777" w:rsidR="007C315F" w:rsidRDefault="007C315F" w:rsidP="003A2731">
            <w:pPr>
              <w:jc w:val="center"/>
              <w:rPr>
                <w:sz w:val="24"/>
              </w:rPr>
            </w:pPr>
            <w:r>
              <w:rPr>
                <w:sz w:val="24"/>
              </w:rPr>
              <w:t>2212-003 - врач - оториноларинголог (заведующий операционным блоком)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A97E7DE" w14:textId="77777777" w:rsidR="007C315F" w:rsidRDefault="007C315F" w:rsidP="003A2731">
            <w:pPr>
              <w:jc w:val="center"/>
              <w:rPr>
                <w:sz w:val="24"/>
              </w:rPr>
            </w:pPr>
            <w:r>
              <w:rPr>
                <w:sz w:val="24"/>
              </w:rPr>
              <w:t xml:space="preserve">операционный блок,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0A6FD9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15AC6A5" w14:textId="77777777" w:rsidR="007C315F" w:rsidRDefault="007C315F" w:rsidP="003A2731">
            <w:pPr>
              <w:jc w:val="center"/>
              <w:rPr>
                <w:sz w:val="24"/>
              </w:rPr>
            </w:pPr>
            <w:r>
              <w:rPr>
                <w:sz w:val="24"/>
              </w:rPr>
              <w:t>1</w:t>
            </w:r>
          </w:p>
        </w:tc>
      </w:tr>
      <w:tr w:rsidR="007C315F" w14:paraId="5F9E969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A7B42CE" w14:textId="77777777" w:rsidR="007C315F" w:rsidRDefault="007C315F" w:rsidP="003A2731">
            <w:pPr>
              <w:jc w:val="center"/>
              <w:rPr>
                <w:sz w:val="24"/>
              </w:rPr>
            </w:pPr>
            <w:r>
              <w:rPr>
                <w:sz w:val="24"/>
              </w:rPr>
              <w:t>86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5BE9515" w14:textId="77777777" w:rsidR="007C315F" w:rsidRDefault="007C315F" w:rsidP="003A2731">
            <w:pPr>
              <w:jc w:val="center"/>
              <w:rPr>
                <w:sz w:val="24"/>
              </w:rPr>
            </w:pPr>
            <w:r>
              <w:rPr>
                <w:sz w:val="24"/>
              </w:rPr>
              <w:t>3221-001 - медицинская сестра операционная  (старшая)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B6A1298" w14:textId="77777777" w:rsidR="007C315F" w:rsidRDefault="007C315F" w:rsidP="003A2731">
            <w:pPr>
              <w:jc w:val="center"/>
              <w:rPr>
                <w:sz w:val="24"/>
              </w:rPr>
            </w:pPr>
            <w:r>
              <w:rPr>
                <w:sz w:val="24"/>
              </w:rPr>
              <w:t xml:space="preserve">операционный блок,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F58492D"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8FC3C35" w14:textId="77777777" w:rsidR="007C315F" w:rsidRDefault="007C315F" w:rsidP="003A2731">
            <w:pPr>
              <w:jc w:val="center"/>
              <w:rPr>
                <w:sz w:val="24"/>
              </w:rPr>
            </w:pPr>
            <w:r>
              <w:rPr>
                <w:sz w:val="24"/>
              </w:rPr>
              <w:t>1</w:t>
            </w:r>
          </w:p>
        </w:tc>
      </w:tr>
      <w:tr w:rsidR="007C315F" w14:paraId="1EFA088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203264B" w14:textId="77777777" w:rsidR="007C315F" w:rsidRDefault="007C315F" w:rsidP="003A2731">
            <w:pPr>
              <w:jc w:val="center"/>
              <w:rPr>
                <w:sz w:val="24"/>
              </w:rPr>
            </w:pPr>
            <w:r>
              <w:rPr>
                <w:sz w:val="24"/>
              </w:rPr>
              <w:t>87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DE1017C" w14:textId="77777777" w:rsidR="007C315F" w:rsidRDefault="007C315F" w:rsidP="003A2731">
            <w:pPr>
              <w:jc w:val="center"/>
              <w:rPr>
                <w:sz w:val="24"/>
              </w:rPr>
            </w:pPr>
            <w:r>
              <w:rPr>
                <w:sz w:val="24"/>
              </w:rPr>
              <w:t>3221-001 - медицинская сестра операционная для экстренной помощи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C02BDA7" w14:textId="77777777" w:rsidR="007C315F" w:rsidRDefault="007C315F" w:rsidP="003A2731">
            <w:pPr>
              <w:jc w:val="center"/>
              <w:rPr>
                <w:sz w:val="24"/>
              </w:rPr>
            </w:pPr>
            <w:r>
              <w:rPr>
                <w:sz w:val="24"/>
              </w:rPr>
              <w:t xml:space="preserve">операционный блок,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0326DB6"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9A7A1E1" w14:textId="77777777" w:rsidR="007C315F" w:rsidRDefault="007C315F" w:rsidP="003A2731">
            <w:pPr>
              <w:jc w:val="center"/>
              <w:rPr>
                <w:sz w:val="24"/>
              </w:rPr>
            </w:pPr>
            <w:r>
              <w:rPr>
                <w:sz w:val="24"/>
              </w:rPr>
              <w:t>22</w:t>
            </w:r>
          </w:p>
        </w:tc>
      </w:tr>
      <w:tr w:rsidR="007C315F" w14:paraId="3C1C163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9254E4C" w14:textId="77777777" w:rsidR="007C315F" w:rsidRDefault="007C315F" w:rsidP="003A2731">
            <w:pPr>
              <w:jc w:val="center"/>
              <w:rPr>
                <w:sz w:val="24"/>
              </w:rPr>
            </w:pPr>
            <w:r>
              <w:rPr>
                <w:sz w:val="24"/>
              </w:rPr>
              <w:t>88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739A91B" w14:textId="77777777" w:rsidR="007C315F" w:rsidRDefault="007C315F" w:rsidP="003A2731">
            <w:pPr>
              <w:jc w:val="center"/>
              <w:rPr>
                <w:sz w:val="24"/>
              </w:rPr>
            </w:pPr>
            <w:r>
              <w:rPr>
                <w:sz w:val="24"/>
              </w:rPr>
              <w:t>3221-001 - медицинская сестра операционная</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A192F12" w14:textId="77777777" w:rsidR="007C315F" w:rsidRDefault="007C315F" w:rsidP="003A2731">
            <w:pPr>
              <w:jc w:val="center"/>
              <w:rPr>
                <w:sz w:val="24"/>
              </w:rPr>
            </w:pPr>
            <w:r>
              <w:rPr>
                <w:sz w:val="24"/>
              </w:rPr>
              <w:t xml:space="preserve">операционный блок,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32FC391"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3A6E7F72" w14:textId="77777777" w:rsidR="007C315F" w:rsidRDefault="007C315F" w:rsidP="003A2731">
            <w:pPr>
              <w:jc w:val="center"/>
              <w:rPr>
                <w:sz w:val="24"/>
              </w:rPr>
            </w:pPr>
            <w:r>
              <w:rPr>
                <w:sz w:val="24"/>
              </w:rPr>
              <w:t>4</w:t>
            </w:r>
          </w:p>
        </w:tc>
      </w:tr>
      <w:tr w:rsidR="007C315F" w14:paraId="0ABCD2AC"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C8D726F" w14:textId="77777777" w:rsidR="007C315F" w:rsidRDefault="007C315F" w:rsidP="003A2731">
            <w:pPr>
              <w:jc w:val="center"/>
              <w:rPr>
                <w:sz w:val="24"/>
              </w:rPr>
            </w:pPr>
            <w:r>
              <w:rPr>
                <w:sz w:val="24"/>
              </w:rPr>
              <w:t>89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96BCB1C" w14:textId="77777777" w:rsidR="007C315F" w:rsidRDefault="007C315F" w:rsidP="003A2731">
            <w:pPr>
              <w:jc w:val="center"/>
              <w:rPr>
                <w:sz w:val="24"/>
              </w:rPr>
            </w:pPr>
            <w:r>
              <w:rPr>
                <w:sz w:val="24"/>
              </w:rPr>
              <w:t>2212-003 - врач - эндоскопист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75BF99E" w14:textId="77777777" w:rsidR="007C315F" w:rsidRDefault="007C315F" w:rsidP="003A2731">
            <w:pPr>
              <w:jc w:val="center"/>
              <w:rPr>
                <w:sz w:val="24"/>
              </w:rPr>
            </w:pPr>
            <w:r>
              <w:rPr>
                <w:sz w:val="24"/>
              </w:rPr>
              <w:t xml:space="preserve">эндоскопическое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E83F365"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71D5119" w14:textId="77777777" w:rsidR="007C315F" w:rsidRDefault="007C315F" w:rsidP="003A2731">
            <w:pPr>
              <w:jc w:val="center"/>
              <w:rPr>
                <w:sz w:val="24"/>
              </w:rPr>
            </w:pPr>
            <w:r>
              <w:rPr>
                <w:sz w:val="24"/>
              </w:rPr>
              <w:t>1</w:t>
            </w:r>
          </w:p>
        </w:tc>
      </w:tr>
      <w:tr w:rsidR="007C315F" w14:paraId="1542F2A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8EAD8DE" w14:textId="77777777" w:rsidR="007C315F" w:rsidRDefault="007C315F" w:rsidP="003A2731">
            <w:pPr>
              <w:jc w:val="center"/>
              <w:rPr>
                <w:sz w:val="24"/>
              </w:rPr>
            </w:pPr>
            <w:r>
              <w:rPr>
                <w:sz w:val="24"/>
              </w:rPr>
              <w:t>90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48E81F5" w14:textId="77777777" w:rsidR="007C315F" w:rsidRDefault="007C315F" w:rsidP="003A2731">
            <w:pPr>
              <w:jc w:val="center"/>
              <w:rPr>
                <w:sz w:val="24"/>
              </w:rPr>
            </w:pPr>
            <w:r>
              <w:rPr>
                <w:sz w:val="24"/>
              </w:rPr>
              <w:t>2212-003 - врач - эндоскопист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A1C6E84" w14:textId="77777777" w:rsidR="007C315F" w:rsidRDefault="007C315F" w:rsidP="003A2731">
            <w:pPr>
              <w:jc w:val="center"/>
              <w:rPr>
                <w:sz w:val="24"/>
              </w:rPr>
            </w:pPr>
            <w:r>
              <w:rPr>
                <w:sz w:val="24"/>
              </w:rPr>
              <w:t xml:space="preserve">эндоскопическое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FC8A7FB"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FE0FC7C" w14:textId="77777777" w:rsidR="007C315F" w:rsidRDefault="007C315F" w:rsidP="003A2731">
            <w:pPr>
              <w:jc w:val="center"/>
              <w:rPr>
                <w:sz w:val="24"/>
              </w:rPr>
            </w:pPr>
            <w:r>
              <w:rPr>
                <w:sz w:val="24"/>
              </w:rPr>
              <w:t>4</w:t>
            </w:r>
          </w:p>
        </w:tc>
      </w:tr>
      <w:tr w:rsidR="007C315F" w14:paraId="043A676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463765D" w14:textId="77777777" w:rsidR="007C315F" w:rsidRDefault="007C315F" w:rsidP="003A2731">
            <w:pPr>
              <w:jc w:val="center"/>
              <w:rPr>
                <w:sz w:val="24"/>
              </w:rPr>
            </w:pPr>
            <w:r>
              <w:rPr>
                <w:sz w:val="24"/>
              </w:rPr>
              <w:t>91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6C0A022" w14:textId="77777777" w:rsidR="007C315F" w:rsidRDefault="007C315F" w:rsidP="003A2731">
            <w:pPr>
              <w:jc w:val="center"/>
              <w:rPr>
                <w:sz w:val="24"/>
              </w:rPr>
            </w:pPr>
            <w:r>
              <w:rPr>
                <w:sz w:val="24"/>
              </w:rPr>
              <w:t>2212-003 - врач лучевой диагностики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6CC03BB" w14:textId="77777777" w:rsidR="007C315F" w:rsidRDefault="007C315F" w:rsidP="003A2731">
            <w:pPr>
              <w:jc w:val="center"/>
              <w:rPr>
                <w:sz w:val="24"/>
              </w:rPr>
            </w:pPr>
            <w:r>
              <w:rPr>
                <w:sz w:val="24"/>
              </w:rPr>
              <w:t>рентгеновское отделение, кабинет магнитно - резонансной томографии</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BB7EC6F"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9F62D73" w14:textId="77777777" w:rsidR="007C315F" w:rsidRDefault="007C315F" w:rsidP="003A2731">
            <w:pPr>
              <w:jc w:val="center"/>
              <w:rPr>
                <w:sz w:val="24"/>
              </w:rPr>
            </w:pPr>
            <w:r>
              <w:rPr>
                <w:sz w:val="24"/>
              </w:rPr>
              <w:t>4</w:t>
            </w:r>
          </w:p>
        </w:tc>
      </w:tr>
      <w:tr w:rsidR="007C315F" w14:paraId="47B626D9"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4F9E817C" w14:textId="77777777" w:rsidR="007C315F" w:rsidRDefault="007C315F" w:rsidP="003A2731">
            <w:pPr>
              <w:jc w:val="center"/>
              <w:rPr>
                <w:sz w:val="24"/>
              </w:rPr>
            </w:pPr>
            <w:r>
              <w:rPr>
                <w:sz w:val="24"/>
              </w:rPr>
              <w:t>92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EDA576E" w14:textId="77777777" w:rsidR="007C315F" w:rsidRDefault="007C315F" w:rsidP="003A2731">
            <w:pPr>
              <w:jc w:val="center"/>
              <w:rPr>
                <w:sz w:val="24"/>
              </w:rPr>
            </w:pPr>
            <w:r>
              <w:rPr>
                <w:sz w:val="24"/>
              </w:rPr>
              <w:t>3211-001 - рентгенолаборант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958C138" w14:textId="77777777" w:rsidR="007C315F" w:rsidRDefault="007C315F" w:rsidP="003A2731">
            <w:pPr>
              <w:jc w:val="center"/>
              <w:rPr>
                <w:sz w:val="24"/>
              </w:rPr>
            </w:pPr>
            <w:r>
              <w:rPr>
                <w:sz w:val="24"/>
              </w:rPr>
              <w:t>рентгеновское отделение, кабинет магнитно - резонансной томографии</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CF96C45"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7BB4E42" w14:textId="77777777" w:rsidR="007C315F" w:rsidRDefault="007C315F" w:rsidP="003A2731">
            <w:pPr>
              <w:jc w:val="center"/>
              <w:rPr>
                <w:sz w:val="24"/>
              </w:rPr>
            </w:pPr>
            <w:r>
              <w:rPr>
                <w:sz w:val="24"/>
              </w:rPr>
              <w:t>4</w:t>
            </w:r>
          </w:p>
        </w:tc>
      </w:tr>
      <w:tr w:rsidR="007C315F" w14:paraId="470ADF05"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1FD29C0" w14:textId="77777777" w:rsidR="007C315F" w:rsidRDefault="007C315F" w:rsidP="003A2731">
            <w:pPr>
              <w:jc w:val="center"/>
              <w:rPr>
                <w:sz w:val="24"/>
              </w:rPr>
            </w:pPr>
            <w:r>
              <w:rPr>
                <w:sz w:val="24"/>
              </w:rPr>
              <w:t>93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8377933" w14:textId="77777777" w:rsidR="007C315F" w:rsidRDefault="007C315F" w:rsidP="003A2731">
            <w:pPr>
              <w:jc w:val="center"/>
              <w:rPr>
                <w:sz w:val="24"/>
              </w:rPr>
            </w:pPr>
            <w:r>
              <w:rPr>
                <w:sz w:val="24"/>
              </w:rPr>
              <w:t>2212-003 - врач - педиатр</w:t>
            </w:r>
          </w:p>
          <w:p w14:paraId="63317A2F" w14:textId="77777777" w:rsidR="007C315F" w:rsidRDefault="007C315F" w:rsidP="003A2731">
            <w:pPr>
              <w:jc w:val="center"/>
              <w:rPr>
                <w:sz w:val="24"/>
              </w:rPr>
            </w:pPr>
            <w:r>
              <w:rPr>
                <w:sz w:val="24"/>
              </w:rPr>
              <w:t xml:space="preserve"> (заведующий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C29430C" w14:textId="77777777" w:rsidR="007C315F" w:rsidRDefault="007C315F" w:rsidP="003A2731">
            <w:pPr>
              <w:jc w:val="center"/>
              <w:rPr>
                <w:sz w:val="24"/>
              </w:rPr>
            </w:pPr>
            <w:r>
              <w:rPr>
                <w:sz w:val="24"/>
              </w:rPr>
              <w:t xml:space="preserve">отделение консультативной поликлинической помощи,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5FE2BB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2E06EE4" w14:textId="77777777" w:rsidR="007C315F" w:rsidRDefault="007C315F" w:rsidP="003A2731">
            <w:pPr>
              <w:jc w:val="center"/>
              <w:rPr>
                <w:sz w:val="24"/>
              </w:rPr>
            </w:pPr>
            <w:r>
              <w:rPr>
                <w:sz w:val="24"/>
              </w:rPr>
              <w:t>1</w:t>
            </w:r>
          </w:p>
        </w:tc>
      </w:tr>
      <w:tr w:rsidR="007C315F" w14:paraId="1D7E79F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71A9385" w14:textId="77777777" w:rsidR="007C315F" w:rsidRDefault="007C315F" w:rsidP="003A2731">
            <w:pPr>
              <w:jc w:val="center"/>
              <w:rPr>
                <w:sz w:val="24"/>
              </w:rPr>
            </w:pPr>
            <w:r>
              <w:rPr>
                <w:sz w:val="24"/>
              </w:rPr>
              <w:t>94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199FA7C" w14:textId="77777777" w:rsidR="007C315F" w:rsidRDefault="007C315F" w:rsidP="003A2731">
            <w:pPr>
              <w:jc w:val="center"/>
              <w:rPr>
                <w:sz w:val="24"/>
              </w:rPr>
            </w:pPr>
            <w:r>
              <w:rPr>
                <w:sz w:val="24"/>
              </w:rPr>
              <w:t>2212-003 - врач - оториноларинголог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B2B1E1F" w14:textId="77777777" w:rsidR="007C315F" w:rsidRDefault="007C315F" w:rsidP="003A2731">
            <w:pPr>
              <w:jc w:val="center"/>
              <w:rPr>
                <w:sz w:val="24"/>
              </w:rPr>
            </w:pPr>
            <w:r>
              <w:rPr>
                <w:sz w:val="24"/>
              </w:rPr>
              <w:t>отделение консультативной поликлинической помощи, оториноларингологический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02F5225"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26F28D7" w14:textId="77777777" w:rsidR="007C315F" w:rsidRDefault="007C315F" w:rsidP="003A2731">
            <w:pPr>
              <w:jc w:val="center"/>
              <w:rPr>
                <w:sz w:val="24"/>
              </w:rPr>
            </w:pPr>
            <w:r>
              <w:rPr>
                <w:sz w:val="24"/>
              </w:rPr>
              <w:t>1</w:t>
            </w:r>
          </w:p>
        </w:tc>
      </w:tr>
      <w:tr w:rsidR="007C315F" w14:paraId="71622EFF"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81941D0" w14:textId="77777777" w:rsidR="007C315F" w:rsidRDefault="007C315F" w:rsidP="003A2731">
            <w:pPr>
              <w:jc w:val="center"/>
              <w:rPr>
                <w:sz w:val="24"/>
              </w:rPr>
            </w:pPr>
            <w:r>
              <w:rPr>
                <w:sz w:val="24"/>
              </w:rPr>
              <w:t>95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BFE7692" w14:textId="77777777" w:rsidR="007C315F" w:rsidRDefault="007C315F" w:rsidP="003A2731">
            <w:pPr>
              <w:jc w:val="center"/>
              <w:rPr>
                <w:sz w:val="24"/>
              </w:rPr>
            </w:pPr>
            <w:r>
              <w:rPr>
                <w:sz w:val="24"/>
              </w:rPr>
              <w:t>2212-003 - врач - офтальмолог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C1786C0" w14:textId="77777777" w:rsidR="007C315F" w:rsidRDefault="007C315F" w:rsidP="003A2731">
            <w:pPr>
              <w:jc w:val="center"/>
              <w:rPr>
                <w:sz w:val="24"/>
              </w:rPr>
            </w:pPr>
            <w:r>
              <w:rPr>
                <w:sz w:val="24"/>
              </w:rPr>
              <w:t>отделение консультативной поликлинической помощи, офтальмологический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D9920B4"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68898FE" w14:textId="77777777" w:rsidR="007C315F" w:rsidRDefault="007C315F" w:rsidP="003A2731">
            <w:pPr>
              <w:jc w:val="center"/>
              <w:rPr>
                <w:sz w:val="24"/>
              </w:rPr>
            </w:pPr>
            <w:r>
              <w:rPr>
                <w:sz w:val="24"/>
              </w:rPr>
              <w:t>1</w:t>
            </w:r>
          </w:p>
        </w:tc>
      </w:tr>
      <w:tr w:rsidR="007C315F" w14:paraId="2CB5F5B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EB1EE09" w14:textId="77777777" w:rsidR="007C315F" w:rsidRDefault="007C315F" w:rsidP="003A2731">
            <w:pPr>
              <w:jc w:val="center"/>
              <w:rPr>
                <w:sz w:val="24"/>
              </w:rPr>
            </w:pPr>
            <w:r>
              <w:rPr>
                <w:sz w:val="24"/>
              </w:rPr>
              <w:t>96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B05C3C8"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734BACD" w14:textId="77777777" w:rsidR="007C315F" w:rsidRDefault="007C315F" w:rsidP="003A2731">
            <w:pPr>
              <w:jc w:val="center"/>
              <w:rPr>
                <w:sz w:val="24"/>
              </w:rPr>
            </w:pPr>
            <w:r>
              <w:rPr>
                <w:sz w:val="24"/>
              </w:rPr>
              <w:t>отделение консультативной поликлинической помощи, педиатриический кабинет №1</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CEF4116"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1A0B113" w14:textId="77777777" w:rsidR="007C315F" w:rsidRDefault="007C315F" w:rsidP="003A2731">
            <w:pPr>
              <w:jc w:val="center"/>
              <w:rPr>
                <w:sz w:val="24"/>
              </w:rPr>
            </w:pPr>
            <w:r>
              <w:rPr>
                <w:sz w:val="24"/>
              </w:rPr>
              <w:t>1</w:t>
            </w:r>
          </w:p>
        </w:tc>
      </w:tr>
      <w:tr w:rsidR="007C315F" w14:paraId="423CCD1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B9FBF06" w14:textId="77777777" w:rsidR="007C315F" w:rsidRDefault="007C315F" w:rsidP="003A2731">
            <w:pPr>
              <w:jc w:val="center"/>
              <w:rPr>
                <w:sz w:val="24"/>
              </w:rPr>
            </w:pPr>
            <w:r>
              <w:rPr>
                <w:sz w:val="24"/>
              </w:rPr>
              <w:t>97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A7031B5" w14:textId="77777777" w:rsidR="007C315F" w:rsidRDefault="007C315F" w:rsidP="003A2731">
            <w:pPr>
              <w:jc w:val="center"/>
              <w:rPr>
                <w:sz w:val="24"/>
              </w:rPr>
            </w:pPr>
            <w:r>
              <w:rPr>
                <w:sz w:val="24"/>
              </w:rPr>
              <w:t>2212-003 - врач - детский кардиоревматолог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D2FAF24" w14:textId="77777777" w:rsidR="007C315F" w:rsidRDefault="007C315F" w:rsidP="003A2731">
            <w:pPr>
              <w:jc w:val="center"/>
              <w:rPr>
                <w:sz w:val="24"/>
              </w:rPr>
            </w:pPr>
            <w:r>
              <w:rPr>
                <w:sz w:val="24"/>
              </w:rPr>
              <w:t>отделение консультативной поликлинической помощи, педиатриический кабинет № 2</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95ECF60"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5463A71" w14:textId="77777777" w:rsidR="007C315F" w:rsidRDefault="007C315F" w:rsidP="003A2731">
            <w:pPr>
              <w:jc w:val="center"/>
              <w:rPr>
                <w:sz w:val="24"/>
              </w:rPr>
            </w:pPr>
            <w:r>
              <w:rPr>
                <w:sz w:val="24"/>
              </w:rPr>
              <w:t>1</w:t>
            </w:r>
          </w:p>
        </w:tc>
      </w:tr>
      <w:tr w:rsidR="007C315F" w14:paraId="07278C18"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195464C" w14:textId="77777777" w:rsidR="007C315F" w:rsidRDefault="007C315F" w:rsidP="003A2731">
            <w:pPr>
              <w:jc w:val="center"/>
              <w:rPr>
                <w:sz w:val="24"/>
              </w:rPr>
            </w:pPr>
            <w:r>
              <w:rPr>
                <w:sz w:val="24"/>
              </w:rPr>
              <w:t>98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6B6A202"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771FCBE" w14:textId="77777777" w:rsidR="007C315F" w:rsidRDefault="007C315F" w:rsidP="003A2731">
            <w:pPr>
              <w:jc w:val="center"/>
              <w:rPr>
                <w:sz w:val="24"/>
              </w:rPr>
            </w:pPr>
            <w:r>
              <w:rPr>
                <w:sz w:val="24"/>
              </w:rPr>
              <w:t>отделение консультативной поликлинической помощи, педиатриический кабинет №3</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AF9F2F2"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1E9F34D" w14:textId="77777777" w:rsidR="007C315F" w:rsidRDefault="007C315F" w:rsidP="003A2731">
            <w:pPr>
              <w:jc w:val="center"/>
              <w:rPr>
                <w:sz w:val="24"/>
              </w:rPr>
            </w:pPr>
            <w:r>
              <w:rPr>
                <w:sz w:val="24"/>
              </w:rPr>
              <w:t>1</w:t>
            </w:r>
          </w:p>
        </w:tc>
      </w:tr>
      <w:tr w:rsidR="007C315F" w14:paraId="5AC91C8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363443" w14:textId="77777777" w:rsidR="007C315F" w:rsidRDefault="007C315F" w:rsidP="003A2731">
            <w:pPr>
              <w:jc w:val="center"/>
              <w:rPr>
                <w:sz w:val="24"/>
              </w:rPr>
            </w:pPr>
            <w:r>
              <w:rPr>
                <w:sz w:val="24"/>
              </w:rPr>
              <w:t>99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17FBA03"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C0FBADA" w14:textId="77777777" w:rsidR="007C315F" w:rsidRDefault="007C315F" w:rsidP="003A2731">
            <w:pPr>
              <w:jc w:val="center"/>
              <w:rPr>
                <w:sz w:val="24"/>
              </w:rPr>
            </w:pPr>
            <w:r>
              <w:rPr>
                <w:sz w:val="24"/>
              </w:rPr>
              <w:t>отделение консультативной поликлинической помощи, педиатриический кабинет №4</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2801067"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602216D" w14:textId="77777777" w:rsidR="007C315F" w:rsidRDefault="007C315F" w:rsidP="003A2731">
            <w:pPr>
              <w:jc w:val="center"/>
              <w:rPr>
                <w:sz w:val="24"/>
              </w:rPr>
            </w:pPr>
            <w:r>
              <w:rPr>
                <w:sz w:val="24"/>
              </w:rPr>
              <w:t>1</w:t>
            </w:r>
          </w:p>
        </w:tc>
      </w:tr>
      <w:tr w:rsidR="007C315F" w14:paraId="69E08EB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05931C6" w14:textId="77777777" w:rsidR="007C315F" w:rsidRDefault="007C315F" w:rsidP="003A2731">
            <w:pPr>
              <w:jc w:val="center"/>
              <w:rPr>
                <w:sz w:val="24"/>
              </w:rPr>
            </w:pPr>
            <w:r>
              <w:rPr>
                <w:sz w:val="24"/>
              </w:rPr>
              <w:t>100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8D76FFE"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BF02EE0" w14:textId="77777777" w:rsidR="007C315F" w:rsidRDefault="007C315F" w:rsidP="003A2731">
            <w:pPr>
              <w:jc w:val="center"/>
              <w:rPr>
                <w:sz w:val="24"/>
              </w:rPr>
            </w:pPr>
            <w:r>
              <w:rPr>
                <w:sz w:val="24"/>
              </w:rPr>
              <w:t>отделение консультативной поликлинической помощи, педиатриический кабинет №5</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8432BC7"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3F35A6B" w14:textId="77777777" w:rsidR="007C315F" w:rsidRDefault="007C315F" w:rsidP="003A2731">
            <w:pPr>
              <w:jc w:val="center"/>
              <w:rPr>
                <w:sz w:val="24"/>
              </w:rPr>
            </w:pPr>
            <w:r>
              <w:rPr>
                <w:sz w:val="24"/>
              </w:rPr>
              <w:t>1</w:t>
            </w:r>
          </w:p>
        </w:tc>
      </w:tr>
      <w:tr w:rsidR="007C315F" w14:paraId="4FAA4188"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6CFE622" w14:textId="77777777" w:rsidR="007C315F" w:rsidRDefault="007C315F" w:rsidP="003A2731">
            <w:pPr>
              <w:jc w:val="center"/>
              <w:rPr>
                <w:sz w:val="24"/>
              </w:rPr>
            </w:pPr>
            <w:r>
              <w:rPr>
                <w:sz w:val="24"/>
              </w:rPr>
              <w:t>101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0BC9685" w14:textId="77777777" w:rsidR="007C315F" w:rsidRDefault="007C315F" w:rsidP="003A2731">
            <w:pPr>
              <w:jc w:val="center"/>
              <w:rPr>
                <w:sz w:val="24"/>
              </w:rPr>
            </w:pPr>
            <w:r>
              <w:rPr>
                <w:sz w:val="24"/>
              </w:rPr>
              <w:t>2212-003 - врач - травматолог - ортопед</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6DE742EE" w14:textId="77777777" w:rsidR="007C315F" w:rsidRDefault="007C315F" w:rsidP="003A2731">
            <w:pPr>
              <w:jc w:val="center"/>
              <w:rPr>
                <w:sz w:val="24"/>
              </w:rPr>
            </w:pPr>
            <w:r>
              <w:rPr>
                <w:sz w:val="24"/>
              </w:rPr>
              <w:t>отделение консультативной поликлинической помощи, травмотолого-ортопедический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BFFA3C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93A610E" w14:textId="77777777" w:rsidR="007C315F" w:rsidRDefault="007C315F" w:rsidP="003A2731">
            <w:pPr>
              <w:jc w:val="center"/>
              <w:rPr>
                <w:sz w:val="24"/>
              </w:rPr>
            </w:pPr>
            <w:r>
              <w:rPr>
                <w:sz w:val="24"/>
              </w:rPr>
              <w:t>1</w:t>
            </w:r>
          </w:p>
        </w:tc>
      </w:tr>
      <w:tr w:rsidR="007C315F" w14:paraId="095C309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1A0EA87" w14:textId="77777777" w:rsidR="007C315F" w:rsidRDefault="007C315F" w:rsidP="003A2731">
            <w:pPr>
              <w:jc w:val="center"/>
              <w:rPr>
                <w:sz w:val="24"/>
              </w:rPr>
            </w:pPr>
            <w:r>
              <w:rPr>
                <w:sz w:val="24"/>
              </w:rPr>
              <w:t>102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5521B01" w14:textId="77777777" w:rsidR="007C315F" w:rsidRDefault="007C315F" w:rsidP="003A2731">
            <w:pPr>
              <w:jc w:val="center"/>
              <w:rPr>
                <w:sz w:val="24"/>
              </w:rPr>
            </w:pPr>
            <w:r>
              <w:rPr>
                <w:sz w:val="24"/>
              </w:rPr>
              <w:t>2212-003 - врач - детский хирург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9E2C6A9" w14:textId="77777777" w:rsidR="007C315F" w:rsidRDefault="007C315F" w:rsidP="003A2731">
            <w:pPr>
              <w:jc w:val="center"/>
              <w:rPr>
                <w:sz w:val="24"/>
              </w:rPr>
            </w:pPr>
            <w:r>
              <w:rPr>
                <w:sz w:val="24"/>
              </w:rPr>
              <w:t>отделение консультативной поликлинической помощи, хирургический кабинет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BEC1E4E"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C53792A" w14:textId="77777777" w:rsidR="007C315F" w:rsidRDefault="007C315F" w:rsidP="003A2731">
            <w:pPr>
              <w:jc w:val="center"/>
              <w:rPr>
                <w:sz w:val="24"/>
              </w:rPr>
            </w:pPr>
            <w:r>
              <w:rPr>
                <w:sz w:val="24"/>
              </w:rPr>
              <w:t>1</w:t>
            </w:r>
          </w:p>
        </w:tc>
      </w:tr>
      <w:tr w:rsidR="007C315F" w14:paraId="22541307"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0C05BF5" w14:textId="77777777" w:rsidR="007C315F" w:rsidRDefault="007C315F" w:rsidP="003A2731">
            <w:pPr>
              <w:jc w:val="center"/>
              <w:rPr>
                <w:sz w:val="24"/>
              </w:rPr>
            </w:pPr>
            <w:r>
              <w:rPr>
                <w:sz w:val="24"/>
              </w:rPr>
              <w:t>103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E9496B3" w14:textId="77777777" w:rsidR="007C315F" w:rsidRDefault="007C315F" w:rsidP="003A2731">
            <w:pPr>
              <w:jc w:val="center"/>
              <w:rPr>
                <w:sz w:val="24"/>
              </w:rPr>
            </w:pPr>
            <w:r>
              <w:rPr>
                <w:sz w:val="24"/>
              </w:rPr>
              <w:t>2212-003 - врач рентгенолог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56642EC" w14:textId="77777777" w:rsidR="007C315F" w:rsidRDefault="007C315F" w:rsidP="003A2731">
            <w:pPr>
              <w:jc w:val="center"/>
              <w:rPr>
                <w:sz w:val="24"/>
              </w:rPr>
            </w:pPr>
            <w:r>
              <w:rPr>
                <w:sz w:val="24"/>
              </w:rPr>
              <w:t>рентгеновское отделение</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F220ECF"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89EE216" w14:textId="77777777" w:rsidR="007C315F" w:rsidRDefault="007C315F" w:rsidP="003A2731">
            <w:pPr>
              <w:jc w:val="center"/>
              <w:rPr>
                <w:sz w:val="24"/>
              </w:rPr>
            </w:pPr>
            <w:r>
              <w:rPr>
                <w:sz w:val="24"/>
              </w:rPr>
              <w:t>3</w:t>
            </w:r>
          </w:p>
        </w:tc>
      </w:tr>
      <w:tr w:rsidR="007C315F" w14:paraId="5D1A77A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E6AAD64" w14:textId="77777777" w:rsidR="007C315F" w:rsidRDefault="007C315F" w:rsidP="003A2731">
            <w:pPr>
              <w:jc w:val="center"/>
              <w:rPr>
                <w:sz w:val="24"/>
              </w:rPr>
            </w:pPr>
            <w:r>
              <w:rPr>
                <w:sz w:val="24"/>
              </w:rPr>
              <w:t>104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D8A917F" w14:textId="77777777" w:rsidR="007C315F" w:rsidRDefault="007C315F" w:rsidP="003A2731">
            <w:pPr>
              <w:jc w:val="center"/>
              <w:rPr>
                <w:sz w:val="24"/>
              </w:rPr>
            </w:pPr>
            <w:r>
              <w:rPr>
                <w:sz w:val="24"/>
              </w:rPr>
              <w:t>3211-001 - рентгенолаборант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7FC8982" w14:textId="77777777" w:rsidR="007C315F" w:rsidRDefault="007C315F" w:rsidP="003A2731">
            <w:pPr>
              <w:jc w:val="center"/>
              <w:rPr>
                <w:sz w:val="24"/>
              </w:rPr>
            </w:pPr>
            <w:r>
              <w:rPr>
                <w:sz w:val="24"/>
              </w:rPr>
              <w:t>рентгеновское отделение</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E3407EE" w14:textId="77777777" w:rsidR="007C315F" w:rsidRDefault="007C315F" w:rsidP="003A2731">
            <w:pPr>
              <w:jc w:val="center"/>
              <w:rPr>
                <w:sz w:val="24"/>
              </w:rPr>
            </w:pPr>
            <w:r>
              <w:rPr>
                <w:sz w:val="24"/>
              </w:rPr>
              <w:t>3.4</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5D212F25" w14:textId="77777777" w:rsidR="007C315F" w:rsidRDefault="007C315F" w:rsidP="003A2731">
            <w:pPr>
              <w:jc w:val="center"/>
              <w:rPr>
                <w:sz w:val="24"/>
              </w:rPr>
            </w:pPr>
            <w:r>
              <w:rPr>
                <w:sz w:val="24"/>
              </w:rPr>
              <w:t>4</w:t>
            </w:r>
          </w:p>
        </w:tc>
      </w:tr>
      <w:tr w:rsidR="007C315F" w14:paraId="7BBCE76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B6E34DD" w14:textId="77777777" w:rsidR="007C315F" w:rsidRDefault="007C315F" w:rsidP="003A2731">
            <w:pPr>
              <w:jc w:val="center"/>
              <w:rPr>
                <w:sz w:val="24"/>
              </w:rPr>
            </w:pPr>
            <w:r>
              <w:rPr>
                <w:sz w:val="24"/>
              </w:rPr>
              <w:t>105</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DEED648" w14:textId="77777777" w:rsidR="007C315F" w:rsidRDefault="007C315F" w:rsidP="003A2731">
            <w:pPr>
              <w:jc w:val="center"/>
              <w:rPr>
                <w:sz w:val="24"/>
              </w:rPr>
            </w:pPr>
            <w:r>
              <w:rPr>
                <w:sz w:val="24"/>
              </w:rPr>
              <w:t xml:space="preserve">2212-003 - врач рентгенолог </w:t>
            </w:r>
          </w:p>
          <w:p w14:paraId="3E9F5362" w14:textId="77777777" w:rsidR="007C315F" w:rsidRDefault="007C315F" w:rsidP="003A2731">
            <w:pPr>
              <w:jc w:val="center"/>
              <w:rPr>
                <w:sz w:val="24"/>
              </w:rPr>
            </w:pPr>
            <w:r>
              <w:rPr>
                <w:sz w:val="24"/>
              </w:rPr>
              <w:t>(заведующий кабинетом)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14EBE88" w14:textId="77777777" w:rsidR="007C315F" w:rsidRDefault="007C315F" w:rsidP="003A2731">
            <w:pPr>
              <w:jc w:val="center"/>
              <w:rPr>
                <w:sz w:val="24"/>
              </w:rPr>
            </w:pPr>
            <w:r>
              <w:rPr>
                <w:sz w:val="24"/>
              </w:rPr>
              <w:t>рентгеновское отделение</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4F01869"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9E5460B" w14:textId="77777777" w:rsidR="007C315F" w:rsidRDefault="007C315F" w:rsidP="003A2731">
            <w:pPr>
              <w:jc w:val="center"/>
              <w:rPr>
                <w:sz w:val="24"/>
              </w:rPr>
            </w:pPr>
            <w:r>
              <w:rPr>
                <w:sz w:val="24"/>
              </w:rPr>
              <w:t>1</w:t>
            </w:r>
          </w:p>
        </w:tc>
      </w:tr>
      <w:tr w:rsidR="007C315F" w14:paraId="4790A293"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905C78A" w14:textId="77777777" w:rsidR="007C315F" w:rsidRDefault="007C315F" w:rsidP="003A2731">
            <w:pPr>
              <w:jc w:val="center"/>
              <w:rPr>
                <w:rFonts w:ascii="Times New Roman" w:hAnsi="Times New Roman" w:cs="Times New Roman"/>
                <w:sz w:val="24"/>
              </w:rPr>
            </w:pPr>
            <w:r>
              <w:rPr>
                <w:rFonts w:cs="Times New Roman"/>
                <w:sz w:val="24"/>
              </w:rPr>
              <w:t>106</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DC4B54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 xml:space="preserve">рентгенолог </w:t>
            </w:r>
          </w:p>
          <w:p w14:paraId="4E6C1F5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(заведующий отделением)</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24FB3AA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506D22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1B994D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5B3D6CA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2B9B567" w14:textId="77777777" w:rsidR="007C315F" w:rsidRDefault="007C315F" w:rsidP="003A2731">
            <w:pPr>
              <w:jc w:val="center"/>
              <w:rPr>
                <w:rFonts w:ascii="Times New Roman" w:hAnsi="Times New Roman" w:cs="Times New Roman"/>
                <w:sz w:val="24"/>
              </w:rPr>
            </w:pPr>
            <w:r>
              <w:rPr>
                <w:rFonts w:cs="Times New Roman"/>
                <w:sz w:val="24"/>
              </w:rPr>
              <w:t>107</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970EC4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рентгенолог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C258B6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760E09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A946D9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r>
      <w:tr w:rsidR="007C315F" w14:paraId="797B8C0A"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5E7D6BD3" w14:textId="77777777" w:rsidR="007C315F" w:rsidRDefault="007C315F" w:rsidP="003A2731">
            <w:pPr>
              <w:jc w:val="center"/>
              <w:rPr>
                <w:rFonts w:ascii="Times New Roman" w:hAnsi="Times New Roman" w:cs="Times New Roman"/>
                <w:sz w:val="24"/>
              </w:rPr>
            </w:pPr>
            <w:r>
              <w:rPr>
                <w:rFonts w:cs="Times New Roman"/>
                <w:sz w:val="24"/>
              </w:rPr>
              <w:t>108</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C9E69D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рентгенолог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44F8EC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рентгеновское отделение</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B249C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68222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29B4B06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B864AE" w14:textId="77777777" w:rsidR="007C315F" w:rsidRDefault="007C315F" w:rsidP="003A2731">
            <w:pPr>
              <w:jc w:val="center"/>
              <w:rPr>
                <w:rFonts w:ascii="Times New Roman" w:hAnsi="Times New Roman" w:cs="Times New Roman"/>
                <w:sz w:val="24"/>
              </w:rPr>
            </w:pPr>
            <w:r>
              <w:rPr>
                <w:rFonts w:cs="Times New Roman"/>
                <w:sz w:val="24"/>
              </w:rPr>
              <w:t>109</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23FB233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3211-001 - рентгенолаборант</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48354D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рентгеновское отделение</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6D5B98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DF9F83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9</w:t>
            </w:r>
          </w:p>
        </w:tc>
      </w:tr>
      <w:tr w:rsidR="007C315F" w14:paraId="24DE9FB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DFFF1E" w14:textId="77777777" w:rsidR="007C315F" w:rsidRDefault="007C315F" w:rsidP="003A2731">
            <w:pPr>
              <w:jc w:val="center"/>
              <w:rPr>
                <w:sz w:val="24"/>
              </w:rPr>
            </w:pPr>
            <w:r>
              <w:rPr>
                <w:sz w:val="24"/>
              </w:rPr>
              <w:t>110</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134ACF02" w14:textId="77777777" w:rsidR="007C315F" w:rsidRDefault="007C315F" w:rsidP="003A2731">
            <w:pPr>
              <w:jc w:val="center"/>
              <w:rPr>
                <w:sz w:val="24"/>
              </w:rPr>
            </w:pPr>
            <w:r>
              <w:rPr>
                <w:sz w:val="24"/>
              </w:rPr>
              <w:t>2212-003 - врач  травмотолог - ортопед</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7F4408A" w14:textId="77777777" w:rsidR="007C315F" w:rsidRDefault="007C315F" w:rsidP="003A2731">
            <w:pPr>
              <w:jc w:val="center"/>
              <w:rPr>
                <w:sz w:val="24"/>
              </w:rPr>
            </w:pPr>
            <w:r>
              <w:rPr>
                <w:sz w:val="24"/>
              </w:rPr>
              <w:t>приемное отделение, травмотологический пункт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305CCC8B"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731FC53D" w14:textId="77777777" w:rsidR="007C315F" w:rsidRDefault="007C315F" w:rsidP="003A2731">
            <w:pPr>
              <w:jc w:val="center"/>
              <w:rPr>
                <w:sz w:val="24"/>
              </w:rPr>
            </w:pPr>
            <w:r>
              <w:rPr>
                <w:sz w:val="24"/>
              </w:rPr>
              <w:t>9</w:t>
            </w:r>
          </w:p>
        </w:tc>
      </w:tr>
      <w:tr w:rsidR="007C315F" w14:paraId="2C9EE794"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0BA1C7FC" w14:textId="77777777" w:rsidR="007C315F" w:rsidRDefault="007C315F" w:rsidP="003A2731">
            <w:pPr>
              <w:jc w:val="center"/>
              <w:rPr>
                <w:sz w:val="24"/>
              </w:rPr>
            </w:pPr>
            <w:r>
              <w:rPr>
                <w:sz w:val="24"/>
              </w:rPr>
              <w:t>111</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881D13B" w14:textId="77777777" w:rsidR="007C315F" w:rsidRDefault="007C315F" w:rsidP="003A2731">
            <w:pPr>
              <w:jc w:val="center"/>
              <w:rPr>
                <w:sz w:val="24"/>
              </w:rPr>
            </w:pPr>
            <w:r>
              <w:rPr>
                <w:sz w:val="24"/>
              </w:rPr>
              <w:t>3221-001 - медицинская сестра</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0744B79A" w14:textId="77777777" w:rsidR="007C315F" w:rsidRDefault="007C315F" w:rsidP="003A2731">
            <w:pPr>
              <w:jc w:val="center"/>
              <w:rPr>
                <w:sz w:val="24"/>
              </w:rPr>
            </w:pPr>
            <w:r>
              <w:rPr>
                <w:sz w:val="24"/>
              </w:rPr>
              <w:t>приемное отделение, травмотологический пункт</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72444963"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0C04EE1" w14:textId="77777777" w:rsidR="007C315F" w:rsidRDefault="007C315F" w:rsidP="003A2731">
            <w:pPr>
              <w:jc w:val="center"/>
              <w:rPr>
                <w:sz w:val="24"/>
              </w:rPr>
            </w:pPr>
            <w:r>
              <w:rPr>
                <w:sz w:val="24"/>
              </w:rPr>
              <w:t>13</w:t>
            </w:r>
          </w:p>
        </w:tc>
      </w:tr>
      <w:tr w:rsidR="007C315F" w14:paraId="0A6FD88D"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726EA6F" w14:textId="77777777" w:rsidR="007C315F" w:rsidRDefault="007C315F" w:rsidP="003A2731">
            <w:pPr>
              <w:jc w:val="center"/>
              <w:rPr>
                <w:sz w:val="24"/>
              </w:rPr>
            </w:pPr>
            <w:r>
              <w:rPr>
                <w:sz w:val="24"/>
              </w:rPr>
              <w:t>112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5AFCA413" w14:textId="77777777" w:rsidR="007C315F" w:rsidRDefault="007C315F" w:rsidP="003A2731">
            <w:pPr>
              <w:jc w:val="center"/>
              <w:rPr>
                <w:sz w:val="24"/>
              </w:rPr>
            </w:pPr>
            <w:r>
              <w:rPr>
                <w:sz w:val="24"/>
              </w:rPr>
              <w:t xml:space="preserve">2212-003 - врач клинической лабораторной диагностики </w:t>
            </w:r>
          </w:p>
          <w:p w14:paraId="292F617E" w14:textId="77777777" w:rsidR="007C315F" w:rsidRDefault="007C315F" w:rsidP="003A2731">
            <w:pPr>
              <w:jc w:val="center"/>
              <w:rPr>
                <w:sz w:val="24"/>
              </w:rPr>
            </w:pPr>
            <w:r>
              <w:rPr>
                <w:sz w:val="24"/>
              </w:rPr>
              <w:t>(заведующий лаборатории)</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19BBEA87" w14:textId="77777777" w:rsidR="007C315F" w:rsidRDefault="007C315F" w:rsidP="003A2731">
            <w:pPr>
              <w:jc w:val="center"/>
              <w:rPr>
                <w:sz w:val="24"/>
              </w:rPr>
            </w:pPr>
            <w:r>
              <w:rPr>
                <w:sz w:val="24"/>
              </w:rPr>
              <w:t xml:space="preserve">клинико - диагностическая лаборатория,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59210905"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6363E5B2" w14:textId="77777777" w:rsidR="007C315F" w:rsidRDefault="007C315F" w:rsidP="003A2731">
            <w:pPr>
              <w:jc w:val="center"/>
              <w:rPr>
                <w:sz w:val="24"/>
              </w:rPr>
            </w:pPr>
            <w:r>
              <w:rPr>
                <w:sz w:val="24"/>
              </w:rPr>
              <w:t>1</w:t>
            </w:r>
          </w:p>
        </w:tc>
      </w:tr>
      <w:tr w:rsidR="007C315F" w14:paraId="2531685E"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FD34880" w14:textId="77777777" w:rsidR="007C315F" w:rsidRDefault="007C315F" w:rsidP="003A2731">
            <w:pPr>
              <w:jc w:val="center"/>
              <w:rPr>
                <w:rFonts w:ascii="Times New Roman" w:hAnsi="Times New Roman" w:cs="Times New Roman"/>
                <w:sz w:val="24"/>
              </w:rPr>
            </w:pPr>
            <w:r>
              <w:rPr>
                <w:rFonts w:cs="Times New Roman"/>
                <w:sz w:val="24"/>
              </w:rPr>
              <w:t>113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679147F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 xml:space="preserve">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B81C2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общебольничный персонал,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C16C7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20EFA8F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r>
      <w:tr w:rsidR="007C315F" w14:paraId="62944CC6"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737D9BD0" w14:textId="77777777" w:rsidR="007C315F" w:rsidRDefault="007C315F" w:rsidP="003A2731">
            <w:pPr>
              <w:jc w:val="center"/>
              <w:rPr>
                <w:rFonts w:cs="Times New Roman"/>
                <w:sz w:val="24"/>
              </w:rPr>
            </w:pPr>
            <w:r>
              <w:rPr>
                <w:rFonts w:cs="Times New Roman"/>
                <w:sz w:val="24"/>
              </w:rPr>
              <w:t>114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34CF6736" w14:textId="77777777" w:rsidR="007C315F" w:rsidRDefault="007C315F" w:rsidP="003A2731">
            <w:pPr>
              <w:jc w:val="center"/>
              <w:rPr>
                <w:sz w:val="24"/>
              </w:rPr>
            </w:pPr>
            <w:r>
              <w:rPr>
                <w:sz w:val="24"/>
              </w:rPr>
              <w:t xml:space="preserve">2212-003 - врач - педиатр </w:t>
            </w:r>
          </w:p>
          <w:p w14:paraId="13B744C8" w14:textId="77777777" w:rsidR="007C315F" w:rsidRDefault="007C315F" w:rsidP="003A2731">
            <w:pPr>
              <w:jc w:val="center"/>
              <w:rPr>
                <w:sz w:val="24"/>
              </w:rPr>
            </w:pPr>
            <w:r>
              <w:rPr>
                <w:sz w:val="24"/>
              </w:rPr>
              <w:t>(заведующий отделением)</w:t>
            </w:r>
          </w:p>
          <w:p w14:paraId="78D66F0A" w14:textId="77777777" w:rsidR="007C315F" w:rsidRDefault="007C315F" w:rsidP="003A2731">
            <w:pPr>
              <w:jc w:val="center"/>
              <w:rPr>
                <w:sz w:val="24"/>
              </w:rPr>
            </w:pP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556ED049"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3 (пульмонологическое),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173971E4"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1D2E47D" w14:textId="77777777" w:rsidR="007C315F" w:rsidRDefault="007C315F" w:rsidP="003A2731">
            <w:pPr>
              <w:jc w:val="center"/>
              <w:rPr>
                <w:rFonts w:ascii="Times New Roman" w:hAnsi="Times New Roman" w:cs="Times New Roman"/>
                <w:sz w:val="24"/>
              </w:rPr>
            </w:pPr>
            <w:r>
              <w:rPr>
                <w:sz w:val="24"/>
              </w:rPr>
              <w:t>1</w:t>
            </w:r>
          </w:p>
        </w:tc>
      </w:tr>
      <w:tr w:rsidR="007C315F" w14:paraId="60946501" w14:textId="77777777" w:rsidTr="003A2731">
        <w:tc>
          <w:tcPr>
            <w:tcW w:w="642" w:type="dxa"/>
            <w:tcBorders>
              <w:left w:val="single" w:sz="4" w:space="0" w:color="auto"/>
              <w:bottom w:val="single" w:sz="4" w:space="0" w:color="auto"/>
              <w:right w:val="single" w:sz="4" w:space="0" w:color="auto"/>
            </w:tcBorders>
            <w:vAlign w:val="center"/>
          </w:tcPr>
          <w:p w14:paraId="6E523F10" w14:textId="77777777" w:rsidR="007C315F" w:rsidRDefault="007C315F" w:rsidP="003A2731">
            <w:pPr>
              <w:jc w:val="center"/>
              <w:rPr>
                <w:rFonts w:cs="Times New Roman"/>
                <w:sz w:val="24"/>
              </w:rPr>
            </w:pPr>
            <w:r>
              <w:rPr>
                <w:rFonts w:cs="Times New Roman"/>
                <w:sz w:val="24"/>
              </w:rPr>
              <w:t>115</w:t>
            </w:r>
          </w:p>
        </w:tc>
        <w:tc>
          <w:tcPr>
            <w:tcW w:w="3281" w:type="dxa"/>
            <w:tcBorders>
              <w:left w:val="single" w:sz="4" w:space="0" w:color="auto"/>
              <w:bottom w:val="single" w:sz="4" w:space="0" w:color="auto"/>
              <w:right w:val="single" w:sz="4" w:space="0" w:color="auto"/>
            </w:tcBorders>
            <w:vAlign w:val="center"/>
          </w:tcPr>
          <w:p w14:paraId="644A41AC" w14:textId="77777777" w:rsidR="007C315F" w:rsidRDefault="007C315F" w:rsidP="003A2731">
            <w:pPr>
              <w:jc w:val="center"/>
              <w:rPr>
                <w:rFonts w:ascii="Times New Roman" w:hAnsi="Times New Roman" w:cs="Times New Roman"/>
                <w:sz w:val="24"/>
              </w:rPr>
            </w:pPr>
            <w:r>
              <w:rPr>
                <w:sz w:val="24"/>
              </w:rPr>
              <w:t>2212-003 - врач - педиатр</w:t>
            </w:r>
          </w:p>
        </w:tc>
        <w:tc>
          <w:tcPr>
            <w:tcW w:w="3175" w:type="dxa"/>
            <w:tcBorders>
              <w:left w:val="single" w:sz="4" w:space="0" w:color="auto"/>
              <w:bottom w:val="single" w:sz="4" w:space="0" w:color="auto"/>
              <w:right w:val="single" w:sz="4" w:space="0" w:color="auto"/>
            </w:tcBorders>
            <w:vAlign w:val="center"/>
          </w:tcPr>
          <w:p w14:paraId="0FC63CE1"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3 (пульмонологическое), </w:t>
            </w:r>
          </w:p>
        </w:tc>
        <w:tc>
          <w:tcPr>
            <w:tcW w:w="1887" w:type="dxa"/>
            <w:tcBorders>
              <w:left w:val="single" w:sz="4" w:space="0" w:color="auto"/>
              <w:bottom w:val="single" w:sz="4" w:space="0" w:color="auto"/>
              <w:right w:val="single" w:sz="4" w:space="0" w:color="auto"/>
            </w:tcBorders>
            <w:vAlign w:val="center"/>
          </w:tcPr>
          <w:p w14:paraId="431A2B9A" w14:textId="77777777" w:rsidR="007C315F" w:rsidRDefault="007C315F" w:rsidP="003A2731">
            <w:pPr>
              <w:jc w:val="center"/>
              <w:rPr>
                <w:rFonts w:ascii="Times New Roman" w:hAnsi="Times New Roman" w:cs="Times New Roman"/>
                <w:sz w:val="24"/>
              </w:rPr>
            </w:pPr>
            <w:r>
              <w:rPr>
                <w:sz w:val="24"/>
              </w:rPr>
              <w:t>3.2</w:t>
            </w:r>
          </w:p>
        </w:tc>
        <w:tc>
          <w:tcPr>
            <w:tcW w:w="1513" w:type="dxa"/>
            <w:tcBorders>
              <w:left w:val="single" w:sz="4" w:space="0" w:color="auto"/>
              <w:bottom w:val="single" w:sz="4" w:space="0" w:color="auto"/>
              <w:right w:val="single" w:sz="4" w:space="0" w:color="auto"/>
            </w:tcBorders>
            <w:vAlign w:val="center"/>
          </w:tcPr>
          <w:p w14:paraId="5E077EB2" w14:textId="77777777" w:rsidR="007C315F" w:rsidRDefault="007C315F" w:rsidP="003A2731">
            <w:pPr>
              <w:jc w:val="center"/>
              <w:rPr>
                <w:rFonts w:ascii="Times New Roman" w:hAnsi="Times New Roman" w:cs="Times New Roman"/>
                <w:sz w:val="24"/>
              </w:rPr>
            </w:pPr>
            <w:r>
              <w:rPr>
                <w:sz w:val="24"/>
              </w:rPr>
              <w:t>2</w:t>
            </w:r>
          </w:p>
        </w:tc>
      </w:tr>
      <w:tr w:rsidR="007C315F" w14:paraId="5AFDC359"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37F3B83F" w14:textId="77777777" w:rsidR="007C315F" w:rsidRDefault="007C315F" w:rsidP="003A2731">
            <w:pPr>
              <w:jc w:val="center"/>
              <w:rPr>
                <w:rFonts w:cs="Times New Roman"/>
                <w:sz w:val="24"/>
              </w:rPr>
            </w:pPr>
            <w:r>
              <w:rPr>
                <w:rFonts w:cs="Times New Roman"/>
                <w:sz w:val="24"/>
              </w:rPr>
              <w:t>116</w:t>
            </w:r>
          </w:p>
        </w:tc>
        <w:tc>
          <w:tcPr>
            <w:tcW w:w="3281" w:type="dxa"/>
            <w:tcBorders>
              <w:top w:val="single" w:sz="4" w:space="0" w:color="auto"/>
              <w:left w:val="single" w:sz="4" w:space="0" w:color="auto"/>
              <w:bottom w:val="single" w:sz="4" w:space="0" w:color="auto"/>
              <w:right w:val="single" w:sz="4" w:space="0" w:color="auto"/>
            </w:tcBorders>
            <w:vAlign w:val="center"/>
          </w:tcPr>
          <w:p w14:paraId="1BF01D69" w14:textId="77777777" w:rsidR="007C315F" w:rsidRDefault="007C315F" w:rsidP="003A2731">
            <w:pPr>
              <w:jc w:val="center"/>
              <w:rPr>
                <w:rFonts w:ascii="Times New Roman" w:hAnsi="Times New Roman" w:cs="Times New Roman"/>
                <w:sz w:val="24"/>
              </w:rPr>
            </w:pPr>
            <w:r>
              <w:rPr>
                <w:sz w:val="24"/>
              </w:rPr>
              <w:t>3221-001 - медицинская сестра (старшая)</w:t>
            </w:r>
          </w:p>
        </w:tc>
        <w:tc>
          <w:tcPr>
            <w:tcW w:w="3175" w:type="dxa"/>
            <w:tcBorders>
              <w:top w:val="single" w:sz="4" w:space="0" w:color="auto"/>
              <w:left w:val="single" w:sz="4" w:space="0" w:color="auto"/>
              <w:bottom w:val="single" w:sz="4" w:space="0" w:color="auto"/>
              <w:right w:val="single" w:sz="4" w:space="0" w:color="auto"/>
            </w:tcBorders>
            <w:vAlign w:val="center"/>
          </w:tcPr>
          <w:p w14:paraId="65A4F46C"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3 (пульмонологическое), </w:t>
            </w:r>
          </w:p>
        </w:tc>
        <w:tc>
          <w:tcPr>
            <w:tcW w:w="1887" w:type="dxa"/>
            <w:tcBorders>
              <w:top w:val="single" w:sz="4" w:space="0" w:color="auto"/>
              <w:left w:val="single" w:sz="4" w:space="0" w:color="auto"/>
              <w:bottom w:val="single" w:sz="4" w:space="0" w:color="auto"/>
              <w:right w:val="single" w:sz="4" w:space="0" w:color="auto"/>
            </w:tcBorders>
            <w:vAlign w:val="center"/>
          </w:tcPr>
          <w:p w14:paraId="0441C4AE"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6A22FAD6" w14:textId="77777777" w:rsidR="007C315F" w:rsidRDefault="007C315F" w:rsidP="003A2731">
            <w:pPr>
              <w:jc w:val="center"/>
              <w:rPr>
                <w:rFonts w:ascii="Times New Roman" w:hAnsi="Times New Roman" w:cs="Times New Roman"/>
                <w:sz w:val="24"/>
              </w:rPr>
            </w:pPr>
            <w:r>
              <w:rPr>
                <w:sz w:val="24"/>
              </w:rPr>
              <w:t>1</w:t>
            </w:r>
          </w:p>
        </w:tc>
      </w:tr>
      <w:tr w:rsidR="007C315F" w14:paraId="784A67C3"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543C24D7" w14:textId="77777777" w:rsidR="007C315F" w:rsidRDefault="007C315F" w:rsidP="003A2731">
            <w:pPr>
              <w:jc w:val="center"/>
              <w:rPr>
                <w:rFonts w:cs="Times New Roman"/>
                <w:sz w:val="24"/>
              </w:rPr>
            </w:pPr>
            <w:r>
              <w:rPr>
                <w:rFonts w:cs="Times New Roman"/>
                <w:sz w:val="24"/>
              </w:rPr>
              <w:t>117</w:t>
            </w:r>
          </w:p>
        </w:tc>
        <w:tc>
          <w:tcPr>
            <w:tcW w:w="3281" w:type="dxa"/>
            <w:tcBorders>
              <w:top w:val="single" w:sz="4" w:space="0" w:color="auto"/>
              <w:left w:val="single" w:sz="4" w:space="0" w:color="auto"/>
              <w:bottom w:val="single" w:sz="4" w:space="0" w:color="auto"/>
              <w:right w:val="single" w:sz="4" w:space="0" w:color="auto"/>
            </w:tcBorders>
            <w:vAlign w:val="center"/>
          </w:tcPr>
          <w:p w14:paraId="225E4172" w14:textId="77777777" w:rsidR="007C315F" w:rsidRDefault="007C315F" w:rsidP="003A2731">
            <w:pPr>
              <w:jc w:val="center"/>
              <w:rPr>
                <w:rFonts w:ascii="Times New Roman" w:hAnsi="Times New Roman" w:cs="Times New Roman"/>
                <w:sz w:val="24"/>
              </w:rPr>
            </w:pPr>
            <w:r>
              <w:rPr>
                <w:sz w:val="24"/>
              </w:rPr>
              <w:t>3221-001 - медицинская сестра процедурного кабинета</w:t>
            </w:r>
          </w:p>
        </w:tc>
        <w:tc>
          <w:tcPr>
            <w:tcW w:w="3175" w:type="dxa"/>
            <w:tcBorders>
              <w:top w:val="single" w:sz="4" w:space="0" w:color="auto"/>
              <w:left w:val="single" w:sz="4" w:space="0" w:color="auto"/>
              <w:bottom w:val="single" w:sz="4" w:space="0" w:color="auto"/>
              <w:right w:val="single" w:sz="4" w:space="0" w:color="auto"/>
            </w:tcBorders>
            <w:vAlign w:val="center"/>
          </w:tcPr>
          <w:p w14:paraId="15017720"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3 (пульмонологическое), </w:t>
            </w:r>
          </w:p>
        </w:tc>
        <w:tc>
          <w:tcPr>
            <w:tcW w:w="1887" w:type="dxa"/>
            <w:tcBorders>
              <w:top w:val="single" w:sz="4" w:space="0" w:color="auto"/>
              <w:left w:val="single" w:sz="4" w:space="0" w:color="auto"/>
              <w:bottom w:val="single" w:sz="4" w:space="0" w:color="auto"/>
              <w:right w:val="single" w:sz="4" w:space="0" w:color="auto"/>
            </w:tcBorders>
            <w:vAlign w:val="center"/>
          </w:tcPr>
          <w:p w14:paraId="7443CFC1"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688603BD" w14:textId="77777777" w:rsidR="007C315F" w:rsidRDefault="007C315F" w:rsidP="003A2731">
            <w:pPr>
              <w:jc w:val="center"/>
              <w:rPr>
                <w:rFonts w:ascii="Times New Roman" w:hAnsi="Times New Roman" w:cs="Times New Roman"/>
                <w:sz w:val="24"/>
              </w:rPr>
            </w:pPr>
            <w:r>
              <w:rPr>
                <w:sz w:val="24"/>
              </w:rPr>
              <w:t>1</w:t>
            </w:r>
          </w:p>
        </w:tc>
      </w:tr>
      <w:tr w:rsidR="007C315F" w14:paraId="70756D05"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597B9894" w14:textId="77777777" w:rsidR="007C315F" w:rsidRDefault="007C315F" w:rsidP="003A2731">
            <w:pPr>
              <w:jc w:val="center"/>
              <w:rPr>
                <w:rFonts w:cs="Times New Roman"/>
                <w:sz w:val="24"/>
              </w:rPr>
            </w:pPr>
            <w:r>
              <w:rPr>
                <w:rFonts w:cs="Times New Roman"/>
                <w:sz w:val="24"/>
              </w:rPr>
              <w:t>118</w:t>
            </w:r>
          </w:p>
        </w:tc>
        <w:tc>
          <w:tcPr>
            <w:tcW w:w="3281" w:type="dxa"/>
            <w:tcBorders>
              <w:top w:val="single" w:sz="4" w:space="0" w:color="auto"/>
              <w:left w:val="single" w:sz="4" w:space="0" w:color="auto"/>
              <w:bottom w:val="single" w:sz="4" w:space="0" w:color="auto"/>
              <w:right w:val="single" w:sz="4" w:space="0" w:color="auto"/>
            </w:tcBorders>
            <w:vAlign w:val="center"/>
          </w:tcPr>
          <w:p w14:paraId="75993F9A" w14:textId="77777777" w:rsidR="007C315F" w:rsidRDefault="007C315F" w:rsidP="003A2731">
            <w:pPr>
              <w:jc w:val="center"/>
              <w:rPr>
                <w:rFonts w:ascii="Times New Roman" w:hAnsi="Times New Roman" w:cs="Times New Roman"/>
                <w:sz w:val="24"/>
              </w:rPr>
            </w:pPr>
            <w:r>
              <w:rPr>
                <w:sz w:val="24"/>
              </w:rPr>
              <w:t>3221-001 - медицинская сестра</w:t>
            </w:r>
          </w:p>
        </w:tc>
        <w:tc>
          <w:tcPr>
            <w:tcW w:w="3175" w:type="dxa"/>
            <w:tcBorders>
              <w:top w:val="single" w:sz="4" w:space="0" w:color="auto"/>
              <w:left w:val="single" w:sz="4" w:space="0" w:color="auto"/>
              <w:bottom w:val="single" w:sz="4" w:space="0" w:color="auto"/>
              <w:right w:val="single" w:sz="4" w:space="0" w:color="auto"/>
            </w:tcBorders>
            <w:vAlign w:val="center"/>
          </w:tcPr>
          <w:p w14:paraId="1329EEFC"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3 (пульмонологическое), </w:t>
            </w:r>
          </w:p>
        </w:tc>
        <w:tc>
          <w:tcPr>
            <w:tcW w:w="1887" w:type="dxa"/>
            <w:tcBorders>
              <w:top w:val="single" w:sz="4" w:space="0" w:color="auto"/>
              <w:left w:val="single" w:sz="4" w:space="0" w:color="auto"/>
              <w:bottom w:val="single" w:sz="4" w:space="0" w:color="auto"/>
              <w:right w:val="single" w:sz="4" w:space="0" w:color="auto"/>
            </w:tcBorders>
            <w:vAlign w:val="center"/>
          </w:tcPr>
          <w:p w14:paraId="4AC1ECB9"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0CA3515F" w14:textId="77777777" w:rsidR="007C315F" w:rsidRDefault="007C315F" w:rsidP="003A2731">
            <w:pPr>
              <w:jc w:val="center"/>
              <w:rPr>
                <w:rFonts w:ascii="Times New Roman" w:hAnsi="Times New Roman" w:cs="Times New Roman"/>
                <w:sz w:val="24"/>
              </w:rPr>
            </w:pPr>
            <w:r>
              <w:rPr>
                <w:sz w:val="24"/>
              </w:rPr>
              <w:t>13</w:t>
            </w:r>
          </w:p>
        </w:tc>
      </w:tr>
      <w:tr w:rsidR="007C315F" w14:paraId="7C23D897"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63E44BE8" w14:textId="77777777" w:rsidR="007C315F" w:rsidRDefault="007C315F" w:rsidP="003A2731">
            <w:pPr>
              <w:jc w:val="center"/>
              <w:rPr>
                <w:rFonts w:cs="Times New Roman"/>
                <w:sz w:val="24"/>
              </w:rPr>
            </w:pPr>
            <w:r>
              <w:rPr>
                <w:rFonts w:cs="Times New Roman"/>
                <w:sz w:val="24"/>
              </w:rPr>
              <w:t>119</w:t>
            </w:r>
          </w:p>
        </w:tc>
        <w:tc>
          <w:tcPr>
            <w:tcW w:w="3281" w:type="dxa"/>
            <w:tcBorders>
              <w:top w:val="single" w:sz="4" w:space="0" w:color="auto"/>
              <w:left w:val="single" w:sz="4" w:space="0" w:color="auto"/>
              <w:bottom w:val="single" w:sz="4" w:space="0" w:color="auto"/>
              <w:right w:val="single" w:sz="4" w:space="0" w:color="auto"/>
            </w:tcBorders>
            <w:vAlign w:val="center"/>
          </w:tcPr>
          <w:p w14:paraId="4840DD1F" w14:textId="77777777" w:rsidR="007C315F" w:rsidRDefault="007C315F" w:rsidP="003A2731">
            <w:pPr>
              <w:jc w:val="center"/>
              <w:rPr>
                <w:sz w:val="24"/>
              </w:rPr>
            </w:pPr>
            <w:r>
              <w:rPr>
                <w:sz w:val="24"/>
              </w:rPr>
              <w:t xml:space="preserve">2212-003 - врач - педиатр </w:t>
            </w:r>
          </w:p>
          <w:p w14:paraId="7B6FBFEE" w14:textId="77777777" w:rsidR="007C315F" w:rsidRDefault="007C315F" w:rsidP="003A2731">
            <w:pPr>
              <w:jc w:val="center"/>
              <w:rPr>
                <w:rFonts w:ascii="Times New Roman" w:hAnsi="Times New Roman" w:cs="Times New Roman"/>
                <w:sz w:val="24"/>
              </w:rPr>
            </w:pPr>
            <w:r>
              <w:rPr>
                <w:sz w:val="24"/>
              </w:rPr>
              <w:t>(заведующий отделением)</w:t>
            </w:r>
          </w:p>
        </w:tc>
        <w:tc>
          <w:tcPr>
            <w:tcW w:w="3175" w:type="dxa"/>
            <w:tcBorders>
              <w:top w:val="single" w:sz="4" w:space="0" w:color="auto"/>
              <w:left w:val="single" w:sz="4" w:space="0" w:color="auto"/>
              <w:bottom w:val="single" w:sz="4" w:space="0" w:color="auto"/>
              <w:right w:val="single" w:sz="4" w:space="0" w:color="auto"/>
            </w:tcBorders>
            <w:vAlign w:val="center"/>
          </w:tcPr>
          <w:p w14:paraId="09230D38"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1, </w:t>
            </w:r>
          </w:p>
        </w:tc>
        <w:tc>
          <w:tcPr>
            <w:tcW w:w="1887" w:type="dxa"/>
            <w:tcBorders>
              <w:top w:val="single" w:sz="4" w:space="0" w:color="auto"/>
              <w:left w:val="single" w:sz="4" w:space="0" w:color="auto"/>
              <w:bottom w:val="single" w:sz="4" w:space="0" w:color="auto"/>
              <w:right w:val="single" w:sz="4" w:space="0" w:color="auto"/>
            </w:tcBorders>
            <w:vAlign w:val="center"/>
          </w:tcPr>
          <w:p w14:paraId="20BEC548"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51A32DE0" w14:textId="77777777" w:rsidR="007C315F" w:rsidRDefault="007C315F" w:rsidP="003A2731">
            <w:pPr>
              <w:jc w:val="center"/>
              <w:rPr>
                <w:rFonts w:ascii="Times New Roman" w:hAnsi="Times New Roman" w:cs="Times New Roman"/>
                <w:sz w:val="24"/>
              </w:rPr>
            </w:pPr>
            <w:r>
              <w:rPr>
                <w:sz w:val="24"/>
              </w:rPr>
              <w:t>1</w:t>
            </w:r>
          </w:p>
        </w:tc>
      </w:tr>
      <w:tr w:rsidR="007C315F" w14:paraId="729ED15E"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0639207B" w14:textId="77777777" w:rsidR="007C315F" w:rsidRDefault="007C315F" w:rsidP="003A2731">
            <w:pPr>
              <w:jc w:val="center"/>
              <w:rPr>
                <w:rFonts w:cs="Times New Roman"/>
                <w:sz w:val="24"/>
              </w:rPr>
            </w:pPr>
            <w:r>
              <w:rPr>
                <w:rFonts w:cs="Times New Roman"/>
                <w:sz w:val="24"/>
              </w:rPr>
              <w:t>120</w:t>
            </w:r>
          </w:p>
        </w:tc>
        <w:tc>
          <w:tcPr>
            <w:tcW w:w="3281" w:type="dxa"/>
            <w:tcBorders>
              <w:top w:val="single" w:sz="4" w:space="0" w:color="auto"/>
              <w:left w:val="single" w:sz="4" w:space="0" w:color="auto"/>
              <w:bottom w:val="single" w:sz="4" w:space="0" w:color="auto"/>
              <w:right w:val="single" w:sz="4" w:space="0" w:color="auto"/>
            </w:tcBorders>
            <w:vAlign w:val="center"/>
          </w:tcPr>
          <w:p w14:paraId="589FB977" w14:textId="77777777" w:rsidR="007C315F" w:rsidRDefault="007C315F" w:rsidP="003A2731">
            <w:pPr>
              <w:jc w:val="center"/>
              <w:rPr>
                <w:rFonts w:ascii="Times New Roman" w:hAnsi="Times New Roman" w:cs="Times New Roman"/>
                <w:sz w:val="24"/>
              </w:rPr>
            </w:pPr>
            <w:r>
              <w:rPr>
                <w:sz w:val="24"/>
              </w:rPr>
              <w:t>2212-003 - врач - педиатр</w:t>
            </w:r>
          </w:p>
        </w:tc>
        <w:tc>
          <w:tcPr>
            <w:tcW w:w="3175" w:type="dxa"/>
            <w:tcBorders>
              <w:top w:val="single" w:sz="4" w:space="0" w:color="auto"/>
              <w:left w:val="single" w:sz="4" w:space="0" w:color="auto"/>
              <w:bottom w:val="single" w:sz="4" w:space="0" w:color="auto"/>
              <w:right w:val="single" w:sz="4" w:space="0" w:color="auto"/>
            </w:tcBorders>
            <w:vAlign w:val="center"/>
          </w:tcPr>
          <w:p w14:paraId="029AFF92"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1, </w:t>
            </w:r>
          </w:p>
        </w:tc>
        <w:tc>
          <w:tcPr>
            <w:tcW w:w="1887" w:type="dxa"/>
            <w:tcBorders>
              <w:top w:val="single" w:sz="4" w:space="0" w:color="auto"/>
              <w:left w:val="single" w:sz="4" w:space="0" w:color="auto"/>
              <w:bottom w:val="single" w:sz="4" w:space="0" w:color="auto"/>
              <w:right w:val="single" w:sz="4" w:space="0" w:color="auto"/>
            </w:tcBorders>
            <w:vAlign w:val="center"/>
          </w:tcPr>
          <w:p w14:paraId="0F4B48C0"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5632B6E2" w14:textId="77777777" w:rsidR="007C315F" w:rsidRDefault="007C315F" w:rsidP="003A2731">
            <w:pPr>
              <w:jc w:val="center"/>
              <w:rPr>
                <w:rFonts w:ascii="Times New Roman" w:hAnsi="Times New Roman" w:cs="Times New Roman"/>
                <w:sz w:val="24"/>
              </w:rPr>
            </w:pPr>
            <w:r>
              <w:rPr>
                <w:sz w:val="24"/>
              </w:rPr>
              <w:t>2</w:t>
            </w:r>
          </w:p>
        </w:tc>
      </w:tr>
      <w:tr w:rsidR="007C315F" w14:paraId="500DE1BB" w14:textId="77777777" w:rsidTr="003A2731">
        <w:tc>
          <w:tcPr>
            <w:tcW w:w="642" w:type="dxa"/>
            <w:tcBorders>
              <w:top w:val="single" w:sz="4" w:space="0" w:color="auto"/>
              <w:left w:val="single" w:sz="4" w:space="0" w:color="auto"/>
              <w:bottom w:val="single" w:sz="4" w:space="0" w:color="auto"/>
              <w:right w:val="single" w:sz="4" w:space="0" w:color="auto"/>
            </w:tcBorders>
            <w:vAlign w:val="center"/>
          </w:tcPr>
          <w:p w14:paraId="51D2F81C" w14:textId="77777777" w:rsidR="007C315F" w:rsidRDefault="007C315F" w:rsidP="003A2731">
            <w:pPr>
              <w:jc w:val="center"/>
              <w:rPr>
                <w:rFonts w:cs="Times New Roman"/>
                <w:sz w:val="24"/>
              </w:rPr>
            </w:pPr>
            <w:r>
              <w:rPr>
                <w:rFonts w:cs="Times New Roman"/>
                <w:sz w:val="24"/>
              </w:rPr>
              <w:t>121</w:t>
            </w:r>
          </w:p>
        </w:tc>
        <w:tc>
          <w:tcPr>
            <w:tcW w:w="3281" w:type="dxa"/>
            <w:tcBorders>
              <w:top w:val="single" w:sz="4" w:space="0" w:color="auto"/>
              <w:left w:val="single" w:sz="4" w:space="0" w:color="auto"/>
              <w:bottom w:val="single" w:sz="4" w:space="0" w:color="auto"/>
              <w:right w:val="single" w:sz="4" w:space="0" w:color="auto"/>
            </w:tcBorders>
            <w:vAlign w:val="center"/>
          </w:tcPr>
          <w:p w14:paraId="258538D8" w14:textId="77777777" w:rsidR="007C315F" w:rsidRDefault="007C315F" w:rsidP="003A2731">
            <w:pPr>
              <w:jc w:val="center"/>
              <w:rPr>
                <w:rFonts w:ascii="Times New Roman" w:hAnsi="Times New Roman" w:cs="Times New Roman"/>
                <w:sz w:val="24"/>
              </w:rPr>
            </w:pPr>
            <w:r>
              <w:rPr>
                <w:sz w:val="24"/>
              </w:rPr>
              <w:t>3221-001 - медицинская сестра</w:t>
            </w:r>
          </w:p>
        </w:tc>
        <w:tc>
          <w:tcPr>
            <w:tcW w:w="3175" w:type="dxa"/>
            <w:tcBorders>
              <w:top w:val="single" w:sz="4" w:space="0" w:color="auto"/>
              <w:left w:val="single" w:sz="4" w:space="0" w:color="auto"/>
              <w:bottom w:val="single" w:sz="4" w:space="0" w:color="auto"/>
              <w:right w:val="single" w:sz="4" w:space="0" w:color="auto"/>
            </w:tcBorders>
            <w:vAlign w:val="center"/>
          </w:tcPr>
          <w:p w14:paraId="02E274D0" w14:textId="77777777" w:rsidR="007C315F" w:rsidRDefault="007C315F" w:rsidP="003A2731">
            <w:pPr>
              <w:jc w:val="center"/>
              <w:rPr>
                <w:rFonts w:ascii="Times New Roman" w:hAnsi="Times New Roman" w:cs="Times New Roman"/>
                <w:sz w:val="24"/>
              </w:rPr>
            </w:pPr>
            <w:r>
              <w:rPr>
                <w:sz w:val="24"/>
              </w:rPr>
              <w:t xml:space="preserve">педиатрическое  отделение № 1, </w:t>
            </w:r>
          </w:p>
        </w:tc>
        <w:tc>
          <w:tcPr>
            <w:tcW w:w="1887" w:type="dxa"/>
            <w:tcBorders>
              <w:top w:val="single" w:sz="4" w:space="0" w:color="auto"/>
              <w:left w:val="single" w:sz="4" w:space="0" w:color="auto"/>
              <w:bottom w:val="single" w:sz="4" w:space="0" w:color="auto"/>
              <w:right w:val="single" w:sz="4" w:space="0" w:color="auto"/>
            </w:tcBorders>
            <w:vAlign w:val="center"/>
          </w:tcPr>
          <w:p w14:paraId="44A807D5" w14:textId="77777777" w:rsidR="007C315F" w:rsidRDefault="007C315F" w:rsidP="003A2731">
            <w:pPr>
              <w:jc w:val="center"/>
              <w:rPr>
                <w:rFonts w:ascii="Times New Roman" w:hAnsi="Times New Roman" w:cs="Times New Roman"/>
                <w:sz w:val="24"/>
              </w:rPr>
            </w:pPr>
            <w:r>
              <w:rPr>
                <w:sz w:val="24"/>
              </w:rPr>
              <w:t>3.2</w:t>
            </w:r>
          </w:p>
        </w:tc>
        <w:tc>
          <w:tcPr>
            <w:tcW w:w="1513" w:type="dxa"/>
            <w:tcBorders>
              <w:top w:val="single" w:sz="4" w:space="0" w:color="auto"/>
              <w:left w:val="single" w:sz="4" w:space="0" w:color="auto"/>
              <w:bottom w:val="single" w:sz="4" w:space="0" w:color="auto"/>
              <w:right w:val="single" w:sz="4" w:space="0" w:color="auto"/>
            </w:tcBorders>
            <w:vAlign w:val="center"/>
          </w:tcPr>
          <w:p w14:paraId="7D416007" w14:textId="77777777" w:rsidR="007C315F" w:rsidRDefault="007C315F" w:rsidP="003A2731">
            <w:pPr>
              <w:jc w:val="center"/>
              <w:rPr>
                <w:rFonts w:ascii="Times New Roman" w:hAnsi="Times New Roman" w:cs="Times New Roman"/>
                <w:sz w:val="24"/>
              </w:rPr>
            </w:pPr>
            <w:r>
              <w:rPr>
                <w:sz w:val="24"/>
              </w:rPr>
              <w:t>11</w:t>
            </w:r>
          </w:p>
        </w:tc>
      </w:tr>
      <w:tr w:rsidR="007C315F" w14:paraId="53DB003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3F99A012" w14:textId="77777777" w:rsidR="007C315F" w:rsidRDefault="007C315F" w:rsidP="003A2731">
            <w:pPr>
              <w:jc w:val="center"/>
              <w:rPr>
                <w:rFonts w:ascii="Times New Roman" w:hAnsi="Times New Roman" w:cs="Times New Roman"/>
                <w:sz w:val="24"/>
              </w:rPr>
            </w:pPr>
            <w:r>
              <w:rPr>
                <w:rFonts w:cs="Times New Roman"/>
                <w:sz w:val="24"/>
              </w:rPr>
              <w:t>122</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039EA3E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 xml:space="preserve">- </w:t>
            </w:r>
            <w:r>
              <w:rPr>
                <w:rFonts w:ascii="Times New Roman" w:hAnsi="Times New Roman" w:cs="Times New Roman"/>
                <w:sz w:val="24"/>
              </w:rPr>
              <w:t>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7803058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педиатрическое отделение для новорожденных, пост интенсивной терапии</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26F7C46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0A35FA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478C31D2"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13A33E61" w14:textId="77777777" w:rsidR="007C315F" w:rsidRDefault="007C315F" w:rsidP="003A2731">
            <w:pPr>
              <w:jc w:val="center"/>
              <w:rPr>
                <w:rFonts w:ascii="Times New Roman" w:hAnsi="Times New Roman" w:cs="Times New Roman"/>
                <w:sz w:val="24"/>
              </w:rPr>
            </w:pPr>
            <w:r>
              <w:rPr>
                <w:rFonts w:cs="Times New Roman"/>
                <w:sz w:val="24"/>
              </w:rPr>
              <w:t>123</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789CDC4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 врач </w:t>
            </w:r>
            <w:r>
              <w:rPr>
                <w:rFonts w:cs="Times New Roman"/>
                <w:sz w:val="24"/>
              </w:rPr>
              <w:t xml:space="preserve">- оториноларинголог - </w:t>
            </w:r>
            <w:r>
              <w:rPr>
                <w:rFonts w:ascii="Times New Roman" w:hAnsi="Times New Roman" w:cs="Times New Roman"/>
                <w:sz w:val="24"/>
              </w:rPr>
              <w:t>сурдолог</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34BAEC0E" w14:textId="77777777" w:rsidR="007C315F" w:rsidRDefault="007C315F" w:rsidP="003A2731">
            <w:pPr>
              <w:jc w:val="center"/>
              <w:rPr>
                <w:rFonts w:ascii="Times New Roman" w:hAnsi="Times New Roman" w:cs="Times New Roman"/>
                <w:sz w:val="24"/>
              </w:rPr>
            </w:pPr>
            <w:r>
              <w:rPr>
                <w:rFonts w:cs="Times New Roman"/>
                <w:sz w:val="24"/>
              </w:rPr>
              <w:t>о</w:t>
            </w:r>
            <w:r>
              <w:rPr>
                <w:rFonts w:ascii="Times New Roman" w:hAnsi="Times New Roman" w:cs="Times New Roman"/>
                <w:sz w:val="24"/>
              </w:rPr>
              <w:t>бщебольничный персонал</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01FE96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1EDAB63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r w:rsidR="007C315F" w14:paraId="31CF8E11" w14:textId="77777777" w:rsidTr="003A2731">
        <w:tc>
          <w:tcPr>
            <w:tcW w:w="642" w:type="dxa"/>
            <w:tcBorders>
              <w:top w:val="single" w:sz="6" w:space="0" w:color="auto"/>
              <w:left w:val="single" w:sz="6" w:space="0" w:color="auto"/>
              <w:bottom w:val="single" w:sz="6" w:space="0" w:color="auto"/>
              <w:right w:val="single" w:sz="6" w:space="0" w:color="auto"/>
              <w:tl2br w:val="nil"/>
              <w:tr2bl w:val="nil"/>
            </w:tcBorders>
            <w:vAlign w:val="center"/>
          </w:tcPr>
          <w:p w14:paraId="686022B9" w14:textId="77777777" w:rsidR="007C315F" w:rsidRDefault="007C315F" w:rsidP="003A2731">
            <w:pPr>
              <w:jc w:val="center"/>
              <w:rPr>
                <w:sz w:val="24"/>
              </w:rPr>
            </w:pPr>
            <w:r>
              <w:rPr>
                <w:sz w:val="24"/>
              </w:rPr>
              <w:t>124</w:t>
            </w:r>
          </w:p>
        </w:tc>
        <w:tc>
          <w:tcPr>
            <w:tcW w:w="3281" w:type="dxa"/>
            <w:tcBorders>
              <w:top w:val="single" w:sz="6" w:space="0" w:color="auto"/>
              <w:left w:val="single" w:sz="6" w:space="0" w:color="auto"/>
              <w:bottom w:val="single" w:sz="6" w:space="0" w:color="auto"/>
              <w:right w:val="single" w:sz="6" w:space="0" w:color="auto"/>
              <w:tl2br w:val="nil"/>
              <w:tr2bl w:val="nil"/>
            </w:tcBorders>
            <w:vAlign w:val="center"/>
          </w:tcPr>
          <w:p w14:paraId="4B210074" w14:textId="77777777" w:rsidR="007C315F" w:rsidRDefault="007C315F" w:rsidP="003A2731">
            <w:pPr>
              <w:jc w:val="center"/>
              <w:rPr>
                <w:sz w:val="24"/>
              </w:rPr>
            </w:pPr>
            <w:r>
              <w:rPr>
                <w:sz w:val="24"/>
              </w:rPr>
              <w:t>2212-003 - врач - педиатр</w:t>
            </w:r>
          </w:p>
        </w:tc>
        <w:tc>
          <w:tcPr>
            <w:tcW w:w="3175" w:type="dxa"/>
            <w:tcBorders>
              <w:top w:val="single" w:sz="6" w:space="0" w:color="auto"/>
              <w:left w:val="single" w:sz="6" w:space="0" w:color="auto"/>
              <w:bottom w:val="single" w:sz="6" w:space="0" w:color="auto"/>
              <w:right w:val="single" w:sz="6" w:space="0" w:color="auto"/>
              <w:tl2br w:val="nil"/>
              <w:tr2bl w:val="nil"/>
            </w:tcBorders>
            <w:vAlign w:val="center"/>
          </w:tcPr>
          <w:p w14:paraId="4C1B3589" w14:textId="77777777" w:rsidR="007C315F" w:rsidRDefault="007C315F" w:rsidP="003A2731">
            <w:pPr>
              <w:jc w:val="center"/>
              <w:rPr>
                <w:sz w:val="24"/>
              </w:rPr>
            </w:pPr>
            <w:r>
              <w:rPr>
                <w:sz w:val="24"/>
              </w:rPr>
              <w:t xml:space="preserve">педиатрическое отделение № 2, </w:t>
            </w:r>
          </w:p>
        </w:tc>
        <w:tc>
          <w:tcPr>
            <w:tcW w:w="1887" w:type="dxa"/>
            <w:tcBorders>
              <w:top w:val="single" w:sz="6" w:space="0" w:color="auto"/>
              <w:left w:val="single" w:sz="6" w:space="0" w:color="auto"/>
              <w:bottom w:val="single" w:sz="6" w:space="0" w:color="auto"/>
              <w:right w:val="single" w:sz="6" w:space="0" w:color="auto"/>
              <w:tl2br w:val="nil"/>
              <w:tr2bl w:val="nil"/>
            </w:tcBorders>
            <w:vAlign w:val="center"/>
          </w:tcPr>
          <w:p w14:paraId="4AE1A8FA" w14:textId="77777777" w:rsidR="007C315F" w:rsidRDefault="007C315F" w:rsidP="003A2731">
            <w:pPr>
              <w:jc w:val="center"/>
              <w:rPr>
                <w:sz w:val="24"/>
              </w:rPr>
            </w:pPr>
            <w:r>
              <w:rPr>
                <w:sz w:val="24"/>
              </w:rPr>
              <w:t>3.2</w:t>
            </w:r>
          </w:p>
        </w:tc>
        <w:tc>
          <w:tcPr>
            <w:tcW w:w="1513" w:type="dxa"/>
            <w:tcBorders>
              <w:top w:val="single" w:sz="6" w:space="0" w:color="auto"/>
              <w:left w:val="single" w:sz="6" w:space="0" w:color="auto"/>
              <w:bottom w:val="single" w:sz="6" w:space="0" w:color="auto"/>
              <w:right w:val="single" w:sz="6" w:space="0" w:color="auto"/>
              <w:tl2br w:val="nil"/>
              <w:tr2bl w:val="nil"/>
            </w:tcBorders>
            <w:vAlign w:val="center"/>
          </w:tcPr>
          <w:p w14:paraId="4E1C615A" w14:textId="77777777" w:rsidR="007C315F" w:rsidRDefault="007C315F" w:rsidP="003A2731">
            <w:pPr>
              <w:jc w:val="center"/>
              <w:rPr>
                <w:sz w:val="24"/>
              </w:rPr>
            </w:pPr>
            <w:r>
              <w:rPr>
                <w:sz w:val="24"/>
              </w:rPr>
              <w:t>1</w:t>
            </w:r>
          </w:p>
        </w:tc>
      </w:tr>
    </w:tbl>
    <w:p w14:paraId="0289E9E3" w14:textId="77777777" w:rsidR="007C315F" w:rsidRDefault="007C315F" w:rsidP="007C315F">
      <w:pPr>
        <w:rPr>
          <w:sz w:val="24"/>
        </w:rPr>
      </w:pPr>
    </w:p>
    <w:p w14:paraId="7FDE566B" w14:textId="77777777" w:rsidR="007C315F" w:rsidRDefault="007C315F" w:rsidP="007C315F">
      <w:pPr>
        <w:rPr>
          <w:sz w:val="24"/>
        </w:rPr>
      </w:pPr>
    </w:p>
    <w:p w14:paraId="410A6D82" w14:textId="77777777" w:rsidR="007C315F" w:rsidRDefault="007C315F" w:rsidP="007C315F"/>
    <w:p w14:paraId="71E82DE0" w14:textId="58171DD9"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7E4D4243" w14:textId="77777777" w:rsidR="007C315F" w:rsidRDefault="007C315F" w:rsidP="007C315F">
      <w:pPr>
        <w:ind w:left="8800" w:firstLine="860"/>
        <w:jc w:val="center"/>
        <w:rPr>
          <w:bCs/>
          <w:sz w:val="24"/>
        </w:rPr>
      </w:pPr>
      <w:r>
        <w:rPr>
          <w:bCs/>
          <w:sz w:val="24"/>
        </w:rPr>
        <w:t xml:space="preserve">      Приложение 13</w:t>
      </w:r>
    </w:p>
    <w:p w14:paraId="74F3FE3F" w14:textId="77777777" w:rsidR="007C315F" w:rsidRDefault="007C315F" w:rsidP="007C315F">
      <w:pPr>
        <w:ind w:left="8800" w:firstLine="860"/>
        <w:jc w:val="center"/>
        <w:rPr>
          <w:bCs/>
          <w:sz w:val="24"/>
        </w:rPr>
      </w:pPr>
      <w:r>
        <w:rPr>
          <w:bCs/>
          <w:sz w:val="24"/>
        </w:rPr>
        <w:br/>
      </w:r>
    </w:p>
    <w:p w14:paraId="4F6DA51B" w14:textId="77777777" w:rsidR="007C315F" w:rsidRDefault="007C315F" w:rsidP="007C315F">
      <w:pPr>
        <w:jc w:val="center"/>
        <w:rPr>
          <w:bCs/>
          <w:sz w:val="24"/>
        </w:rPr>
      </w:pPr>
      <w:r>
        <w:rPr>
          <w:bCs/>
          <w:sz w:val="24"/>
        </w:rPr>
        <w:t>ПЕРЕЧЕНЬ</w:t>
      </w:r>
    </w:p>
    <w:p w14:paraId="3C63DE24" w14:textId="77777777" w:rsidR="007C315F" w:rsidRDefault="007C315F" w:rsidP="007C315F">
      <w:pPr>
        <w:jc w:val="center"/>
        <w:rPr>
          <w:sz w:val="24"/>
        </w:rPr>
      </w:pPr>
      <w:r>
        <w:rPr>
          <w:bCs/>
          <w:sz w:val="24"/>
        </w:rPr>
        <w:t>рабочих мест по профессиям и должностям учреждения «</w:t>
      </w:r>
      <w:r>
        <w:rPr>
          <w:sz w:val="24"/>
        </w:rPr>
        <w:t>Гомельская областная детская клиническая больница»</w:t>
      </w:r>
    </w:p>
    <w:p w14:paraId="5E4DE30B" w14:textId="77777777" w:rsidR="007C315F" w:rsidRDefault="007C315F" w:rsidP="007C315F">
      <w:pPr>
        <w:jc w:val="center"/>
        <w:rPr>
          <w:sz w:val="24"/>
        </w:rPr>
      </w:pPr>
      <w:r>
        <w:rPr>
          <w:sz w:val="24"/>
        </w:rPr>
        <w:t>на которых работающим по результатам аттестации подтверждено право на доплаты за работу с вредными и (или) опасными условиями труда</w:t>
      </w:r>
    </w:p>
    <w:p w14:paraId="6D0C0046" w14:textId="77777777" w:rsidR="007C315F" w:rsidRDefault="007C315F" w:rsidP="007C315F">
      <w:pPr>
        <w:jc w:val="center"/>
        <w:rPr>
          <w:sz w:val="24"/>
        </w:rPr>
      </w:pPr>
    </w:p>
    <w:tbl>
      <w:tblPr>
        <w:tblW w:w="11174" w:type="dxa"/>
        <w:tblInd w:w="108" w:type="dxa"/>
        <w:tblLayout w:type="fixed"/>
        <w:tblLook w:val="0000" w:firstRow="0" w:lastRow="0" w:firstColumn="0" w:lastColumn="0" w:noHBand="0" w:noVBand="0"/>
      </w:tblPr>
      <w:tblGrid>
        <w:gridCol w:w="617"/>
        <w:gridCol w:w="2570"/>
        <w:gridCol w:w="1050"/>
        <w:gridCol w:w="1975"/>
        <w:gridCol w:w="837"/>
        <w:gridCol w:w="1263"/>
        <w:gridCol w:w="2112"/>
        <w:gridCol w:w="750"/>
      </w:tblGrid>
      <w:tr w:rsidR="007C315F" w14:paraId="54838BC1" w14:textId="77777777" w:rsidTr="003A2731">
        <w:tc>
          <w:tcPr>
            <w:tcW w:w="617"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00737120" w14:textId="77777777" w:rsidR="007C315F" w:rsidRDefault="007C315F" w:rsidP="003A2731">
            <w:pPr>
              <w:jc w:val="center"/>
              <w:rPr>
                <w:sz w:val="24"/>
                <w:szCs w:val="24"/>
              </w:rPr>
            </w:pPr>
            <w:r>
              <w:rPr>
                <w:sz w:val="24"/>
                <w:szCs w:val="24"/>
              </w:rPr>
              <w:t>№ п/п</w:t>
            </w:r>
          </w:p>
        </w:tc>
        <w:tc>
          <w:tcPr>
            <w:tcW w:w="2570"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67C7771E" w14:textId="77777777" w:rsidR="007C315F" w:rsidRDefault="007C315F" w:rsidP="003A2731">
            <w:pPr>
              <w:jc w:val="center"/>
              <w:rPr>
                <w:sz w:val="24"/>
                <w:szCs w:val="24"/>
              </w:rPr>
            </w:pPr>
            <w:r>
              <w:rPr>
                <w:sz w:val="24"/>
                <w:szCs w:val="24"/>
              </w:rPr>
              <w:t>Код и наименование профессии рабочего, должности служащего согласно ОКРБ</w:t>
            </w:r>
          </w:p>
        </w:tc>
        <w:tc>
          <w:tcPr>
            <w:tcW w:w="1050"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6A31B754" w14:textId="77777777" w:rsidR="007C315F" w:rsidRDefault="007C315F" w:rsidP="003A2731">
            <w:pPr>
              <w:jc w:val="center"/>
              <w:rPr>
                <w:sz w:val="24"/>
                <w:szCs w:val="24"/>
              </w:rPr>
            </w:pPr>
            <w:r>
              <w:rPr>
                <w:sz w:val="24"/>
                <w:szCs w:val="24"/>
              </w:rPr>
              <w:t>Код выпуска ЕТКС, ЕКСД</w:t>
            </w:r>
          </w:p>
        </w:tc>
        <w:tc>
          <w:tcPr>
            <w:tcW w:w="1975"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1052F95F" w14:textId="77777777" w:rsidR="007C315F" w:rsidRDefault="007C315F" w:rsidP="003A2731">
            <w:pPr>
              <w:jc w:val="center"/>
              <w:rPr>
                <w:sz w:val="24"/>
                <w:szCs w:val="24"/>
              </w:rPr>
            </w:pPr>
            <w:r>
              <w:rPr>
                <w:sz w:val="24"/>
                <w:szCs w:val="24"/>
              </w:rPr>
              <w:t>Наименование структурного подразделения</w:t>
            </w:r>
          </w:p>
        </w:tc>
        <w:tc>
          <w:tcPr>
            <w:tcW w:w="837"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5A355B8C" w14:textId="77777777" w:rsidR="007C315F" w:rsidRDefault="007C315F" w:rsidP="003A2731">
            <w:pPr>
              <w:jc w:val="center"/>
              <w:rPr>
                <w:sz w:val="24"/>
                <w:szCs w:val="24"/>
              </w:rPr>
            </w:pPr>
            <w:r>
              <w:rPr>
                <w:sz w:val="24"/>
                <w:szCs w:val="24"/>
              </w:rPr>
              <w:t>Класс усло</w:t>
            </w:r>
          </w:p>
          <w:p w14:paraId="4C05DFE0" w14:textId="77777777" w:rsidR="007C315F" w:rsidRDefault="007C315F" w:rsidP="003A2731">
            <w:pPr>
              <w:jc w:val="center"/>
              <w:rPr>
                <w:sz w:val="24"/>
                <w:szCs w:val="24"/>
              </w:rPr>
            </w:pPr>
            <w:r>
              <w:rPr>
                <w:sz w:val="24"/>
                <w:szCs w:val="24"/>
              </w:rPr>
              <w:t>вий труда</w:t>
            </w:r>
          </w:p>
        </w:tc>
        <w:tc>
          <w:tcPr>
            <w:tcW w:w="3375"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86A824C" w14:textId="77777777" w:rsidR="007C315F" w:rsidRDefault="007C315F" w:rsidP="003A2731">
            <w:pPr>
              <w:jc w:val="center"/>
              <w:rPr>
                <w:sz w:val="24"/>
                <w:szCs w:val="24"/>
              </w:rPr>
            </w:pPr>
            <w:r>
              <w:rPr>
                <w:sz w:val="24"/>
                <w:szCs w:val="24"/>
              </w:rPr>
              <w:t>Доплата за 1 час работы в условиях труда, соответствующих классу, процентов</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91562FE" w14:textId="77777777" w:rsidR="007C315F" w:rsidRDefault="007C315F" w:rsidP="003A2731">
            <w:pPr>
              <w:jc w:val="center"/>
              <w:rPr>
                <w:sz w:val="24"/>
                <w:szCs w:val="24"/>
              </w:rPr>
            </w:pPr>
            <w:r>
              <w:rPr>
                <w:sz w:val="24"/>
                <w:szCs w:val="24"/>
              </w:rPr>
              <w:t>Численность работающих</w:t>
            </w:r>
          </w:p>
        </w:tc>
      </w:tr>
      <w:tr w:rsidR="007C315F" w14:paraId="0A598768" w14:textId="77777777" w:rsidTr="003A2731">
        <w:tc>
          <w:tcPr>
            <w:tcW w:w="617" w:type="dxa"/>
            <w:vMerge/>
            <w:tcBorders>
              <w:top w:val="single" w:sz="6" w:space="0" w:color="auto"/>
              <w:left w:val="single" w:sz="6" w:space="0" w:color="auto"/>
              <w:bottom w:val="single" w:sz="6" w:space="0" w:color="auto"/>
              <w:right w:val="single" w:sz="6" w:space="0" w:color="auto"/>
              <w:tl2br w:val="nil"/>
              <w:tr2bl w:val="nil"/>
            </w:tcBorders>
            <w:vAlign w:val="center"/>
          </w:tcPr>
          <w:p w14:paraId="55955104" w14:textId="77777777" w:rsidR="007C315F" w:rsidRDefault="007C315F" w:rsidP="003A2731">
            <w:pPr>
              <w:jc w:val="center"/>
              <w:rPr>
                <w:sz w:val="24"/>
                <w:szCs w:val="24"/>
              </w:rPr>
            </w:pPr>
          </w:p>
        </w:tc>
        <w:tc>
          <w:tcPr>
            <w:tcW w:w="2570" w:type="dxa"/>
            <w:vMerge/>
            <w:tcBorders>
              <w:top w:val="single" w:sz="6" w:space="0" w:color="auto"/>
              <w:left w:val="single" w:sz="6" w:space="0" w:color="auto"/>
              <w:bottom w:val="single" w:sz="6" w:space="0" w:color="auto"/>
              <w:right w:val="single" w:sz="6" w:space="0" w:color="auto"/>
              <w:tl2br w:val="nil"/>
              <w:tr2bl w:val="nil"/>
            </w:tcBorders>
            <w:vAlign w:val="center"/>
          </w:tcPr>
          <w:p w14:paraId="5C51E17D" w14:textId="77777777" w:rsidR="007C315F" w:rsidRDefault="007C315F" w:rsidP="003A2731">
            <w:pPr>
              <w:jc w:val="center"/>
              <w:rPr>
                <w:sz w:val="24"/>
                <w:szCs w:val="24"/>
              </w:rPr>
            </w:pPr>
          </w:p>
        </w:tc>
        <w:tc>
          <w:tcPr>
            <w:tcW w:w="1050" w:type="dxa"/>
            <w:vMerge/>
            <w:tcBorders>
              <w:top w:val="single" w:sz="6" w:space="0" w:color="auto"/>
              <w:left w:val="single" w:sz="6" w:space="0" w:color="auto"/>
              <w:bottom w:val="single" w:sz="6" w:space="0" w:color="auto"/>
              <w:right w:val="single" w:sz="6" w:space="0" w:color="auto"/>
              <w:tl2br w:val="nil"/>
              <w:tr2bl w:val="nil"/>
            </w:tcBorders>
            <w:vAlign w:val="center"/>
          </w:tcPr>
          <w:p w14:paraId="4C446CD9" w14:textId="77777777" w:rsidR="007C315F" w:rsidRDefault="007C315F" w:rsidP="003A2731">
            <w:pPr>
              <w:jc w:val="center"/>
              <w:rPr>
                <w:sz w:val="24"/>
                <w:szCs w:val="24"/>
              </w:rPr>
            </w:pPr>
          </w:p>
        </w:tc>
        <w:tc>
          <w:tcPr>
            <w:tcW w:w="1975" w:type="dxa"/>
            <w:vMerge/>
            <w:tcBorders>
              <w:top w:val="single" w:sz="6" w:space="0" w:color="auto"/>
              <w:left w:val="single" w:sz="6" w:space="0" w:color="auto"/>
              <w:bottom w:val="single" w:sz="6" w:space="0" w:color="auto"/>
              <w:right w:val="single" w:sz="6" w:space="0" w:color="auto"/>
              <w:tl2br w:val="nil"/>
              <w:tr2bl w:val="nil"/>
            </w:tcBorders>
            <w:vAlign w:val="center"/>
          </w:tcPr>
          <w:p w14:paraId="7810A502" w14:textId="77777777" w:rsidR="007C315F" w:rsidRDefault="007C315F" w:rsidP="003A2731">
            <w:pPr>
              <w:jc w:val="center"/>
              <w:rPr>
                <w:sz w:val="24"/>
                <w:szCs w:val="24"/>
              </w:rPr>
            </w:pPr>
          </w:p>
        </w:tc>
        <w:tc>
          <w:tcPr>
            <w:tcW w:w="837" w:type="dxa"/>
            <w:vMerge/>
            <w:tcBorders>
              <w:top w:val="single" w:sz="6" w:space="0" w:color="auto"/>
              <w:left w:val="single" w:sz="6" w:space="0" w:color="auto"/>
              <w:bottom w:val="single" w:sz="6" w:space="0" w:color="auto"/>
              <w:right w:val="single" w:sz="6" w:space="0" w:color="auto"/>
              <w:tl2br w:val="nil"/>
              <w:tr2bl w:val="nil"/>
            </w:tcBorders>
            <w:vAlign w:val="center"/>
          </w:tcPr>
          <w:p w14:paraId="3197384F" w14:textId="77777777" w:rsidR="007C315F" w:rsidRDefault="007C315F" w:rsidP="003A2731">
            <w:pPr>
              <w:jc w:val="center"/>
              <w:rPr>
                <w:sz w:val="24"/>
                <w:szCs w:val="24"/>
              </w:rPr>
            </w:pP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1580ED6" w14:textId="77777777" w:rsidR="007C315F" w:rsidRDefault="007C315F" w:rsidP="003A2731">
            <w:pPr>
              <w:jc w:val="center"/>
              <w:rPr>
                <w:sz w:val="24"/>
                <w:szCs w:val="24"/>
              </w:rPr>
            </w:pPr>
            <w:r>
              <w:rPr>
                <w:sz w:val="24"/>
                <w:szCs w:val="24"/>
              </w:rPr>
              <w:t>тарифной ставки первого разряда или фиксированной денежной величины, установленной нанимателем</w:t>
            </w: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A3DDCF0" w14:textId="77777777" w:rsidR="007C315F" w:rsidRDefault="007C315F" w:rsidP="003A2731">
            <w:pPr>
              <w:jc w:val="center"/>
              <w:rPr>
                <w:sz w:val="24"/>
                <w:szCs w:val="24"/>
              </w:rPr>
            </w:pPr>
            <w:r>
              <w:rPr>
                <w:sz w:val="24"/>
                <w:szCs w:val="24"/>
              </w:rPr>
              <w:t>базовой ставки,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750" w:type="dxa"/>
            <w:tcBorders>
              <w:top w:val="single" w:sz="6" w:space="0" w:color="auto"/>
              <w:left w:val="single" w:sz="6" w:space="0" w:color="auto"/>
              <w:right w:val="single" w:sz="6" w:space="0" w:color="auto"/>
              <w:tl2br w:val="nil"/>
              <w:tr2bl w:val="nil"/>
            </w:tcBorders>
            <w:vAlign w:val="center"/>
          </w:tcPr>
          <w:p w14:paraId="3251E20B" w14:textId="77777777" w:rsidR="007C315F" w:rsidRDefault="007C315F" w:rsidP="003A2731">
            <w:pPr>
              <w:jc w:val="center"/>
              <w:rPr>
                <w:sz w:val="24"/>
                <w:szCs w:val="24"/>
              </w:rPr>
            </w:pPr>
          </w:p>
        </w:tc>
      </w:tr>
      <w:tr w:rsidR="007C315F" w14:paraId="1CB1053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7AC583B" w14:textId="77777777" w:rsidR="007C315F" w:rsidRDefault="007C315F" w:rsidP="003A2731">
            <w:pPr>
              <w:jc w:val="center"/>
              <w:rPr>
                <w:sz w:val="24"/>
                <w:szCs w:val="24"/>
              </w:rPr>
            </w:pPr>
            <w:r>
              <w:rPr>
                <w:sz w:val="24"/>
                <w:szCs w:val="24"/>
              </w:rPr>
              <w:t>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9C192CC" w14:textId="77777777" w:rsidR="007C315F" w:rsidRDefault="007C315F" w:rsidP="003A2731">
            <w:pPr>
              <w:jc w:val="center"/>
              <w:rPr>
                <w:sz w:val="24"/>
                <w:szCs w:val="24"/>
              </w:rPr>
            </w:pPr>
            <w:r>
              <w:rPr>
                <w:sz w:val="24"/>
                <w:szCs w:val="24"/>
              </w:rPr>
              <w:t>2</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2295AE7" w14:textId="77777777" w:rsidR="007C315F" w:rsidRDefault="007C315F" w:rsidP="003A2731">
            <w:pPr>
              <w:jc w:val="center"/>
              <w:rPr>
                <w:sz w:val="24"/>
                <w:szCs w:val="24"/>
              </w:rPr>
            </w:pPr>
            <w:r>
              <w:rPr>
                <w:sz w:val="24"/>
                <w:szCs w:val="24"/>
              </w:rPr>
              <w:t>3</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77910BA2" w14:textId="77777777" w:rsidR="007C315F" w:rsidRDefault="007C315F" w:rsidP="003A2731">
            <w:pPr>
              <w:jc w:val="center"/>
              <w:rPr>
                <w:sz w:val="24"/>
                <w:szCs w:val="24"/>
              </w:rPr>
            </w:pPr>
            <w:r>
              <w:rPr>
                <w:sz w:val="24"/>
                <w:szCs w:val="24"/>
              </w:rPr>
              <w:t>4</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2783D24" w14:textId="77777777" w:rsidR="007C315F" w:rsidRDefault="007C315F" w:rsidP="003A2731">
            <w:pPr>
              <w:jc w:val="center"/>
              <w:rPr>
                <w:sz w:val="24"/>
                <w:szCs w:val="24"/>
              </w:rPr>
            </w:pPr>
            <w:r>
              <w:rPr>
                <w:sz w:val="24"/>
                <w:szCs w:val="24"/>
              </w:rPr>
              <w:t>5</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9CE4826" w14:textId="77777777" w:rsidR="007C315F" w:rsidRDefault="007C315F" w:rsidP="003A2731">
            <w:pPr>
              <w:jc w:val="center"/>
              <w:rPr>
                <w:sz w:val="24"/>
                <w:szCs w:val="24"/>
              </w:rPr>
            </w:pPr>
            <w:r>
              <w:rPr>
                <w:sz w:val="24"/>
                <w:szCs w:val="24"/>
              </w:rPr>
              <w:t>6</w:t>
            </w: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69B2AAE0" w14:textId="77777777" w:rsidR="007C315F" w:rsidRDefault="007C315F" w:rsidP="003A2731">
            <w:pPr>
              <w:jc w:val="center"/>
              <w:rPr>
                <w:sz w:val="24"/>
                <w:szCs w:val="24"/>
              </w:rPr>
            </w:pPr>
            <w:r>
              <w:rPr>
                <w:sz w:val="24"/>
                <w:szCs w:val="24"/>
              </w:rPr>
              <w:t>7</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65241C0" w14:textId="77777777" w:rsidR="007C315F" w:rsidRDefault="007C315F" w:rsidP="003A2731">
            <w:pPr>
              <w:jc w:val="center"/>
              <w:rPr>
                <w:sz w:val="24"/>
                <w:szCs w:val="24"/>
              </w:rPr>
            </w:pPr>
            <w:r>
              <w:rPr>
                <w:sz w:val="24"/>
                <w:szCs w:val="24"/>
              </w:rPr>
              <w:t>8</w:t>
            </w:r>
          </w:p>
        </w:tc>
      </w:tr>
      <w:tr w:rsidR="007C315F" w14:paraId="13E32EF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E21FE19" w14:textId="77777777" w:rsidR="007C315F" w:rsidRDefault="007C315F" w:rsidP="003A2731">
            <w:pPr>
              <w:jc w:val="center"/>
              <w:rPr>
                <w:sz w:val="24"/>
                <w:szCs w:val="24"/>
              </w:rPr>
            </w:pPr>
            <w:r>
              <w:rPr>
                <w:sz w:val="24"/>
                <w:szCs w:val="24"/>
              </w:rPr>
              <w:t>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91DED3C" w14:textId="77777777" w:rsidR="007C315F" w:rsidRDefault="007C315F" w:rsidP="003A2731">
            <w:pPr>
              <w:jc w:val="center"/>
              <w:rPr>
                <w:sz w:val="24"/>
                <w:szCs w:val="24"/>
              </w:rPr>
            </w:pPr>
            <w:r>
              <w:rPr>
                <w:sz w:val="24"/>
              </w:rPr>
              <w:t>8322-001 - водитель автомобиля</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5C22DCB4"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079D14A" w14:textId="77777777" w:rsidR="007C315F" w:rsidRDefault="007C315F" w:rsidP="003A2731">
            <w:pPr>
              <w:jc w:val="center"/>
              <w:rPr>
                <w:sz w:val="24"/>
                <w:szCs w:val="24"/>
              </w:rPr>
            </w:pPr>
            <w:r>
              <w:rPr>
                <w:sz w:val="24"/>
                <w:szCs w:val="24"/>
              </w:rPr>
              <w:t>гараж</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C5ECCF1" w14:textId="77777777" w:rsidR="007C315F" w:rsidRDefault="007C315F" w:rsidP="003A2731">
            <w:pPr>
              <w:jc w:val="center"/>
              <w:rPr>
                <w:sz w:val="24"/>
                <w:szCs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7BE8F0D8"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26C909F"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9F4EADF" w14:textId="77777777" w:rsidR="007C315F" w:rsidRDefault="007C315F" w:rsidP="003A2731">
            <w:pPr>
              <w:jc w:val="center"/>
              <w:rPr>
                <w:sz w:val="24"/>
                <w:szCs w:val="24"/>
              </w:rPr>
            </w:pPr>
            <w:r>
              <w:rPr>
                <w:sz w:val="24"/>
              </w:rPr>
              <w:t>6</w:t>
            </w:r>
          </w:p>
        </w:tc>
      </w:tr>
      <w:tr w:rsidR="007C315F" w14:paraId="16D03E6A"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0D8CF420" w14:textId="77777777" w:rsidR="007C315F" w:rsidRDefault="007C315F" w:rsidP="003A2731">
            <w:pPr>
              <w:jc w:val="center"/>
              <w:rPr>
                <w:sz w:val="24"/>
                <w:szCs w:val="24"/>
              </w:rPr>
            </w:pPr>
            <w:r>
              <w:rPr>
                <w:sz w:val="24"/>
                <w:szCs w:val="24"/>
              </w:rPr>
              <w:t>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37E2CEA" w14:textId="77777777" w:rsidR="007C315F" w:rsidRDefault="007C315F" w:rsidP="003A2731">
            <w:pPr>
              <w:jc w:val="center"/>
              <w:rPr>
                <w:sz w:val="24"/>
                <w:szCs w:val="24"/>
              </w:rPr>
            </w:pPr>
            <w:r>
              <w:rPr>
                <w:sz w:val="24"/>
              </w:rPr>
              <w:t>8322-001 - водитель автомобиля (старший)</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A8DFD2D"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4367E0A" w14:textId="77777777" w:rsidR="007C315F" w:rsidRDefault="007C315F" w:rsidP="003A2731">
            <w:pPr>
              <w:jc w:val="center"/>
              <w:rPr>
                <w:sz w:val="24"/>
                <w:szCs w:val="24"/>
              </w:rPr>
            </w:pPr>
            <w:r>
              <w:rPr>
                <w:sz w:val="24"/>
                <w:szCs w:val="24"/>
              </w:rPr>
              <w:t>гараж</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98E258A" w14:textId="77777777" w:rsidR="007C315F" w:rsidRDefault="007C315F" w:rsidP="003A2731">
            <w:pPr>
              <w:jc w:val="center"/>
              <w:rPr>
                <w:sz w:val="24"/>
                <w:szCs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D430C27"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0361918"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66DA142" w14:textId="77777777" w:rsidR="007C315F" w:rsidRDefault="007C315F" w:rsidP="003A2731">
            <w:pPr>
              <w:jc w:val="center"/>
              <w:rPr>
                <w:sz w:val="24"/>
                <w:szCs w:val="24"/>
              </w:rPr>
            </w:pPr>
            <w:r>
              <w:rPr>
                <w:sz w:val="24"/>
              </w:rPr>
              <w:t>1</w:t>
            </w:r>
          </w:p>
        </w:tc>
      </w:tr>
      <w:tr w:rsidR="007C315F" w14:paraId="5AA87B9F"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DF72F64" w14:textId="77777777" w:rsidR="007C315F" w:rsidRDefault="007C315F" w:rsidP="003A2731">
            <w:pPr>
              <w:jc w:val="center"/>
              <w:rPr>
                <w:sz w:val="24"/>
                <w:szCs w:val="24"/>
              </w:rPr>
            </w:pPr>
            <w:r>
              <w:rPr>
                <w:sz w:val="24"/>
                <w:szCs w:val="24"/>
              </w:rPr>
              <w:t>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EE1E2BA" w14:textId="77777777" w:rsidR="007C315F" w:rsidRDefault="007C315F" w:rsidP="003A2731">
            <w:pPr>
              <w:jc w:val="center"/>
              <w:rPr>
                <w:sz w:val="24"/>
              </w:rPr>
            </w:pPr>
            <w:r>
              <w:rPr>
                <w:sz w:val="24"/>
              </w:rPr>
              <w:t>8322-001 - водитель автомобиля « скорой медицинской помощи»</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5AC3B36A"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0C6CC0A" w14:textId="77777777" w:rsidR="007C315F" w:rsidRDefault="007C315F" w:rsidP="003A2731">
            <w:pPr>
              <w:jc w:val="center"/>
              <w:rPr>
                <w:sz w:val="24"/>
                <w:szCs w:val="24"/>
              </w:rPr>
            </w:pPr>
            <w:r>
              <w:rPr>
                <w:sz w:val="24"/>
                <w:szCs w:val="24"/>
              </w:rPr>
              <w:t>гараж</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58E7002" w14:textId="77777777" w:rsidR="007C315F" w:rsidRDefault="007C315F" w:rsidP="003A2731">
            <w:pPr>
              <w:jc w:val="center"/>
              <w:rPr>
                <w:sz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46B9E12"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6F9BEBDB" w14:textId="77777777" w:rsidR="007C315F" w:rsidRDefault="007C315F" w:rsidP="003A2731">
            <w:pPr>
              <w:jc w:val="center"/>
              <w:rPr>
                <w:sz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BB43029" w14:textId="77777777" w:rsidR="007C315F" w:rsidRDefault="007C315F" w:rsidP="003A2731">
            <w:pPr>
              <w:jc w:val="center"/>
              <w:rPr>
                <w:sz w:val="24"/>
              </w:rPr>
            </w:pPr>
            <w:r>
              <w:rPr>
                <w:sz w:val="24"/>
              </w:rPr>
              <w:t>5</w:t>
            </w:r>
          </w:p>
        </w:tc>
      </w:tr>
      <w:tr w:rsidR="007C315F" w14:paraId="3D7E3F9D"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0C9B5DBA" w14:textId="77777777" w:rsidR="007C315F" w:rsidRDefault="007C315F" w:rsidP="003A2731">
            <w:pPr>
              <w:jc w:val="center"/>
              <w:rPr>
                <w:sz w:val="24"/>
                <w:szCs w:val="24"/>
              </w:rPr>
            </w:pPr>
            <w:r>
              <w:rPr>
                <w:sz w:val="24"/>
                <w:szCs w:val="24"/>
              </w:rPr>
              <w:t>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3F676FAD" w14:textId="77777777" w:rsidR="007C315F" w:rsidRDefault="007C315F" w:rsidP="003A2731">
            <w:pPr>
              <w:jc w:val="center"/>
              <w:rPr>
                <w:sz w:val="24"/>
                <w:szCs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E342825"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1F50DA7" w14:textId="77777777" w:rsidR="007C315F" w:rsidRDefault="007C315F" w:rsidP="003A2731">
            <w:pPr>
              <w:jc w:val="center"/>
              <w:rPr>
                <w:sz w:val="24"/>
                <w:szCs w:val="24"/>
              </w:rPr>
            </w:pPr>
            <w:r>
              <w:rPr>
                <w:sz w:val="24"/>
                <w:szCs w:val="24"/>
              </w:rPr>
              <w:t>неврологическое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1197D09"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9DE930A"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ABBDF7F"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479BE17" w14:textId="77777777" w:rsidR="007C315F" w:rsidRDefault="007C315F" w:rsidP="003A2731">
            <w:pPr>
              <w:jc w:val="center"/>
              <w:rPr>
                <w:sz w:val="24"/>
                <w:szCs w:val="24"/>
              </w:rPr>
            </w:pPr>
            <w:r>
              <w:rPr>
                <w:sz w:val="24"/>
              </w:rPr>
              <w:t>11</w:t>
            </w:r>
          </w:p>
        </w:tc>
      </w:tr>
      <w:tr w:rsidR="007C315F" w14:paraId="36987B1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F5B39E9" w14:textId="77777777" w:rsidR="007C315F" w:rsidRDefault="007C315F" w:rsidP="003A2731">
            <w:pPr>
              <w:jc w:val="center"/>
              <w:rPr>
                <w:sz w:val="24"/>
                <w:szCs w:val="24"/>
              </w:rPr>
            </w:pPr>
            <w:r>
              <w:rPr>
                <w:sz w:val="24"/>
                <w:szCs w:val="24"/>
              </w:rPr>
              <w:t>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9C96B3F" w14:textId="77777777" w:rsidR="007C315F" w:rsidRDefault="007C315F" w:rsidP="003A2731">
            <w:pPr>
              <w:jc w:val="center"/>
              <w:rPr>
                <w:sz w:val="24"/>
                <w:szCs w:val="24"/>
              </w:rPr>
            </w:pPr>
            <w:r>
              <w:rPr>
                <w:sz w:val="24"/>
              </w:rPr>
              <w:t>3221-001 - медицинская сестра (старшая)</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F24344B"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AF6E402" w14:textId="77777777" w:rsidR="007C315F" w:rsidRDefault="007C315F" w:rsidP="003A2731">
            <w:pPr>
              <w:jc w:val="center"/>
              <w:rPr>
                <w:sz w:val="24"/>
                <w:szCs w:val="24"/>
              </w:rPr>
            </w:pPr>
            <w:r>
              <w:rPr>
                <w:sz w:val="24"/>
                <w:szCs w:val="24"/>
              </w:rPr>
              <w:t>неврологическое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C95F47E" w14:textId="77777777" w:rsidR="007C315F" w:rsidRDefault="007C315F" w:rsidP="003A2731">
            <w:pPr>
              <w:jc w:val="center"/>
              <w:rPr>
                <w:sz w:val="24"/>
                <w:szCs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FD188D3"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47AD4A7"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73CE7E1" w14:textId="77777777" w:rsidR="007C315F" w:rsidRDefault="007C315F" w:rsidP="003A2731">
            <w:pPr>
              <w:jc w:val="center"/>
              <w:rPr>
                <w:sz w:val="24"/>
                <w:szCs w:val="24"/>
              </w:rPr>
            </w:pPr>
            <w:r>
              <w:rPr>
                <w:sz w:val="24"/>
              </w:rPr>
              <w:t>1</w:t>
            </w:r>
          </w:p>
        </w:tc>
      </w:tr>
      <w:tr w:rsidR="007C315F" w14:paraId="6D4BD24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2B68E07" w14:textId="77777777" w:rsidR="007C315F" w:rsidRDefault="007C315F" w:rsidP="003A2731">
            <w:pPr>
              <w:jc w:val="center"/>
              <w:rPr>
                <w:sz w:val="24"/>
                <w:szCs w:val="24"/>
              </w:rPr>
            </w:pPr>
            <w:r>
              <w:rPr>
                <w:sz w:val="24"/>
                <w:szCs w:val="24"/>
              </w:rPr>
              <w:t>6</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0735B45" w14:textId="77777777" w:rsidR="007C315F" w:rsidRDefault="007C315F" w:rsidP="003A2731">
            <w:pPr>
              <w:jc w:val="center"/>
              <w:rPr>
                <w:sz w:val="24"/>
                <w:szCs w:val="24"/>
              </w:rPr>
            </w:pPr>
            <w:r>
              <w:rPr>
                <w:sz w:val="24"/>
              </w:rPr>
              <w:t>2222-003 - врач  - акушер - гинеколог</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481066F"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4E0BC26" w14:textId="77777777" w:rsidR="007C315F" w:rsidRDefault="007C315F" w:rsidP="003A2731">
            <w:pPr>
              <w:jc w:val="center"/>
              <w:rPr>
                <w:sz w:val="24"/>
                <w:szCs w:val="24"/>
              </w:rPr>
            </w:pPr>
            <w:r>
              <w:rPr>
                <w:sz w:val="24"/>
                <w:szCs w:val="24"/>
              </w:rPr>
              <w:t>общебольничный</w:t>
            </w:r>
          </w:p>
          <w:p w14:paraId="7C9ECB5A" w14:textId="77777777" w:rsidR="007C315F" w:rsidRDefault="007C315F" w:rsidP="003A2731">
            <w:pPr>
              <w:jc w:val="center"/>
              <w:rPr>
                <w:sz w:val="24"/>
                <w:szCs w:val="24"/>
              </w:rPr>
            </w:pPr>
            <w:r>
              <w:rPr>
                <w:sz w:val="24"/>
                <w:szCs w:val="24"/>
              </w:rPr>
              <w:t>персонал</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2EC3BD2"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BBFD881"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9E1B863"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36B7A9E" w14:textId="77777777" w:rsidR="007C315F" w:rsidRDefault="007C315F" w:rsidP="003A2731">
            <w:pPr>
              <w:jc w:val="center"/>
              <w:rPr>
                <w:sz w:val="24"/>
                <w:szCs w:val="24"/>
              </w:rPr>
            </w:pPr>
            <w:r>
              <w:rPr>
                <w:sz w:val="24"/>
              </w:rPr>
              <w:t>1</w:t>
            </w:r>
          </w:p>
        </w:tc>
      </w:tr>
      <w:tr w:rsidR="007C315F" w14:paraId="6A481EFD"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0CE76DD" w14:textId="77777777" w:rsidR="007C315F" w:rsidRDefault="007C315F" w:rsidP="003A2731">
            <w:pPr>
              <w:jc w:val="center"/>
              <w:rPr>
                <w:sz w:val="24"/>
                <w:szCs w:val="24"/>
              </w:rPr>
            </w:pPr>
            <w:r>
              <w:rPr>
                <w:sz w:val="24"/>
                <w:szCs w:val="24"/>
              </w:rPr>
              <w:t>7</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BB2AF03" w14:textId="77777777" w:rsidR="007C315F" w:rsidRDefault="007C315F" w:rsidP="003A2731">
            <w:pPr>
              <w:jc w:val="center"/>
              <w:rPr>
                <w:sz w:val="24"/>
                <w:szCs w:val="24"/>
              </w:rPr>
            </w:pPr>
            <w:r>
              <w:rPr>
                <w:sz w:val="24"/>
              </w:rPr>
              <w:t>3222-001 - акушерка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0F0DECD"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63A06112" w14:textId="77777777" w:rsidR="007C315F" w:rsidRDefault="007C315F" w:rsidP="003A2731">
            <w:pPr>
              <w:jc w:val="center"/>
              <w:rPr>
                <w:sz w:val="24"/>
                <w:szCs w:val="24"/>
              </w:rPr>
            </w:pPr>
            <w:r>
              <w:rPr>
                <w:sz w:val="24"/>
                <w:szCs w:val="24"/>
              </w:rPr>
              <w:t>общебольничный</w:t>
            </w:r>
          </w:p>
          <w:p w14:paraId="1AB8E075" w14:textId="77777777" w:rsidR="007C315F" w:rsidRDefault="007C315F" w:rsidP="003A2731">
            <w:pPr>
              <w:jc w:val="center"/>
              <w:rPr>
                <w:sz w:val="24"/>
                <w:szCs w:val="24"/>
              </w:rPr>
            </w:pPr>
            <w:r>
              <w:rPr>
                <w:sz w:val="24"/>
                <w:szCs w:val="24"/>
              </w:rPr>
              <w:t>персонал</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187B814" w14:textId="77777777" w:rsidR="007C315F" w:rsidRDefault="007C315F" w:rsidP="003A2731">
            <w:pPr>
              <w:jc w:val="center"/>
              <w:rPr>
                <w:sz w:val="24"/>
                <w:szCs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EADAD5D"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7E070F3"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859DB8A" w14:textId="77777777" w:rsidR="007C315F" w:rsidRDefault="007C315F" w:rsidP="003A2731">
            <w:pPr>
              <w:jc w:val="center"/>
              <w:rPr>
                <w:sz w:val="24"/>
                <w:szCs w:val="24"/>
              </w:rPr>
            </w:pPr>
            <w:r>
              <w:rPr>
                <w:sz w:val="24"/>
              </w:rPr>
              <w:t>1</w:t>
            </w:r>
          </w:p>
        </w:tc>
      </w:tr>
      <w:tr w:rsidR="007C315F" w14:paraId="0649BB00"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BD9B24A" w14:textId="77777777" w:rsidR="007C315F" w:rsidRDefault="007C315F" w:rsidP="003A2731">
            <w:pPr>
              <w:jc w:val="center"/>
              <w:rPr>
                <w:sz w:val="24"/>
                <w:szCs w:val="24"/>
              </w:rPr>
            </w:pPr>
            <w:r>
              <w:rPr>
                <w:sz w:val="24"/>
                <w:szCs w:val="24"/>
              </w:rPr>
              <w:t>8</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999ADAE" w14:textId="77777777" w:rsidR="007C315F" w:rsidRDefault="007C315F" w:rsidP="003A2731">
            <w:pPr>
              <w:jc w:val="center"/>
              <w:rPr>
                <w:sz w:val="24"/>
                <w:szCs w:val="24"/>
              </w:rPr>
            </w:pPr>
            <w:r>
              <w:rPr>
                <w:sz w:val="24"/>
              </w:rPr>
              <w:t>2212-003 - врач - педиатр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7A8BC29"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F474377"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BF40C83"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C90E716"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DFE2D9B"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B285B76" w14:textId="77777777" w:rsidR="007C315F" w:rsidRDefault="007C315F" w:rsidP="003A2731">
            <w:pPr>
              <w:jc w:val="center"/>
              <w:rPr>
                <w:sz w:val="24"/>
                <w:szCs w:val="24"/>
              </w:rPr>
            </w:pPr>
            <w:r>
              <w:rPr>
                <w:sz w:val="24"/>
              </w:rPr>
              <w:t>1</w:t>
            </w:r>
          </w:p>
        </w:tc>
      </w:tr>
      <w:tr w:rsidR="007C315F" w14:paraId="35C6DF92"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597AFAA" w14:textId="77777777" w:rsidR="007C315F" w:rsidRDefault="007C315F" w:rsidP="003A2731">
            <w:pPr>
              <w:jc w:val="center"/>
              <w:rPr>
                <w:sz w:val="24"/>
                <w:szCs w:val="24"/>
              </w:rPr>
            </w:pPr>
            <w:r>
              <w:rPr>
                <w:sz w:val="24"/>
                <w:szCs w:val="24"/>
              </w:rPr>
              <w:t>9</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373ADD3B" w14:textId="77777777" w:rsidR="007C315F" w:rsidRDefault="007C315F" w:rsidP="003A2731">
            <w:pPr>
              <w:jc w:val="center"/>
              <w:rPr>
                <w:sz w:val="24"/>
                <w:szCs w:val="24"/>
              </w:rPr>
            </w:pPr>
            <w:r>
              <w:rPr>
                <w:sz w:val="24"/>
              </w:rPr>
              <w:t>2212-003 - врач - офтальмолог</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845FD6B"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6017DBAB"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E531B3F"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548F77C"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B4B2157"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C4B09E2" w14:textId="77777777" w:rsidR="007C315F" w:rsidRDefault="007C315F" w:rsidP="003A2731">
            <w:pPr>
              <w:jc w:val="center"/>
              <w:rPr>
                <w:sz w:val="24"/>
                <w:szCs w:val="24"/>
              </w:rPr>
            </w:pPr>
            <w:r>
              <w:rPr>
                <w:sz w:val="24"/>
              </w:rPr>
              <w:t>1</w:t>
            </w:r>
          </w:p>
        </w:tc>
      </w:tr>
      <w:tr w:rsidR="007C315F" w14:paraId="6A00D3FD"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97BADEC" w14:textId="77777777" w:rsidR="007C315F" w:rsidRDefault="007C315F" w:rsidP="003A2731">
            <w:pPr>
              <w:jc w:val="center"/>
              <w:rPr>
                <w:sz w:val="24"/>
                <w:szCs w:val="24"/>
              </w:rPr>
            </w:pPr>
            <w:r>
              <w:rPr>
                <w:sz w:val="24"/>
                <w:szCs w:val="24"/>
              </w:rPr>
              <w:t>10</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8CBEDF6" w14:textId="77777777" w:rsidR="007C315F" w:rsidRDefault="007C315F" w:rsidP="003A2731">
            <w:pPr>
              <w:jc w:val="center"/>
              <w:rPr>
                <w:sz w:val="24"/>
                <w:szCs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274A4D3"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1FE3FDCF"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88CA8CC"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7344F3D"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CD08252"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6244F3D" w14:textId="77777777" w:rsidR="007C315F" w:rsidRDefault="007C315F" w:rsidP="003A2731">
            <w:pPr>
              <w:jc w:val="center"/>
              <w:rPr>
                <w:sz w:val="24"/>
                <w:szCs w:val="24"/>
              </w:rPr>
            </w:pPr>
            <w:r>
              <w:rPr>
                <w:sz w:val="24"/>
              </w:rPr>
              <w:t>1</w:t>
            </w:r>
          </w:p>
        </w:tc>
      </w:tr>
      <w:tr w:rsidR="007C315F" w14:paraId="2BC96312"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3CD1826D" w14:textId="77777777" w:rsidR="007C315F" w:rsidRDefault="007C315F" w:rsidP="003A2731">
            <w:pPr>
              <w:jc w:val="center"/>
              <w:rPr>
                <w:sz w:val="24"/>
                <w:szCs w:val="24"/>
              </w:rPr>
            </w:pPr>
            <w:r>
              <w:rPr>
                <w:sz w:val="24"/>
                <w:szCs w:val="24"/>
              </w:rPr>
              <w:t>11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C85708E" w14:textId="77777777" w:rsidR="007C315F" w:rsidRDefault="007C315F" w:rsidP="003A2731">
            <w:pPr>
              <w:jc w:val="center"/>
              <w:rPr>
                <w:sz w:val="24"/>
                <w:szCs w:val="24"/>
              </w:rPr>
            </w:pPr>
            <w:r>
              <w:rPr>
                <w:sz w:val="24"/>
              </w:rPr>
              <w:t>2212-003 - врач - детский кардиоревматолог</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63BD313"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01D516D"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6FC98E0C"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25B5F31"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65FA5F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E6E6299" w14:textId="77777777" w:rsidR="007C315F" w:rsidRDefault="007C315F" w:rsidP="003A2731">
            <w:pPr>
              <w:jc w:val="center"/>
              <w:rPr>
                <w:sz w:val="24"/>
                <w:szCs w:val="24"/>
              </w:rPr>
            </w:pPr>
            <w:r>
              <w:rPr>
                <w:sz w:val="24"/>
              </w:rPr>
              <w:t>1</w:t>
            </w:r>
          </w:p>
        </w:tc>
      </w:tr>
      <w:tr w:rsidR="007C315F" w14:paraId="02D298E0"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7EA7B0F" w14:textId="77777777" w:rsidR="007C315F" w:rsidRDefault="007C315F" w:rsidP="003A2731">
            <w:pPr>
              <w:jc w:val="center"/>
              <w:rPr>
                <w:sz w:val="24"/>
                <w:szCs w:val="24"/>
              </w:rPr>
            </w:pPr>
            <w:r>
              <w:rPr>
                <w:sz w:val="24"/>
                <w:szCs w:val="24"/>
              </w:rPr>
              <w:t>12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97FE044" w14:textId="77777777" w:rsidR="007C315F" w:rsidRDefault="007C315F" w:rsidP="003A2731">
            <w:pPr>
              <w:jc w:val="center"/>
              <w:rPr>
                <w:sz w:val="24"/>
                <w:szCs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9CB672C"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7B41CDFC"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68835EF"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289CF31"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BDE5B94"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C6BE8E5" w14:textId="77777777" w:rsidR="007C315F" w:rsidRDefault="007C315F" w:rsidP="003A2731">
            <w:pPr>
              <w:jc w:val="center"/>
              <w:rPr>
                <w:sz w:val="24"/>
                <w:szCs w:val="24"/>
              </w:rPr>
            </w:pPr>
            <w:r>
              <w:rPr>
                <w:sz w:val="24"/>
              </w:rPr>
              <w:t>1</w:t>
            </w:r>
          </w:p>
        </w:tc>
      </w:tr>
      <w:tr w:rsidR="007C315F" w14:paraId="5F9EE273"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43F6A44" w14:textId="77777777" w:rsidR="007C315F" w:rsidRDefault="007C315F" w:rsidP="003A2731">
            <w:pPr>
              <w:jc w:val="center"/>
              <w:rPr>
                <w:sz w:val="24"/>
                <w:szCs w:val="24"/>
              </w:rPr>
            </w:pPr>
            <w:r>
              <w:rPr>
                <w:sz w:val="24"/>
                <w:szCs w:val="24"/>
              </w:rPr>
              <w:t>13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FDCA8F1" w14:textId="77777777" w:rsidR="007C315F" w:rsidRDefault="007C315F" w:rsidP="003A2731">
            <w:pPr>
              <w:jc w:val="center"/>
              <w:rPr>
                <w:sz w:val="24"/>
                <w:szCs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F4A0827"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627C1DE"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E454BAC"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374E026"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5C7E367"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06BB8D7" w14:textId="77777777" w:rsidR="007C315F" w:rsidRDefault="007C315F" w:rsidP="003A2731">
            <w:pPr>
              <w:jc w:val="center"/>
              <w:rPr>
                <w:sz w:val="24"/>
                <w:szCs w:val="24"/>
              </w:rPr>
            </w:pPr>
            <w:r>
              <w:rPr>
                <w:sz w:val="24"/>
              </w:rPr>
              <w:t>1</w:t>
            </w:r>
          </w:p>
        </w:tc>
      </w:tr>
      <w:tr w:rsidR="007C315F" w14:paraId="6023635C"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D624784" w14:textId="77777777" w:rsidR="007C315F" w:rsidRDefault="007C315F" w:rsidP="003A2731">
            <w:pPr>
              <w:jc w:val="center"/>
              <w:rPr>
                <w:sz w:val="24"/>
                <w:szCs w:val="24"/>
              </w:rPr>
            </w:pPr>
            <w:r>
              <w:rPr>
                <w:sz w:val="24"/>
                <w:szCs w:val="24"/>
              </w:rPr>
              <w:t>14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E5E88D0" w14:textId="77777777" w:rsidR="007C315F" w:rsidRDefault="007C315F" w:rsidP="003A2731">
            <w:pPr>
              <w:jc w:val="center"/>
              <w:rPr>
                <w:sz w:val="24"/>
                <w:szCs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BB38920"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71A06A50" w14:textId="77777777" w:rsidR="007C315F" w:rsidRDefault="007C315F" w:rsidP="003A2731">
            <w:pPr>
              <w:jc w:val="center"/>
              <w:rPr>
                <w:sz w:val="24"/>
                <w:szCs w:val="24"/>
              </w:rPr>
            </w:pPr>
            <w:r>
              <w:rPr>
                <w:sz w:val="24"/>
                <w:szCs w:val="24"/>
              </w:rPr>
              <w:t>ОКПП</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21B692A"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09E2B86"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EF8A78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143F6C1D" w14:textId="77777777" w:rsidR="007C315F" w:rsidRDefault="007C315F" w:rsidP="003A2731">
            <w:pPr>
              <w:jc w:val="center"/>
              <w:rPr>
                <w:sz w:val="24"/>
                <w:szCs w:val="24"/>
              </w:rPr>
            </w:pPr>
            <w:r>
              <w:rPr>
                <w:sz w:val="24"/>
              </w:rPr>
              <w:t>1</w:t>
            </w:r>
          </w:p>
        </w:tc>
      </w:tr>
      <w:tr w:rsidR="007C315F" w14:paraId="77DDCFAA"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8A79D8F" w14:textId="77777777" w:rsidR="007C315F" w:rsidRDefault="007C315F" w:rsidP="003A2731">
            <w:pPr>
              <w:jc w:val="center"/>
              <w:rPr>
                <w:sz w:val="24"/>
                <w:szCs w:val="24"/>
              </w:rPr>
            </w:pPr>
            <w:r>
              <w:rPr>
                <w:sz w:val="24"/>
                <w:szCs w:val="24"/>
              </w:rPr>
              <w:t>15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1544852" w14:textId="77777777" w:rsidR="007C315F" w:rsidRDefault="007C315F" w:rsidP="003A2731">
            <w:pPr>
              <w:jc w:val="center"/>
              <w:rPr>
                <w:sz w:val="24"/>
                <w:szCs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96755AA"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C4E5FD5" w14:textId="77777777" w:rsidR="007C315F" w:rsidRDefault="007C315F" w:rsidP="003A2731">
            <w:pPr>
              <w:jc w:val="center"/>
              <w:rPr>
                <w:sz w:val="24"/>
                <w:szCs w:val="24"/>
              </w:rPr>
            </w:pPr>
            <w:r>
              <w:rPr>
                <w:sz w:val="24"/>
                <w:szCs w:val="24"/>
              </w:rPr>
              <w:t>УЗД</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5BF38A2"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3EC78EB"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1E78F96"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B7C3A85" w14:textId="77777777" w:rsidR="007C315F" w:rsidRDefault="007C315F" w:rsidP="003A2731">
            <w:pPr>
              <w:jc w:val="center"/>
              <w:rPr>
                <w:sz w:val="24"/>
                <w:szCs w:val="24"/>
              </w:rPr>
            </w:pPr>
            <w:r>
              <w:rPr>
                <w:sz w:val="24"/>
              </w:rPr>
              <w:t>9</w:t>
            </w:r>
          </w:p>
        </w:tc>
      </w:tr>
      <w:tr w:rsidR="007C315F" w14:paraId="5F69A74F"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3749450" w14:textId="77777777" w:rsidR="007C315F" w:rsidRDefault="007C315F" w:rsidP="003A2731">
            <w:pPr>
              <w:jc w:val="center"/>
              <w:rPr>
                <w:sz w:val="24"/>
                <w:szCs w:val="24"/>
              </w:rPr>
            </w:pPr>
            <w:r>
              <w:rPr>
                <w:sz w:val="24"/>
                <w:szCs w:val="24"/>
              </w:rPr>
              <w:t>16</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A6A75BC" w14:textId="77777777" w:rsidR="007C315F" w:rsidRDefault="007C315F" w:rsidP="003A2731">
            <w:pPr>
              <w:jc w:val="center"/>
              <w:rPr>
                <w:sz w:val="24"/>
                <w:szCs w:val="24"/>
              </w:rPr>
            </w:pPr>
            <w:r>
              <w:rPr>
                <w:sz w:val="24"/>
              </w:rPr>
              <w:t>2212-003 - врач  функциональной диагностики</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133A1BC"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14D08DA1" w14:textId="77777777" w:rsidR="007C315F" w:rsidRDefault="007C315F" w:rsidP="003A2731">
            <w:pPr>
              <w:jc w:val="center"/>
              <w:rPr>
                <w:sz w:val="24"/>
                <w:szCs w:val="24"/>
              </w:rPr>
            </w:pPr>
            <w:r>
              <w:rPr>
                <w:sz w:val="24"/>
                <w:szCs w:val="24"/>
              </w:rPr>
              <w:t>ОФД</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FD61549"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72FB430B"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C47FFAC"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1283AEE" w14:textId="77777777" w:rsidR="007C315F" w:rsidRDefault="007C315F" w:rsidP="003A2731">
            <w:pPr>
              <w:jc w:val="center"/>
              <w:rPr>
                <w:sz w:val="24"/>
                <w:szCs w:val="24"/>
              </w:rPr>
            </w:pPr>
            <w:r>
              <w:rPr>
                <w:sz w:val="24"/>
              </w:rPr>
              <w:t>6</w:t>
            </w:r>
          </w:p>
        </w:tc>
      </w:tr>
      <w:tr w:rsidR="007C315F" w14:paraId="15DFC032"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73445C49" w14:textId="77777777" w:rsidR="007C315F" w:rsidRDefault="007C315F" w:rsidP="003A2731">
            <w:pPr>
              <w:jc w:val="center"/>
              <w:rPr>
                <w:sz w:val="24"/>
                <w:szCs w:val="24"/>
              </w:rPr>
            </w:pPr>
            <w:r>
              <w:rPr>
                <w:sz w:val="24"/>
                <w:szCs w:val="24"/>
              </w:rPr>
              <w:t>17</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0954D83" w14:textId="77777777" w:rsidR="007C315F" w:rsidRDefault="007C315F" w:rsidP="003A2731">
            <w:pPr>
              <w:jc w:val="center"/>
              <w:rPr>
                <w:sz w:val="24"/>
                <w:szCs w:val="24"/>
              </w:rPr>
            </w:pPr>
            <w:r>
              <w:rPr>
                <w:sz w:val="24"/>
              </w:rPr>
              <w:t>2212-003 - врач  функциональной диагностики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ACB7122"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9BFF754" w14:textId="77777777" w:rsidR="007C315F" w:rsidRDefault="007C315F" w:rsidP="003A2731">
            <w:pPr>
              <w:jc w:val="center"/>
              <w:rPr>
                <w:sz w:val="24"/>
                <w:szCs w:val="24"/>
              </w:rPr>
            </w:pPr>
            <w:r>
              <w:rPr>
                <w:sz w:val="24"/>
                <w:szCs w:val="24"/>
              </w:rPr>
              <w:t>ОФД</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47FFA0E"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CA8A8D3"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D619A44"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46806F5" w14:textId="77777777" w:rsidR="007C315F" w:rsidRDefault="007C315F" w:rsidP="003A2731">
            <w:pPr>
              <w:jc w:val="center"/>
              <w:rPr>
                <w:sz w:val="24"/>
                <w:szCs w:val="24"/>
              </w:rPr>
            </w:pPr>
            <w:r>
              <w:rPr>
                <w:sz w:val="24"/>
              </w:rPr>
              <w:t>1</w:t>
            </w:r>
          </w:p>
        </w:tc>
      </w:tr>
      <w:tr w:rsidR="007C315F" w14:paraId="2A0C0755"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3DCF3D0" w14:textId="77777777" w:rsidR="007C315F" w:rsidRDefault="007C315F" w:rsidP="003A2731">
            <w:pPr>
              <w:jc w:val="center"/>
              <w:rPr>
                <w:sz w:val="24"/>
                <w:szCs w:val="24"/>
              </w:rPr>
            </w:pPr>
            <w:r>
              <w:rPr>
                <w:sz w:val="24"/>
                <w:szCs w:val="24"/>
              </w:rPr>
              <w:t>18</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E824E81" w14:textId="77777777" w:rsidR="007C315F" w:rsidRDefault="007C315F" w:rsidP="003A2731">
            <w:pPr>
              <w:jc w:val="center"/>
              <w:rPr>
                <w:sz w:val="24"/>
                <w:szCs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80A5978" w14:textId="77777777" w:rsidR="007C315F" w:rsidRDefault="007C315F" w:rsidP="003A2731">
            <w:pPr>
              <w:jc w:val="center"/>
              <w:rPr>
                <w:sz w:val="24"/>
                <w:szCs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01729B0" w14:textId="77777777" w:rsidR="007C315F" w:rsidRDefault="007C315F" w:rsidP="003A2731">
            <w:pPr>
              <w:jc w:val="center"/>
              <w:rPr>
                <w:sz w:val="24"/>
                <w:szCs w:val="24"/>
              </w:rPr>
            </w:pPr>
            <w:r>
              <w:rPr>
                <w:sz w:val="24"/>
                <w:szCs w:val="24"/>
              </w:rPr>
              <w:t>ОФД</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3A6F74B"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769AE20"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C49B36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274130F" w14:textId="77777777" w:rsidR="007C315F" w:rsidRDefault="007C315F" w:rsidP="003A2731">
            <w:pPr>
              <w:jc w:val="center"/>
              <w:rPr>
                <w:sz w:val="24"/>
                <w:szCs w:val="24"/>
              </w:rPr>
            </w:pPr>
            <w:r>
              <w:rPr>
                <w:sz w:val="24"/>
              </w:rPr>
              <w:t>6</w:t>
            </w:r>
          </w:p>
        </w:tc>
      </w:tr>
      <w:tr w:rsidR="007C315F" w14:paraId="3C2A550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A821C66" w14:textId="77777777" w:rsidR="007C315F" w:rsidRDefault="007C315F" w:rsidP="003A2731">
            <w:pPr>
              <w:jc w:val="center"/>
              <w:rPr>
                <w:sz w:val="24"/>
                <w:szCs w:val="24"/>
              </w:rPr>
            </w:pPr>
            <w:r>
              <w:rPr>
                <w:sz w:val="24"/>
                <w:szCs w:val="24"/>
              </w:rPr>
              <w:t>19</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C884AB2" w14:textId="77777777" w:rsidR="007C315F" w:rsidRDefault="007C315F" w:rsidP="003A2731">
            <w:pPr>
              <w:jc w:val="center"/>
              <w:rPr>
                <w:sz w:val="24"/>
                <w:szCs w:val="24"/>
              </w:rPr>
            </w:pPr>
            <w:r>
              <w:rPr>
                <w:sz w:val="24"/>
              </w:rPr>
              <w:t>5321-002 - санитарка (буфетчица)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3A6801A" w14:textId="77777777" w:rsidR="007C315F" w:rsidRDefault="007C315F" w:rsidP="003A2731">
            <w:pPr>
              <w:jc w:val="center"/>
              <w:rPr>
                <w:sz w:val="24"/>
                <w:szCs w:val="24"/>
              </w:rPr>
            </w:pPr>
            <w:r>
              <w:rPr>
                <w:sz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58D65CC"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C8722CB" w14:textId="77777777" w:rsidR="007C315F" w:rsidRDefault="007C315F" w:rsidP="003A2731">
            <w:pPr>
              <w:jc w:val="center"/>
              <w:rPr>
                <w:sz w:val="24"/>
                <w:szCs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74E9DDC"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E0AF223"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4F8142A" w14:textId="77777777" w:rsidR="007C315F" w:rsidRDefault="007C315F" w:rsidP="003A2731">
            <w:pPr>
              <w:jc w:val="center"/>
              <w:rPr>
                <w:sz w:val="24"/>
                <w:szCs w:val="24"/>
              </w:rPr>
            </w:pPr>
            <w:r>
              <w:rPr>
                <w:sz w:val="24"/>
              </w:rPr>
              <w:t>2</w:t>
            </w:r>
          </w:p>
        </w:tc>
      </w:tr>
      <w:tr w:rsidR="007C315F" w14:paraId="219445D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3F0C586A" w14:textId="77777777" w:rsidR="007C315F" w:rsidRDefault="007C315F" w:rsidP="003A2731">
            <w:pPr>
              <w:jc w:val="center"/>
              <w:rPr>
                <w:sz w:val="24"/>
                <w:szCs w:val="24"/>
              </w:rPr>
            </w:pPr>
            <w:r>
              <w:rPr>
                <w:sz w:val="24"/>
                <w:szCs w:val="24"/>
              </w:rPr>
              <w:t>20</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7A8ABCE" w14:textId="77777777" w:rsidR="007C315F" w:rsidRDefault="007C315F" w:rsidP="003A2731">
            <w:pPr>
              <w:jc w:val="center"/>
              <w:rPr>
                <w:sz w:val="24"/>
                <w:szCs w:val="24"/>
              </w:rPr>
            </w:pPr>
            <w:r>
              <w:rPr>
                <w:sz w:val="24"/>
              </w:rPr>
              <w:t>5321-002 - санитарка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CD3DABE" w14:textId="77777777" w:rsidR="007C315F" w:rsidRDefault="007C315F" w:rsidP="003A2731">
            <w:pPr>
              <w:jc w:val="center"/>
              <w:rPr>
                <w:sz w:val="24"/>
                <w:szCs w:val="24"/>
              </w:rPr>
            </w:pPr>
            <w:r>
              <w:rPr>
                <w:sz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667BB437"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2BD924D" w14:textId="77777777" w:rsidR="007C315F" w:rsidRDefault="007C315F" w:rsidP="003A2731">
            <w:pPr>
              <w:jc w:val="center"/>
              <w:rPr>
                <w:sz w:val="24"/>
                <w:szCs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DA2522A" w14:textId="77777777" w:rsidR="007C315F" w:rsidRDefault="007C315F" w:rsidP="003A2731">
            <w:pPr>
              <w:jc w:val="center"/>
              <w:rPr>
                <w:sz w:val="24"/>
                <w:szCs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736E5F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020B389" w14:textId="77777777" w:rsidR="007C315F" w:rsidRDefault="007C315F" w:rsidP="003A2731">
            <w:pPr>
              <w:jc w:val="center"/>
              <w:rPr>
                <w:sz w:val="24"/>
                <w:szCs w:val="24"/>
              </w:rPr>
            </w:pPr>
            <w:r>
              <w:rPr>
                <w:sz w:val="24"/>
              </w:rPr>
              <w:t>6</w:t>
            </w:r>
          </w:p>
        </w:tc>
      </w:tr>
      <w:tr w:rsidR="007C315F" w14:paraId="4631176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048365A" w14:textId="77777777" w:rsidR="007C315F" w:rsidRDefault="007C315F" w:rsidP="003A2731">
            <w:pPr>
              <w:jc w:val="center"/>
              <w:rPr>
                <w:sz w:val="24"/>
                <w:szCs w:val="24"/>
              </w:rPr>
            </w:pPr>
            <w:r>
              <w:rPr>
                <w:sz w:val="24"/>
                <w:szCs w:val="24"/>
              </w:rPr>
              <w:t>21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D59EE16" w14:textId="77777777" w:rsidR="007C315F" w:rsidRDefault="007C315F" w:rsidP="003A2731">
            <w:pPr>
              <w:jc w:val="center"/>
              <w:rPr>
                <w:sz w:val="24"/>
              </w:rPr>
            </w:pPr>
            <w:r>
              <w:rPr>
                <w:sz w:val="24"/>
              </w:rPr>
              <w:t>3221-001 - медицинская сестра (старшая)</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E0FC88F"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E8E1ED8"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6D4218E9" w14:textId="77777777" w:rsidR="007C315F" w:rsidRDefault="007C315F" w:rsidP="003A2731">
            <w:pPr>
              <w:jc w:val="center"/>
              <w:rPr>
                <w:sz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BC297AF"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341E3ED"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1D1BC49" w14:textId="77777777" w:rsidR="007C315F" w:rsidRDefault="007C315F" w:rsidP="003A2731">
            <w:pPr>
              <w:jc w:val="center"/>
              <w:rPr>
                <w:sz w:val="24"/>
              </w:rPr>
            </w:pPr>
            <w:r>
              <w:rPr>
                <w:sz w:val="24"/>
              </w:rPr>
              <w:t>1</w:t>
            </w:r>
          </w:p>
        </w:tc>
      </w:tr>
      <w:tr w:rsidR="007C315F" w14:paraId="4CF6E59F"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45BD748" w14:textId="77777777" w:rsidR="007C315F" w:rsidRDefault="007C315F" w:rsidP="003A2731">
            <w:pPr>
              <w:jc w:val="center"/>
              <w:rPr>
                <w:sz w:val="24"/>
                <w:szCs w:val="24"/>
              </w:rPr>
            </w:pPr>
            <w:r>
              <w:rPr>
                <w:sz w:val="24"/>
                <w:szCs w:val="24"/>
              </w:rPr>
              <w:t>22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325ED194"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A9AEE3C"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4B25AFA"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6958E0F0"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1BA5944"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4FF45C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02455A8" w14:textId="77777777" w:rsidR="007C315F" w:rsidRDefault="007C315F" w:rsidP="003A2731">
            <w:pPr>
              <w:jc w:val="center"/>
              <w:rPr>
                <w:sz w:val="24"/>
              </w:rPr>
            </w:pPr>
            <w:r>
              <w:rPr>
                <w:sz w:val="24"/>
              </w:rPr>
              <w:t>13</w:t>
            </w:r>
          </w:p>
        </w:tc>
      </w:tr>
      <w:tr w:rsidR="007C315F" w14:paraId="3E39841D"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36D3EB90" w14:textId="77777777" w:rsidR="007C315F" w:rsidRDefault="007C315F" w:rsidP="003A2731">
            <w:pPr>
              <w:jc w:val="center"/>
              <w:rPr>
                <w:sz w:val="24"/>
                <w:szCs w:val="24"/>
              </w:rPr>
            </w:pPr>
            <w:r>
              <w:rPr>
                <w:sz w:val="24"/>
                <w:szCs w:val="24"/>
              </w:rPr>
              <w:t>23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B00D53E" w14:textId="77777777" w:rsidR="007C315F" w:rsidRDefault="007C315F" w:rsidP="003A2731">
            <w:pPr>
              <w:jc w:val="center"/>
              <w:rPr>
                <w:sz w:val="24"/>
              </w:rPr>
            </w:pPr>
            <w:r>
              <w:rPr>
                <w:sz w:val="24"/>
              </w:rPr>
              <w:t>2212-003 - врач -детский  кардиоревматолог</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A0194DF"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9B917D6"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CD44B01"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74E2C2B"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D016069"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8DC8078" w14:textId="77777777" w:rsidR="007C315F" w:rsidRDefault="007C315F" w:rsidP="003A2731">
            <w:pPr>
              <w:jc w:val="center"/>
              <w:rPr>
                <w:sz w:val="24"/>
              </w:rPr>
            </w:pPr>
            <w:r>
              <w:rPr>
                <w:sz w:val="24"/>
              </w:rPr>
              <w:t>2</w:t>
            </w:r>
          </w:p>
        </w:tc>
      </w:tr>
      <w:tr w:rsidR="007C315F" w14:paraId="60F412F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3F8E2494" w14:textId="77777777" w:rsidR="007C315F" w:rsidRDefault="007C315F" w:rsidP="003A2731">
            <w:pPr>
              <w:jc w:val="center"/>
              <w:rPr>
                <w:sz w:val="24"/>
                <w:szCs w:val="24"/>
              </w:rPr>
            </w:pPr>
            <w:r>
              <w:rPr>
                <w:sz w:val="24"/>
                <w:szCs w:val="24"/>
              </w:rPr>
              <w:t>24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B1E05A6" w14:textId="77777777" w:rsidR="007C315F" w:rsidRDefault="007C315F" w:rsidP="003A2731">
            <w:pPr>
              <w:jc w:val="center"/>
              <w:rPr>
                <w:sz w:val="24"/>
              </w:rPr>
            </w:pPr>
            <w:r>
              <w:rPr>
                <w:sz w:val="24"/>
              </w:rPr>
              <w:t>2212-003 - врач - детский  кардиоревматолог</w:t>
            </w:r>
          </w:p>
          <w:p w14:paraId="59CBA0DF" w14:textId="77777777" w:rsidR="007C315F" w:rsidRDefault="007C315F" w:rsidP="003A2731">
            <w:pPr>
              <w:jc w:val="center"/>
              <w:rPr>
                <w:sz w:val="24"/>
              </w:rPr>
            </w:pPr>
            <w:r>
              <w:rPr>
                <w:sz w:val="24"/>
              </w:rPr>
              <w:t xml:space="preserve"> (заведующий отделением)</w:t>
            </w:r>
          </w:p>
          <w:p w14:paraId="73E7769B" w14:textId="77777777" w:rsidR="007C315F" w:rsidRDefault="007C315F" w:rsidP="003A2731">
            <w:pPr>
              <w:jc w:val="center"/>
              <w:rPr>
                <w:sz w:val="24"/>
              </w:rPr>
            </w:pP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1BE1238"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3CDB633" w14:textId="77777777" w:rsidR="007C315F" w:rsidRDefault="007C315F" w:rsidP="003A2731">
            <w:pPr>
              <w:jc w:val="center"/>
              <w:rPr>
                <w:sz w:val="24"/>
                <w:szCs w:val="24"/>
              </w:rPr>
            </w:pPr>
            <w:r>
              <w:rPr>
                <w:sz w:val="24"/>
                <w:szCs w:val="24"/>
              </w:rPr>
              <w:t>педиатрическое № 2</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5D3A3C9"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33F2704"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8C8ABDC"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1575BD83" w14:textId="77777777" w:rsidR="007C315F" w:rsidRDefault="007C315F" w:rsidP="003A2731">
            <w:pPr>
              <w:jc w:val="center"/>
              <w:rPr>
                <w:sz w:val="24"/>
              </w:rPr>
            </w:pPr>
            <w:r>
              <w:rPr>
                <w:sz w:val="24"/>
              </w:rPr>
              <w:t>1</w:t>
            </w:r>
          </w:p>
        </w:tc>
      </w:tr>
      <w:tr w:rsidR="007C315F" w14:paraId="3922539E"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0E889FC5" w14:textId="77777777" w:rsidR="007C315F" w:rsidRDefault="007C315F" w:rsidP="003A2731">
            <w:pPr>
              <w:jc w:val="center"/>
              <w:rPr>
                <w:sz w:val="24"/>
                <w:szCs w:val="24"/>
              </w:rPr>
            </w:pPr>
            <w:r>
              <w:rPr>
                <w:sz w:val="24"/>
                <w:szCs w:val="24"/>
              </w:rPr>
              <w:t>25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A65FCB8"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59CE282"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EAA4988" w14:textId="77777777" w:rsidR="007C315F" w:rsidRDefault="007C315F" w:rsidP="003A2731">
            <w:pPr>
              <w:jc w:val="center"/>
              <w:rPr>
                <w:sz w:val="24"/>
                <w:szCs w:val="24"/>
              </w:rPr>
            </w:pPr>
            <w:r>
              <w:rPr>
                <w:sz w:val="24"/>
                <w:szCs w:val="24"/>
              </w:rPr>
              <w:t>педиатрическое № 4</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5D391A4"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0871301"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8F0B959"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60356B6" w14:textId="77777777" w:rsidR="007C315F" w:rsidRDefault="007C315F" w:rsidP="003A2731">
            <w:pPr>
              <w:jc w:val="center"/>
              <w:rPr>
                <w:sz w:val="24"/>
              </w:rPr>
            </w:pPr>
            <w:r>
              <w:rPr>
                <w:sz w:val="24"/>
              </w:rPr>
              <w:t>10</w:t>
            </w:r>
          </w:p>
        </w:tc>
      </w:tr>
      <w:tr w:rsidR="007C315F" w14:paraId="2A125181"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74EEA385" w14:textId="77777777" w:rsidR="007C315F" w:rsidRDefault="007C315F" w:rsidP="003A2731">
            <w:pPr>
              <w:jc w:val="center"/>
              <w:rPr>
                <w:sz w:val="24"/>
                <w:szCs w:val="24"/>
              </w:rPr>
            </w:pPr>
            <w:r>
              <w:rPr>
                <w:sz w:val="24"/>
                <w:szCs w:val="24"/>
              </w:rPr>
              <w:t>30</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2041E54" w14:textId="77777777" w:rsidR="007C315F" w:rsidRDefault="007C315F" w:rsidP="003A2731">
            <w:pPr>
              <w:jc w:val="center"/>
              <w:rPr>
                <w:sz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30C3D7A"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79F5DAB" w14:textId="77777777" w:rsidR="007C315F" w:rsidRDefault="007C315F" w:rsidP="003A2731">
            <w:pPr>
              <w:jc w:val="center"/>
              <w:rPr>
                <w:sz w:val="24"/>
                <w:szCs w:val="24"/>
              </w:rPr>
            </w:pPr>
            <w:r>
              <w:rPr>
                <w:sz w:val="24"/>
                <w:szCs w:val="24"/>
              </w:rPr>
              <w:t>педиатрическое № 4</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7D94CB3"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660583A"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92583D0"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F3E74C4" w14:textId="77777777" w:rsidR="007C315F" w:rsidRDefault="007C315F" w:rsidP="003A2731">
            <w:pPr>
              <w:jc w:val="center"/>
              <w:rPr>
                <w:sz w:val="24"/>
              </w:rPr>
            </w:pPr>
            <w:r>
              <w:rPr>
                <w:sz w:val="24"/>
              </w:rPr>
              <w:t>2</w:t>
            </w:r>
          </w:p>
        </w:tc>
      </w:tr>
      <w:tr w:rsidR="007C315F" w14:paraId="48D449D5"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BCD9496" w14:textId="77777777" w:rsidR="007C315F" w:rsidRDefault="007C315F" w:rsidP="003A2731">
            <w:pPr>
              <w:jc w:val="center"/>
              <w:rPr>
                <w:sz w:val="24"/>
                <w:szCs w:val="24"/>
              </w:rPr>
            </w:pPr>
            <w:r>
              <w:rPr>
                <w:sz w:val="24"/>
                <w:szCs w:val="24"/>
              </w:rPr>
              <w:t>31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38CA0659" w14:textId="77777777" w:rsidR="007C315F" w:rsidRDefault="007C315F" w:rsidP="003A2731">
            <w:pPr>
              <w:jc w:val="center"/>
              <w:rPr>
                <w:sz w:val="24"/>
              </w:rPr>
            </w:pPr>
            <w:r>
              <w:rPr>
                <w:sz w:val="24"/>
              </w:rPr>
              <w:t>2212-003 - врач - педиатр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9626597"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EE022DB" w14:textId="77777777" w:rsidR="007C315F" w:rsidRDefault="007C315F" w:rsidP="003A2731">
            <w:pPr>
              <w:jc w:val="center"/>
              <w:rPr>
                <w:sz w:val="24"/>
                <w:szCs w:val="24"/>
              </w:rPr>
            </w:pPr>
            <w:r>
              <w:rPr>
                <w:sz w:val="24"/>
                <w:szCs w:val="24"/>
              </w:rPr>
              <w:t>педиатрическое № 4</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7A5EC99"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3727689"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93A2E27"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8095379" w14:textId="77777777" w:rsidR="007C315F" w:rsidRDefault="007C315F" w:rsidP="003A2731">
            <w:pPr>
              <w:jc w:val="center"/>
              <w:rPr>
                <w:sz w:val="24"/>
              </w:rPr>
            </w:pPr>
            <w:r>
              <w:rPr>
                <w:sz w:val="24"/>
              </w:rPr>
              <w:t>1</w:t>
            </w:r>
          </w:p>
        </w:tc>
      </w:tr>
      <w:tr w:rsidR="007C315F" w14:paraId="2D3524F3"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3215A68" w14:textId="77777777" w:rsidR="007C315F" w:rsidRDefault="007C315F" w:rsidP="003A2731">
            <w:pPr>
              <w:jc w:val="center"/>
              <w:rPr>
                <w:sz w:val="24"/>
                <w:szCs w:val="24"/>
              </w:rPr>
            </w:pPr>
            <w:r>
              <w:rPr>
                <w:sz w:val="24"/>
                <w:szCs w:val="24"/>
              </w:rPr>
              <w:t>32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195FC16" w14:textId="77777777" w:rsidR="007C315F" w:rsidRDefault="007C315F" w:rsidP="003A2731">
            <w:pPr>
              <w:jc w:val="center"/>
              <w:rPr>
                <w:sz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1F48339"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C5B1A7E" w14:textId="77777777" w:rsidR="007C315F" w:rsidRDefault="007C315F" w:rsidP="003A2731">
            <w:pPr>
              <w:jc w:val="center"/>
              <w:rPr>
                <w:sz w:val="24"/>
                <w:szCs w:val="24"/>
              </w:rPr>
            </w:pPr>
            <w:r>
              <w:rPr>
                <w:sz w:val="24"/>
                <w:szCs w:val="24"/>
              </w:rPr>
              <w:t>педиатрическое № 5</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5E1431A8"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7C1EAB9"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5569C3C"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16B4B29E" w14:textId="77777777" w:rsidR="007C315F" w:rsidRDefault="007C315F" w:rsidP="003A2731">
            <w:pPr>
              <w:jc w:val="center"/>
              <w:rPr>
                <w:sz w:val="24"/>
              </w:rPr>
            </w:pPr>
            <w:r>
              <w:rPr>
                <w:sz w:val="24"/>
              </w:rPr>
              <w:t>2</w:t>
            </w:r>
          </w:p>
        </w:tc>
      </w:tr>
      <w:tr w:rsidR="007C315F" w14:paraId="78F859A5"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AD7580A" w14:textId="77777777" w:rsidR="007C315F" w:rsidRDefault="007C315F" w:rsidP="003A2731">
            <w:pPr>
              <w:jc w:val="center"/>
              <w:rPr>
                <w:sz w:val="24"/>
                <w:szCs w:val="24"/>
              </w:rPr>
            </w:pPr>
            <w:r>
              <w:rPr>
                <w:sz w:val="24"/>
                <w:szCs w:val="24"/>
              </w:rPr>
              <w:t>33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25968B3" w14:textId="77777777" w:rsidR="007C315F" w:rsidRDefault="007C315F" w:rsidP="003A2731">
            <w:pPr>
              <w:jc w:val="center"/>
              <w:rPr>
                <w:sz w:val="24"/>
              </w:rPr>
            </w:pPr>
            <w:r>
              <w:rPr>
                <w:sz w:val="24"/>
              </w:rPr>
              <w:t>2212-003 - врач - педиатр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B12789E"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EA9F3DB" w14:textId="77777777" w:rsidR="007C315F" w:rsidRDefault="007C315F" w:rsidP="003A2731">
            <w:pPr>
              <w:jc w:val="center"/>
              <w:rPr>
                <w:sz w:val="24"/>
                <w:szCs w:val="24"/>
              </w:rPr>
            </w:pPr>
            <w:r>
              <w:rPr>
                <w:sz w:val="24"/>
                <w:szCs w:val="24"/>
              </w:rPr>
              <w:t>педиатрическое № 5</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8FCE3B6"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8B89E13"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D951A64"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C223FD9" w14:textId="77777777" w:rsidR="007C315F" w:rsidRDefault="007C315F" w:rsidP="003A2731">
            <w:pPr>
              <w:jc w:val="center"/>
              <w:rPr>
                <w:sz w:val="24"/>
              </w:rPr>
            </w:pPr>
            <w:r>
              <w:rPr>
                <w:sz w:val="24"/>
              </w:rPr>
              <w:t>1</w:t>
            </w:r>
          </w:p>
        </w:tc>
      </w:tr>
      <w:tr w:rsidR="007C315F" w14:paraId="3BE4B083"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A940BD8" w14:textId="77777777" w:rsidR="007C315F" w:rsidRDefault="007C315F" w:rsidP="003A2731">
            <w:pPr>
              <w:jc w:val="center"/>
              <w:rPr>
                <w:sz w:val="24"/>
                <w:szCs w:val="24"/>
              </w:rPr>
            </w:pPr>
            <w:r>
              <w:rPr>
                <w:sz w:val="24"/>
                <w:szCs w:val="24"/>
              </w:rPr>
              <w:t>34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C9755E1"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4C66E9B"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B8E104B" w14:textId="77777777" w:rsidR="007C315F" w:rsidRDefault="007C315F" w:rsidP="003A2731">
            <w:pPr>
              <w:jc w:val="center"/>
              <w:rPr>
                <w:sz w:val="24"/>
                <w:szCs w:val="24"/>
              </w:rPr>
            </w:pPr>
            <w:r>
              <w:rPr>
                <w:sz w:val="24"/>
                <w:szCs w:val="24"/>
              </w:rPr>
              <w:t>педиатрическое № 5</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413DAE0"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8C07DBF"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5BA4CEF8"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5CA4DDFA" w14:textId="77777777" w:rsidR="007C315F" w:rsidRDefault="007C315F" w:rsidP="003A2731">
            <w:pPr>
              <w:jc w:val="center"/>
              <w:rPr>
                <w:sz w:val="24"/>
              </w:rPr>
            </w:pPr>
            <w:r>
              <w:rPr>
                <w:sz w:val="24"/>
              </w:rPr>
              <w:t>10</w:t>
            </w:r>
          </w:p>
        </w:tc>
      </w:tr>
      <w:tr w:rsidR="007C315F" w14:paraId="2341941B"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F54729F" w14:textId="77777777" w:rsidR="007C315F" w:rsidRDefault="007C315F" w:rsidP="003A2731">
            <w:pPr>
              <w:jc w:val="center"/>
              <w:rPr>
                <w:sz w:val="24"/>
                <w:szCs w:val="24"/>
              </w:rPr>
            </w:pPr>
            <w:r>
              <w:rPr>
                <w:sz w:val="24"/>
                <w:szCs w:val="24"/>
              </w:rPr>
              <w:t>35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5BE2037"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9E6D1BF"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709584A"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C8CE8CC"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4CBB2C0"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5954505"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A859F6A" w14:textId="77777777" w:rsidR="007C315F" w:rsidRDefault="007C315F" w:rsidP="003A2731">
            <w:pPr>
              <w:jc w:val="center"/>
              <w:rPr>
                <w:sz w:val="24"/>
              </w:rPr>
            </w:pPr>
            <w:r>
              <w:rPr>
                <w:sz w:val="24"/>
              </w:rPr>
              <w:t>15</w:t>
            </w:r>
          </w:p>
        </w:tc>
      </w:tr>
      <w:tr w:rsidR="007C315F" w14:paraId="2A83DDBB"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5DB872F" w14:textId="77777777" w:rsidR="007C315F" w:rsidRDefault="007C315F" w:rsidP="003A2731">
            <w:pPr>
              <w:jc w:val="center"/>
              <w:rPr>
                <w:sz w:val="24"/>
                <w:szCs w:val="24"/>
              </w:rPr>
            </w:pPr>
            <w:r>
              <w:rPr>
                <w:sz w:val="24"/>
                <w:szCs w:val="24"/>
              </w:rPr>
              <w:t>36</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1DDD277"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5E00881"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EB31EA5"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8AB7B5B"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5A81C9E"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D5E829D"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DC570C4" w14:textId="77777777" w:rsidR="007C315F" w:rsidRDefault="007C315F" w:rsidP="003A2731">
            <w:pPr>
              <w:jc w:val="center"/>
              <w:rPr>
                <w:sz w:val="24"/>
              </w:rPr>
            </w:pPr>
            <w:r>
              <w:rPr>
                <w:sz w:val="24"/>
              </w:rPr>
              <w:t>2</w:t>
            </w:r>
          </w:p>
        </w:tc>
      </w:tr>
      <w:tr w:rsidR="007C315F" w14:paraId="5AF90B42"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FDE1033" w14:textId="77777777" w:rsidR="007C315F" w:rsidRDefault="007C315F" w:rsidP="003A2731">
            <w:pPr>
              <w:jc w:val="center"/>
              <w:rPr>
                <w:sz w:val="24"/>
                <w:szCs w:val="24"/>
              </w:rPr>
            </w:pPr>
            <w:r>
              <w:rPr>
                <w:sz w:val="24"/>
                <w:szCs w:val="24"/>
              </w:rPr>
              <w:t>37</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5203006" w14:textId="77777777" w:rsidR="007C315F" w:rsidRDefault="007C315F" w:rsidP="003A2731">
            <w:pPr>
              <w:jc w:val="center"/>
              <w:rPr>
                <w:sz w:val="24"/>
              </w:rPr>
            </w:pPr>
            <w:r>
              <w:rPr>
                <w:sz w:val="24"/>
              </w:rPr>
              <w:t>5321-002 - санитарка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5EDF1232" w14:textId="77777777" w:rsidR="007C315F" w:rsidRDefault="007C315F" w:rsidP="003A2731">
            <w:pPr>
              <w:jc w:val="center"/>
              <w:rPr>
                <w:sz w:val="24"/>
              </w:rPr>
            </w:pPr>
            <w:r>
              <w:rPr>
                <w:sz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EC9F4F6"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4C75152"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3D8762FF"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DEDB0EC"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2A910DE" w14:textId="77777777" w:rsidR="007C315F" w:rsidRDefault="007C315F" w:rsidP="003A2731">
            <w:pPr>
              <w:jc w:val="center"/>
              <w:rPr>
                <w:sz w:val="24"/>
              </w:rPr>
            </w:pPr>
            <w:r>
              <w:rPr>
                <w:sz w:val="24"/>
              </w:rPr>
              <w:t>4</w:t>
            </w:r>
          </w:p>
        </w:tc>
      </w:tr>
      <w:tr w:rsidR="007C315F" w14:paraId="3B739C11"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F31D180" w14:textId="77777777" w:rsidR="007C315F" w:rsidRDefault="007C315F" w:rsidP="003A2731">
            <w:pPr>
              <w:jc w:val="center"/>
              <w:rPr>
                <w:sz w:val="24"/>
                <w:szCs w:val="24"/>
              </w:rPr>
            </w:pPr>
            <w:r>
              <w:rPr>
                <w:sz w:val="24"/>
                <w:szCs w:val="24"/>
              </w:rPr>
              <w:t>38</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53ECBE7" w14:textId="77777777" w:rsidR="007C315F" w:rsidRDefault="007C315F" w:rsidP="003A2731">
            <w:pPr>
              <w:jc w:val="center"/>
              <w:rPr>
                <w:sz w:val="24"/>
              </w:rPr>
            </w:pPr>
            <w:r>
              <w:rPr>
                <w:sz w:val="24"/>
              </w:rPr>
              <w:t>5321-002 - санитарка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52143CB" w14:textId="77777777" w:rsidR="007C315F" w:rsidRDefault="007C315F" w:rsidP="003A2731">
            <w:pPr>
              <w:jc w:val="center"/>
              <w:rPr>
                <w:sz w:val="24"/>
              </w:rPr>
            </w:pPr>
            <w:r>
              <w:rPr>
                <w:sz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832ABA5"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5AEFBE2B"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3A5F60AC"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80C7348"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10AF9855" w14:textId="77777777" w:rsidR="007C315F" w:rsidRDefault="007C315F" w:rsidP="003A2731">
            <w:pPr>
              <w:jc w:val="center"/>
              <w:rPr>
                <w:sz w:val="24"/>
              </w:rPr>
            </w:pPr>
            <w:r>
              <w:rPr>
                <w:sz w:val="24"/>
              </w:rPr>
              <w:t>1</w:t>
            </w:r>
          </w:p>
        </w:tc>
      </w:tr>
      <w:tr w:rsidR="007C315F" w14:paraId="1A2DFD09"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D3711F0" w14:textId="77777777" w:rsidR="007C315F" w:rsidRDefault="007C315F" w:rsidP="003A2731">
            <w:pPr>
              <w:jc w:val="center"/>
              <w:rPr>
                <w:sz w:val="24"/>
                <w:szCs w:val="24"/>
              </w:rPr>
            </w:pPr>
            <w:r>
              <w:rPr>
                <w:sz w:val="24"/>
                <w:szCs w:val="24"/>
              </w:rPr>
              <w:t>39</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4B81542" w14:textId="77777777" w:rsidR="007C315F" w:rsidRDefault="007C315F" w:rsidP="003A2731">
            <w:pPr>
              <w:jc w:val="center"/>
              <w:rPr>
                <w:sz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5143C20"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453657A"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E68C897"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4E44FCE"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5D64A8F"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58F716AE" w14:textId="77777777" w:rsidR="007C315F" w:rsidRDefault="007C315F" w:rsidP="003A2731">
            <w:pPr>
              <w:jc w:val="center"/>
              <w:rPr>
                <w:sz w:val="24"/>
              </w:rPr>
            </w:pPr>
            <w:r>
              <w:rPr>
                <w:sz w:val="24"/>
              </w:rPr>
              <w:t>13</w:t>
            </w:r>
          </w:p>
        </w:tc>
      </w:tr>
      <w:tr w:rsidR="007C315F" w14:paraId="1B8D4447"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7151045B" w14:textId="77777777" w:rsidR="007C315F" w:rsidRDefault="007C315F" w:rsidP="003A2731">
            <w:pPr>
              <w:jc w:val="center"/>
              <w:rPr>
                <w:sz w:val="24"/>
                <w:szCs w:val="24"/>
              </w:rPr>
            </w:pPr>
            <w:r>
              <w:rPr>
                <w:sz w:val="24"/>
                <w:szCs w:val="24"/>
              </w:rPr>
              <w:t>40</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C20F8D7" w14:textId="77777777" w:rsidR="007C315F" w:rsidRDefault="007C315F" w:rsidP="003A2731">
            <w:pPr>
              <w:jc w:val="center"/>
              <w:rPr>
                <w:sz w:val="24"/>
              </w:rPr>
            </w:pPr>
            <w:r>
              <w:rPr>
                <w:sz w:val="24"/>
              </w:rPr>
              <w:t>5321-002 - санитарка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7F72B98" w14:textId="77777777" w:rsidR="007C315F" w:rsidRDefault="007C315F" w:rsidP="003A2731">
            <w:pPr>
              <w:jc w:val="center"/>
              <w:rPr>
                <w:sz w:val="24"/>
              </w:rPr>
            </w:pPr>
            <w:r>
              <w:rPr>
                <w:sz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05037BD"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0773F7A"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9CB01C9"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C106D63"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D4141FD" w14:textId="77777777" w:rsidR="007C315F" w:rsidRDefault="007C315F" w:rsidP="003A2731">
            <w:pPr>
              <w:jc w:val="center"/>
              <w:rPr>
                <w:sz w:val="24"/>
              </w:rPr>
            </w:pPr>
            <w:r>
              <w:rPr>
                <w:sz w:val="24"/>
              </w:rPr>
              <w:t>8</w:t>
            </w:r>
          </w:p>
        </w:tc>
      </w:tr>
      <w:tr w:rsidR="007C315F" w14:paraId="51950DD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5812892" w14:textId="77777777" w:rsidR="007C315F" w:rsidRDefault="007C315F" w:rsidP="003A2731">
            <w:pPr>
              <w:jc w:val="center"/>
              <w:rPr>
                <w:sz w:val="24"/>
                <w:szCs w:val="24"/>
              </w:rPr>
            </w:pPr>
            <w:r>
              <w:rPr>
                <w:sz w:val="24"/>
              </w:rPr>
              <w:t>41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6FE152D" w14:textId="77777777" w:rsidR="007C315F" w:rsidRDefault="007C315F" w:rsidP="003A2731">
            <w:pPr>
              <w:jc w:val="center"/>
              <w:rPr>
                <w:sz w:val="24"/>
              </w:rPr>
            </w:pPr>
            <w:r>
              <w:rPr>
                <w:sz w:val="24"/>
              </w:rPr>
              <w:t>2212-003 - врач - педиатр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C7F124D"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1EDDB3B" w14:textId="77777777" w:rsidR="007C315F" w:rsidRDefault="007C315F" w:rsidP="003A2731">
            <w:pPr>
              <w:jc w:val="center"/>
              <w:rPr>
                <w:sz w:val="24"/>
                <w:szCs w:val="24"/>
              </w:rPr>
            </w:pPr>
            <w:r>
              <w:rPr>
                <w:sz w:val="24"/>
                <w:szCs w:val="24"/>
              </w:rPr>
              <w:t>приемное</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D00364F"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C30404D"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21FAE60"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44718200" w14:textId="77777777" w:rsidR="007C315F" w:rsidRDefault="007C315F" w:rsidP="003A2731">
            <w:pPr>
              <w:jc w:val="center"/>
              <w:rPr>
                <w:sz w:val="24"/>
              </w:rPr>
            </w:pPr>
            <w:r>
              <w:rPr>
                <w:sz w:val="24"/>
              </w:rPr>
              <w:t>1</w:t>
            </w:r>
          </w:p>
        </w:tc>
      </w:tr>
      <w:tr w:rsidR="007C315F" w14:paraId="6D7DC6B2"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E40FB1F" w14:textId="77777777" w:rsidR="007C315F" w:rsidRDefault="007C315F" w:rsidP="003A2731">
            <w:pPr>
              <w:jc w:val="center"/>
              <w:rPr>
                <w:sz w:val="24"/>
                <w:szCs w:val="24"/>
              </w:rPr>
            </w:pPr>
            <w:r>
              <w:rPr>
                <w:sz w:val="24"/>
              </w:rPr>
              <w:t>42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DEEC46D" w14:textId="77777777" w:rsidR="007C315F" w:rsidRDefault="007C315F" w:rsidP="003A2731">
            <w:pPr>
              <w:jc w:val="center"/>
              <w:rPr>
                <w:sz w:val="24"/>
              </w:rPr>
            </w:pPr>
            <w:r>
              <w:rPr>
                <w:sz w:val="24"/>
              </w:rPr>
              <w:t>2212-002 - врач  - интер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BF28694"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221B4B5" w14:textId="77777777" w:rsidR="007C315F" w:rsidRDefault="007C315F" w:rsidP="003A2731">
            <w:pPr>
              <w:jc w:val="center"/>
              <w:rPr>
                <w:sz w:val="24"/>
                <w:szCs w:val="24"/>
              </w:rPr>
            </w:pPr>
            <w:r>
              <w:rPr>
                <w:sz w:val="24"/>
                <w:szCs w:val="24"/>
              </w:rPr>
              <w:t>общебольничный</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521E4E88" w14:textId="77777777" w:rsidR="007C315F" w:rsidRDefault="007C315F" w:rsidP="003A2731">
            <w:pPr>
              <w:jc w:val="center"/>
              <w:rPr>
                <w:sz w:val="24"/>
              </w:rPr>
            </w:pPr>
            <w:r>
              <w:rPr>
                <w:sz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FB79BE2"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1E41D31" w14:textId="77777777" w:rsidR="007C315F" w:rsidRDefault="007C315F" w:rsidP="003A2731">
            <w:pPr>
              <w:jc w:val="center"/>
              <w:rPr>
                <w:sz w:val="24"/>
                <w:szCs w:val="24"/>
              </w:rPr>
            </w:pPr>
            <w:r>
              <w:rPr>
                <w:sz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5740D6D0" w14:textId="77777777" w:rsidR="007C315F" w:rsidRDefault="007C315F" w:rsidP="003A2731">
            <w:pPr>
              <w:jc w:val="center"/>
              <w:rPr>
                <w:sz w:val="24"/>
              </w:rPr>
            </w:pPr>
            <w:r>
              <w:rPr>
                <w:sz w:val="24"/>
              </w:rPr>
              <w:t>33</w:t>
            </w:r>
          </w:p>
        </w:tc>
      </w:tr>
      <w:tr w:rsidR="007C315F" w14:paraId="721F64BB"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0D3C9267" w14:textId="77777777" w:rsidR="007C315F" w:rsidRDefault="007C315F" w:rsidP="003A2731">
            <w:pPr>
              <w:jc w:val="center"/>
              <w:rPr>
                <w:sz w:val="24"/>
                <w:szCs w:val="24"/>
              </w:rPr>
            </w:pPr>
            <w:r>
              <w:rPr>
                <w:sz w:val="24"/>
              </w:rPr>
              <w:t>43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7C93715" w14:textId="77777777" w:rsidR="007C315F" w:rsidRDefault="007C315F" w:rsidP="003A2731">
            <w:pPr>
              <w:jc w:val="center"/>
              <w:rPr>
                <w:sz w:val="24"/>
              </w:rPr>
            </w:pPr>
            <w:r>
              <w:rPr>
                <w:sz w:val="24"/>
              </w:rPr>
              <w:t>2212-003 - врач лучевой диагностики</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D530D47"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66311ECE" w14:textId="77777777" w:rsidR="007C315F" w:rsidRDefault="007C315F" w:rsidP="003A2731">
            <w:pPr>
              <w:jc w:val="center"/>
              <w:rPr>
                <w:sz w:val="24"/>
                <w:szCs w:val="24"/>
              </w:rPr>
            </w:pPr>
            <w:r>
              <w:rPr>
                <w:sz w:val="24"/>
                <w:szCs w:val="24"/>
              </w:rPr>
              <w:t>МРТ</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5779FA7"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593482D6"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4E8C3C49"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4F18F9D" w14:textId="77777777" w:rsidR="007C315F" w:rsidRDefault="007C315F" w:rsidP="003A2731">
            <w:pPr>
              <w:jc w:val="center"/>
              <w:rPr>
                <w:sz w:val="24"/>
              </w:rPr>
            </w:pPr>
            <w:r>
              <w:rPr>
                <w:sz w:val="24"/>
              </w:rPr>
              <w:t>4</w:t>
            </w:r>
          </w:p>
        </w:tc>
      </w:tr>
      <w:tr w:rsidR="007C315F" w14:paraId="43E232D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39684CF3" w14:textId="77777777" w:rsidR="007C315F" w:rsidRDefault="007C315F" w:rsidP="003A2731">
            <w:pPr>
              <w:jc w:val="center"/>
              <w:rPr>
                <w:sz w:val="24"/>
                <w:szCs w:val="24"/>
              </w:rPr>
            </w:pPr>
            <w:r>
              <w:rPr>
                <w:sz w:val="24"/>
              </w:rPr>
              <w:t>44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15CD938" w14:textId="77777777" w:rsidR="007C315F" w:rsidRDefault="007C315F" w:rsidP="003A2731">
            <w:pPr>
              <w:jc w:val="center"/>
              <w:rPr>
                <w:sz w:val="24"/>
              </w:rPr>
            </w:pPr>
            <w:r>
              <w:rPr>
                <w:sz w:val="24"/>
              </w:rPr>
              <w:t>3211-001 - рентгенолаборант</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2063C79"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144A9CA4" w14:textId="77777777" w:rsidR="007C315F" w:rsidRDefault="007C315F" w:rsidP="003A2731">
            <w:pPr>
              <w:jc w:val="center"/>
              <w:rPr>
                <w:sz w:val="24"/>
                <w:szCs w:val="24"/>
              </w:rPr>
            </w:pPr>
            <w:r>
              <w:rPr>
                <w:sz w:val="24"/>
                <w:szCs w:val="24"/>
              </w:rPr>
              <w:t>МРТ</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D67F947"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8D2C706"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92A0DCA"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5D5FEBB4" w14:textId="77777777" w:rsidR="007C315F" w:rsidRDefault="007C315F" w:rsidP="003A2731">
            <w:pPr>
              <w:jc w:val="center"/>
              <w:rPr>
                <w:sz w:val="24"/>
              </w:rPr>
            </w:pPr>
            <w:r>
              <w:rPr>
                <w:sz w:val="24"/>
              </w:rPr>
              <w:t>4</w:t>
            </w:r>
          </w:p>
        </w:tc>
      </w:tr>
      <w:tr w:rsidR="007C315F" w14:paraId="380B474A"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7C4D212" w14:textId="77777777" w:rsidR="007C315F" w:rsidRDefault="007C315F" w:rsidP="003A2731">
            <w:pPr>
              <w:jc w:val="center"/>
              <w:rPr>
                <w:sz w:val="24"/>
                <w:szCs w:val="24"/>
              </w:rPr>
            </w:pPr>
            <w:r>
              <w:rPr>
                <w:sz w:val="24"/>
              </w:rPr>
              <w:t>45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34BBDB53" w14:textId="77777777" w:rsidR="007C315F" w:rsidRDefault="007C315F" w:rsidP="003A2731">
            <w:pPr>
              <w:jc w:val="center"/>
              <w:rPr>
                <w:sz w:val="24"/>
              </w:rPr>
            </w:pPr>
            <w:r>
              <w:rPr>
                <w:sz w:val="24"/>
              </w:rPr>
              <w:t>3255-003 - медицинская сестра по физиотерапии</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5D9D060"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01BC8D2" w14:textId="77777777" w:rsidR="007C315F" w:rsidRDefault="007C315F" w:rsidP="003A2731">
            <w:pPr>
              <w:jc w:val="center"/>
              <w:rPr>
                <w:sz w:val="24"/>
                <w:szCs w:val="24"/>
              </w:rPr>
            </w:pPr>
            <w:r>
              <w:rPr>
                <w:sz w:val="24"/>
                <w:szCs w:val="24"/>
              </w:rPr>
              <w:t>ФТО</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34F3E0E1"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0B06E13F"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21FBE8A2"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581851E9" w14:textId="77777777" w:rsidR="007C315F" w:rsidRDefault="007C315F" w:rsidP="003A2731">
            <w:pPr>
              <w:jc w:val="center"/>
              <w:rPr>
                <w:sz w:val="24"/>
              </w:rPr>
            </w:pPr>
            <w:r>
              <w:rPr>
                <w:sz w:val="24"/>
              </w:rPr>
              <w:t>13</w:t>
            </w:r>
          </w:p>
        </w:tc>
      </w:tr>
      <w:tr w:rsidR="007C315F" w14:paraId="5070DCC5"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3BAAE16" w14:textId="77777777" w:rsidR="007C315F" w:rsidRDefault="007C315F" w:rsidP="003A2731">
            <w:pPr>
              <w:jc w:val="center"/>
              <w:rPr>
                <w:sz w:val="24"/>
                <w:szCs w:val="24"/>
              </w:rPr>
            </w:pPr>
            <w:r>
              <w:rPr>
                <w:sz w:val="24"/>
              </w:rPr>
              <w:t>46</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BB5516A" w14:textId="77777777" w:rsidR="007C315F" w:rsidRDefault="007C315F" w:rsidP="003A2731">
            <w:pPr>
              <w:jc w:val="center"/>
              <w:rPr>
                <w:sz w:val="24"/>
              </w:rPr>
            </w:pPr>
            <w:r>
              <w:rPr>
                <w:sz w:val="24"/>
              </w:rPr>
              <w:t>3255-003 - медицинская сестра по физиотерапии</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06013E08"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78B5694F" w14:textId="77777777" w:rsidR="007C315F" w:rsidRDefault="007C315F" w:rsidP="003A2731">
            <w:pPr>
              <w:jc w:val="center"/>
              <w:rPr>
                <w:sz w:val="24"/>
                <w:szCs w:val="24"/>
              </w:rPr>
            </w:pPr>
            <w:r>
              <w:rPr>
                <w:sz w:val="24"/>
                <w:szCs w:val="24"/>
              </w:rPr>
              <w:t>ФТО</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6295E293"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B220A61"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53F4F112"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6D12477" w14:textId="77777777" w:rsidR="007C315F" w:rsidRDefault="007C315F" w:rsidP="003A2731">
            <w:pPr>
              <w:jc w:val="center"/>
              <w:rPr>
                <w:sz w:val="24"/>
              </w:rPr>
            </w:pPr>
            <w:r>
              <w:rPr>
                <w:sz w:val="24"/>
              </w:rPr>
              <w:t>2</w:t>
            </w:r>
          </w:p>
        </w:tc>
      </w:tr>
      <w:tr w:rsidR="007C315F" w14:paraId="567F0720"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4D24F01" w14:textId="77777777" w:rsidR="007C315F" w:rsidRDefault="007C315F" w:rsidP="003A2731">
            <w:pPr>
              <w:jc w:val="center"/>
              <w:rPr>
                <w:sz w:val="24"/>
                <w:szCs w:val="24"/>
              </w:rPr>
            </w:pPr>
            <w:r>
              <w:rPr>
                <w:sz w:val="24"/>
              </w:rPr>
              <w:t>47</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32DA03E" w14:textId="77777777" w:rsidR="007C315F" w:rsidRDefault="007C315F" w:rsidP="003A2731">
            <w:pPr>
              <w:jc w:val="center"/>
              <w:rPr>
                <w:sz w:val="24"/>
              </w:rPr>
            </w:pPr>
            <w:r>
              <w:rPr>
                <w:sz w:val="24"/>
              </w:rPr>
              <w:t>2264-003 - врач - физиотерапевт</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68696448"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E38FE5E" w14:textId="77777777" w:rsidR="007C315F" w:rsidRDefault="007C315F" w:rsidP="003A2731">
            <w:pPr>
              <w:jc w:val="center"/>
              <w:rPr>
                <w:sz w:val="24"/>
                <w:szCs w:val="24"/>
              </w:rPr>
            </w:pPr>
            <w:r>
              <w:rPr>
                <w:sz w:val="24"/>
                <w:szCs w:val="24"/>
              </w:rPr>
              <w:t>ФТО</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5B831851"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F48AFCB"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28CECD1"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365E13F" w14:textId="77777777" w:rsidR="007C315F" w:rsidRDefault="007C315F" w:rsidP="003A2731">
            <w:pPr>
              <w:jc w:val="center"/>
              <w:rPr>
                <w:sz w:val="24"/>
              </w:rPr>
            </w:pPr>
            <w:r>
              <w:rPr>
                <w:sz w:val="24"/>
              </w:rPr>
              <w:t>2</w:t>
            </w:r>
          </w:p>
        </w:tc>
      </w:tr>
      <w:tr w:rsidR="007C315F" w14:paraId="30A19096"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2413D46" w14:textId="77777777" w:rsidR="007C315F" w:rsidRDefault="007C315F" w:rsidP="003A2731">
            <w:pPr>
              <w:jc w:val="center"/>
              <w:rPr>
                <w:sz w:val="24"/>
                <w:szCs w:val="24"/>
              </w:rPr>
            </w:pPr>
            <w:r>
              <w:rPr>
                <w:sz w:val="24"/>
              </w:rPr>
              <w:t>48</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7BD8A0C9" w14:textId="77777777" w:rsidR="007C315F" w:rsidRDefault="007C315F" w:rsidP="003A2731">
            <w:pPr>
              <w:jc w:val="center"/>
              <w:rPr>
                <w:sz w:val="24"/>
              </w:rPr>
            </w:pPr>
            <w:r>
              <w:rPr>
                <w:sz w:val="24"/>
              </w:rPr>
              <w:t>3255-001 - инструктор по лечебной физкультуре</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09D309C"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695EB898" w14:textId="77777777" w:rsidR="007C315F" w:rsidRDefault="007C315F" w:rsidP="003A2731">
            <w:pPr>
              <w:jc w:val="center"/>
              <w:rPr>
                <w:sz w:val="24"/>
                <w:szCs w:val="24"/>
              </w:rPr>
            </w:pPr>
            <w:r>
              <w:rPr>
                <w:sz w:val="24"/>
                <w:szCs w:val="24"/>
              </w:rPr>
              <w:t>ФТО</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1DC9CF2"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377DE82D"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7440CE5A"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53941E3" w14:textId="77777777" w:rsidR="007C315F" w:rsidRDefault="007C315F" w:rsidP="003A2731">
            <w:pPr>
              <w:jc w:val="center"/>
              <w:rPr>
                <w:sz w:val="24"/>
              </w:rPr>
            </w:pPr>
            <w:r>
              <w:rPr>
                <w:sz w:val="24"/>
              </w:rPr>
              <w:t>3</w:t>
            </w:r>
          </w:p>
        </w:tc>
      </w:tr>
      <w:tr w:rsidR="007C315F" w14:paraId="36A51274"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1348C5B" w14:textId="77777777" w:rsidR="007C315F" w:rsidRDefault="007C315F" w:rsidP="003A2731">
            <w:pPr>
              <w:jc w:val="center"/>
              <w:rPr>
                <w:sz w:val="24"/>
                <w:szCs w:val="24"/>
              </w:rPr>
            </w:pPr>
            <w:r>
              <w:rPr>
                <w:sz w:val="24"/>
                <w:szCs w:val="24"/>
              </w:rPr>
              <w:t>49</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7F94BF0" w14:textId="77777777" w:rsidR="007C315F" w:rsidRDefault="007C315F" w:rsidP="003A2731">
            <w:pPr>
              <w:jc w:val="center"/>
              <w:rPr>
                <w:sz w:val="24"/>
              </w:rPr>
            </w:pPr>
            <w:r>
              <w:rPr>
                <w:sz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51E2F799"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B419861" w14:textId="77777777" w:rsidR="007C315F" w:rsidRDefault="007C315F" w:rsidP="003A2731">
            <w:pPr>
              <w:jc w:val="center"/>
              <w:rPr>
                <w:sz w:val="24"/>
              </w:rPr>
            </w:pPr>
            <w:r>
              <w:rPr>
                <w:sz w:val="24"/>
              </w:rPr>
              <w:t>приемное отделение, травмотологи-</w:t>
            </w:r>
          </w:p>
          <w:p w14:paraId="6E7F7503" w14:textId="77777777" w:rsidR="007C315F" w:rsidRDefault="007C315F" w:rsidP="003A2731">
            <w:pPr>
              <w:jc w:val="center"/>
              <w:rPr>
                <w:sz w:val="24"/>
                <w:szCs w:val="24"/>
              </w:rPr>
            </w:pPr>
            <w:r>
              <w:rPr>
                <w:sz w:val="24"/>
              </w:rPr>
              <w:t>ческий пункт</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AB8E1A3"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1B4F346"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65E57BBA"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FC86A5C" w14:textId="77777777" w:rsidR="007C315F" w:rsidRDefault="007C315F" w:rsidP="003A2731">
            <w:pPr>
              <w:jc w:val="center"/>
              <w:rPr>
                <w:sz w:val="24"/>
              </w:rPr>
            </w:pPr>
            <w:r>
              <w:rPr>
                <w:sz w:val="24"/>
              </w:rPr>
              <w:t>13</w:t>
            </w:r>
          </w:p>
        </w:tc>
      </w:tr>
      <w:tr w:rsidR="007C315F" w14:paraId="344D419F"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75C1CD78" w14:textId="77777777" w:rsidR="007C315F" w:rsidRDefault="007C315F" w:rsidP="003A2731">
            <w:pPr>
              <w:jc w:val="center"/>
              <w:rPr>
                <w:sz w:val="24"/>
                <w:szCs w:val="24"/>
              </w:rPr>
            </w:pPr>
            <w:r>
              <w:rPr>
                <w:sz w:val="24"/>
              </w:rPr>
              <w:t>50</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26F472ED" w14:textId="77777777" w:rsidR="007C315F" w:rsidRDefault="007C315F" w:rsidP="003A2731">
            <w:pPr>
              <w:jc w:val="center"/>
              <w:rPr>
                <w:sz w:val="24"/>
              </w:rPr>
            </w:pPr>
            <w:r>
              <w:rPr>
                <w:sz w:val="24"/>
              </w:rPr>
              <w:t>2212-003 - врач - травмотолог - ортопед</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0AE9AB2B"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1584585" w14:textId="77777777" w:rsidR="007C315F" w:rsidRDefault="007C315F" w:rsidP="003A2731">
            <w:pPr>
              <w:jc w:val="center"/>
              <w:rPr>
                <w:sz w:val="24"/>
              </w:rPr>
            </w:pPr>
            <w:r>
              <w:rPr>
                <w:sz w:val="24"/>
              </w:rPr>
              <w:t xml:space="preserve">приемное отделение, </w:t>
            </w:r>
          </w:p>
          <w:p w14:paraId="726FE24B" w14:textId="77777777" w:rsidR="007C315F" w:rsidRDefault="007C315F" w:rsidP="003A2731">
            <w:pPr>
              <w:jc w:val="center"/>
              <w:rPr>
                <w:sz w:val="24"/>
                <w:szCs w:val="24"/>
              </w:rPr>
            </w:pPr>
            <w:r>
              <w:rPr>
                <w:sz w:val="24"/>
              </w:rPr>
              <w:t>травмопункт</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949556D"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D5F0BF2"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6259F21E"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FAA535F" w14:textId="77777777" w:rsidR="007C315F" w:rsidRDefault="007C315F" w:rsidP="003A2731">
            <w:pPr>
              <w:jc w:val="center"/>
              <w:rPr>
                <w:sz w:val="24"/>
              </w:rPr>
            </w:pPr>
            <w:r>
              <w:rPr>
                <w:sz w:val="24"/>
              </w:rPr>
              <w:t>9</w:t>
            </w:r>
          </w:p>
        </w:tc>
      </w:tr>
      <w:tr w:rsidR="007C315F" w14:paraId="422889DC"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12DB5000" w14:textId="77777777" w:rsidR="007C315F" w:rsidRDefault="007C315F" w:rsidP="003A2731">
            <w:pPr>
              <w:jc w:val="center"/>
              <w:rPr>
                <w:sz w:val="24"/>
                <w:szCs w:val="24"/>
              </w:rPr>
            </w:pPr>
            <w:r>
              <w:rPr>
                <w:rFonts w:cs="Times New Roman"/>
                <w:sz w:val="24"/>
              </w:rPr>
              <w:t>51</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0298BE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2212-003 - врач</w:t>
            </w:r>
            <w:r>
              <w:rPr>
                <w:rFonts w:cs="Times New Roman"/>
                <w:sz w:val="24"/>
              </w:rPr>
              <w:t xml:space="preserve"> -</w:t>
            </w:r>
            <w:r>
              <w:rPr>
                <w:rFonts w:ascii="Times New Roman" w:hAnsi="Times New Roman" w:cs="Times New Roman"/>
                <w:sz w:val="24"/>
              </w:rPr>
              <w:t xml:space="preserve"> педиатр</w:t>
            </w:r>
          </w:p>
          <w:p w14:paraId="38C999EB" w14:textId="77777777" w:rsidR="007C315F" w:rsidRDefault="007C315F" w:rsidP="003A2731">
            <w:pPr>
              <w:jc w:val="center"/>
              <w:rPr>
                <w:rFonts w:ascii="Times New Roman" w:hAnsi="Times New Roman" w:cs="Times New Roman"/>
                <w:sz w:val="24"/>
              </w:rPr>
            </w:pP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29228F36" w14:textId="77777777" w:rsidR="007C315F" w:rsidRDefault="007C315F" w:rsidP="003A2731">
            <w:pPr>
              <w:jc w:val="center"/>
              <w:rPr>
                <w:sz w:val="24"/>
              </w:rPr>
            </w:pPr>
            <w:r>
              <w:rPr>
                <w:rFonts w:ascii="Times New Roman" w:hAnsi="Times New Roman" w:cs="Times New Roman"/>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DDCD5FF" w14:textId="77777777" w:rsidR="007C315F" w:rsidRDefault="007C315F" w:rsidP="003A2731">
            <w:pPr>
              <w:jc w:val="center"/>
              <w:rPr>
                <w:rFonts w:ascii="Times New Roman" w:hAnsi="Times New Roman" w:cs="Times New Roman"/>
                <w:sz w:val="24"/>
              </w:rPr>
            </w:pPr>
            <w:r>
              <w:rPr>
                <w:rFonts w:cs="Times New Roman"/>
                <w:sz w:val="24"/>
              </w:rPr>
              <w:t>о</w:t>
            </w:r>
            <w:r>
              <w:rPr>
                <w:rFonts w:ascii="Times New Roman" w:hAnsi="Times New Roman" w:cs="Times New Roman"/>
                <w:sz w:val="24"/>
              </w:rPr>
              <w:t>бщебольничный</w:t>
            </w:r>
          </w:p>
          <w:p w14:paraId="0C0A6724" w14:textId="77777777" w:rsidR="007C315F" w:rsidRDefault="007C315F" w:rsidP="003A2731">
            <w:pPr>
              <w:jc w:val="center"/>
              <w:rPr>
                <w:sz w:val="24"/>
                <w:szCs w:val="24"/>
              </w:rPr>
            </w:pPr>
            <w:r>
              <w:rPr>
                <w:rFonts w:cs="Times New Roman"/>
                <w:sz w:val="24"/>
              </w:rPr>
              <w:t>персонал</w:t>
            </w:r>
            <w:r>
              <w:rPr>
                <w:rFonts w:ascii="Times New Roman" w:hAnsi="Times New Roman" w:cs="Times New Roman"/>
                <w:sz w:val="24"/>
              </w:rPr>
              <w:t xml:space="preserve">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062378D8" w14:textId="77777777" w:rsidR="007C315F" w:rsidRDefault="007C315F" w:rsidP="003A2731">
            <w:pPr>
              <w:jc w:val="center"/>
              <w:rPr>
                <w:sz w:val="24"/>
              </w:rPr>
            </w:pPr>
            <w:r>
              <w:rPr>
                <w:rFonts w:ascii="Times New Roman" w:hAnsi="Times New Roman" w:cs="Times New Roman"/>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9DFA2C1"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33738701" w14:textId="77777777" w:rsidR="007C315F" w:rsidRDefault="007C315F" w:rsidP="003A2731">
            <w:pPr>
              <w:jc w:val="center"/>
              <w:rPr>
                <w:sz w:val="24"/>
                <w:szCs w:val="24"/>
              </w:rPr>
            </w:pPr>
            <w:r>
              <w:rPr>
                <w:rFonts w:ascii="Times New Roman" w:hAnsi="Times New Roman" w:cs="Times New Roman"/>
                <w:sz w:val="24"/>
              </w:rPr>
              <w:t>0</w:t>
            </w:r>
            <w:r>
              <w:rPr>
                <w:rFonts w:cs="Times New Roman"/>
                <w:sz w:val="24"/>
              </w:rPr>
              <w:t>.</w:t>
            </w:r>
            <w:r>
              <w:rPr>
                <w:rFonts w:ascii="Times New Roman" w:hAnsi="Times New Roman" w:cs="Times New Roman"/>
                <w:sz w:val="24"/>
              </w:rPr>
              <w:t>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20EF060" w14:textId="77777777" w:rsidR="007C315F" w:rsidRDefault="007C315F" w:rsidP="003A2731">
            <w:pPr>
              <w:jc w:val="center"/>
              <w:rPr>
                <w:sz w:val="24"/>
              </w:rPr>
            </w:pPr>
            <w:r>
              <w:rPr>
                <w:rFonts w:ascii="Times New Roman" w:hAnsi="Times New Roman" w:cs="Times New Roman"/>
                <w:sz w:val="24"/>
              </w:rPr>
              <w:t>3</w:t>
            </w:r>
          </w:p>
        </w:tc>
      </w:tr>
      <w:tr w:rsidR="007C315F" w14:paraId="4D17D649"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83DA7D9" w14:textId="77777777" w:rsidR="007C315F" w:rsidRDefault="007C315F" w:rsidP="003A2731">
            <w:pPr>
              <w:jc w:val="center"/>
              <w:rPr>
                <w:sz w:val="24"/>
                <w:szCs w:val="24"/>
              </w:rPr>
            </w:pPr>
            <w:r>
              <w:rPr>
                <w:sz w:val="24"/>
                <w:szCs w:val="24"/>
              </w:rPr>
              <w:t>52</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05CEB06" w14:textId="77777777" w:rsidR="007C315F" w:rsidRDefault="007C315F" w:rsidP="003A2731">
            <w:pPr>
              <w:jc w:val="center"/>
              <w:rPr>
                <w:sz w:val="24"/>
                <w:szCs w:val="24"/>
              </w:rPr>
            </w:pPr>
            <w:r>
              <w:rPr>
                <w:sz w:val="24"/>
                <w:szCs w:val="24"/>
              </w:rPr>
              <w:t>5321-002 - санитарка (буфетчица)</w:t>
            </w:r>
          </w:p>
          <w:p w14:paraId="67B1320C" w14:textId="77777777" w:rsidR="007C315F" w:rsidRDefault="007C315F" w:rsidP="003A2731">
            <w:pPr>
              <w:jc w:val="center"/>
              <w:rPr>
                <w:sz w:val="24"/>
                <w:szCs w:val="24"/>
              </w:rPr>
            </w:pP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3D9F3A4" w14:textId="77777777" w:rsidR="007C315F" w:rsidRDefault="007C315F" w:rsidP="003A2731">
            <w:pPr>
              <w:jc w:val="center"/>
              <w:rPr>
                <w:sz w:val="24"/>
              </w:rPr>
            </w:pPr>
            <w:r>
              <w:rPr>
                <w:sz w:val="24"/>
                <w:szCs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B64A908"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4FB55233" w14:textId="77777777" w:rsidR="007C315F" w:rsidRDefault="007C315F" w:rsidP="003A2731">
            <w:pPr>
              <w:jc w:val="center"/>
              <w:rPr>
                <w:sz w:val="24"/>
              </w:rPr>
            </w:pPr>
            <w:r>
              <w:rPr>
                <w:sz w:val="24"/>
                <w:szCs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7A1F5480"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EF9BADF" w14:textId="77777777" w:rsidR="007C315F" w:rsidRDefault="007C315F" w:rsidP="003A2731">
            <w:pPr>
              <w:jc w:val="center"/>
              <w:rPr>
                <w:sz w:val="24"/>
                <w:szCs w:val="24"/>
              </w:rPr>
            </w:pPr>
            <w:r>
              <w:rPr>
                <w:sz w:val="24"/>
                <w:szCs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6D82C6F7" w14:textId="77777777" w:rsidR="007C315F" w:rsidRDefault="007C315F" w:rsidP="003A2731">
            <w:pPr>
              <w:jc w:val="center"/>
              <w:rPr>
                <w:sz w:val="24"/>
              </w:rPr>
            </w:pPr>
            <w:r>
              <w:rPr>
                <w:sz w:val="24"/>
                <w:szCs w:val="24"/>
              </w:rPr>
              <w:t>2</w:t>
            </w:r>
          </w:p>
        </w:tc>
      </w:tr>
      <w:tr w:rsidR="007C315F" w14:paraId="1AE54E6B"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6847F5E" w14:textId="77777777" w:rsidR="007C315F" w:rsidRDefault="007C315F" w:rsidP="003A2731">
            <w:pPr>
              <w:jc w:val="center"/>
              <w:rPr>
                <w:sz w:val="24"/>
                <w:szCs w:val="24"/>
              </w:rPr>
            </w:pPr>
            <w:r>
              <w:rPr>
                <w:sz w:val="24"/>
                <w:szCs w:val="24"/>
              </w:rPr>
              <w:t>53</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417129D" w14:textId="77777777" w:rsidR="007C315F" w:rsidRDefault="007C315F" w:rsidP="003A2731">
            <w:pPr>
              <w:jc w:val="center"/>
              <w:rPr>
                <w:sz w:val="24"/>
              </w:rPr>
            </w:pPr>
            <w:r>
              <w:rPr>
                <w:sz w:val="24"/>
                <w:szCs w:val="24"/>
              </w:rPr>
              <w:t>3221-001 - медицинская сестра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431E63B" w14:textId="77777777" w:rsidR="007C315F" w:rsidRDefault="007C315F" w:rsidP="003A2731">
            <w:pPr>
              <w:jc w:val="center"/>
              <w:rPr>
                <w:sz w:val="24"/>
              </w:rPr>
            </w:pPr>
            <w:r>
              <w:rPr>
                <w:sz w:val="24"/>
                <w:szCs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495A2D11"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37FB188" w14:textId="77777777" w:rsidR="007C315F" w:rsidRDefault="007C315F" w:rsidP="003A2731">
            <w:pPr>
              <w:jc w:val="center"/>
              <w:rPr>
                <w:sz w:val="24"/>
              </w:rPr>
            </w:pPr>
            <w:r>
              <w:rPr>
                <w:sz w:val="24"/>
                <w:szCs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74CA6567"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3A106B3" w14:textId="77777777" w:rsidR="007C315F" w:rsidRDefault="007C315F" w:rsidP="003A2731">
            <w:pPr>
              <w:jc w:val="center"/>
              <w:rPr>
                <w:sz w:val="24"/>
                <w:szCs w:val="24"/>
              </w:rPr>
            </w:pPr>
            <w:r>
              <w:rPr>
                <w:sz w:val="24"/>
                <w:szCs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38AB242" w14:textId="77777777" w:rsidR="007C315F" w:rsidRDefault="007C315F" w:rsidP="003A2731">
            <w:pPr>
              <w:jc w:val="center"/>
              <w:rPr>
                <w:sz w:val="24"/>
              </w:rPr>
            </w:pPr>
            <w:r>
              <w:rPr>
                <w:sz w:val="24"/>
                <w:szCs w:val="24"/>
              </w:rPr>
              <w:t>11</w:t>
            </w:r>
          </w:p>
        </w:tc>
      </w:tr>
      <w:tr w:rsidR="007C315F" w14:paraId="41FE2C5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9FE1A70" w14:textId="77777777" w:rsidR="007C315F" w:rsidRDefault="007C315F" w:rsidP="003A2731">
            <w:pPr>
              <w:jc w:val="center"/>
              <w:rPr>
                <w:sz w:val="24"/>
                <w:szCs w:val="24"/>
              </w:rPr>
            </w:pPr>
            <w:r>
              <w:rPr>
                <w:sz w:val="24"/>
                <w:szCs w:val="24"/>
              </w:rPr>
              <w:t>54</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4492409" w14:textId="77777777" w:rsidR="007C315F" w:rsidRDefault="007C315F" w:rsidP="003A2731">
            <w:pPr>
              <w:jc w:val="center"/>
              <w:rPr>
                <w:sz w:val="24"/>
              </w:rPr>
            </w:pPr>
            <w:r>
              <w:rPr>
                <w:sz w:val="24"/>
                <w:szCs w:val="24"/>
              </w:rPr>
              <w:t>3221-001 - медицинская сестра процедурного кабинета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14F855F3" w14:textId="77777777" w:rsidR="007C315F" w:rsidRDefault="007C315F" w:rsidP="003A2731">
            <w:pPr>
              <w:jc w:val="center"/>
              <w:rPr>
                <w:sz w:val="24"/>
              </w:rPr>
            </w:pPr>
            <w:r>
              <w:rPr>
                <w:sz w:val="24"/>
                <w:szCs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1605F53D"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D9DF435" w14:textId="77777777" w:rsidR="007C315F" w:rsidRDefault="007C315F" w:rsidP="003A2731">
            <w:pPr>
              <w:jc w:val="center"/>
              <w:rPr>
                <w:sz w:val="24"/>
              </w:rPr>
            </w:pPr>
            <w:r>
              <w:rPr>
                <w:sz w:val="24"/>
                <w:szCs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2FAE874C"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558933C4" w14:textId="77777777" w:rsidR="007C315F" w:rsidRDefault="007C315F" w:rsidP="003A2731">
            <w:pPr>
              <w:jc w:val="center"/>
              <w:rPr>
                <w:sz w:val="24"/>
                <w:szCs w:val="24"/>
              </w:rPr>
            </w:pPr>
            <w:r>
              <w:rPr>
                <w:sz w:val="24"/>
                <w:szCs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B93D926" w14:textId="77777777" w:rsidR="007C315F" w:rsidRDefault="007C315F" w:rsidP="003A2731">
            <w:pPr>
              <w:jc w:val="center"/>
              <w:rPr>
                <w:sz w:val="24"/>
              </w:rPr>
            </w:pPr>
            <w:r>
              <w:rPr>
                <w:sz w:val="24"/>
                <w:szCs w:val="24"/>
              </w:rPr>
              <w:t>2</w:t>
            </w:r>
          </w:p>
        </w:tc>
      </w:tr>
      <w:tr w:rsidR="007C315F" w14:paraId="7987634B"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4EF805E2" w14:textId="77777777" w:rsidR="007C315F" w:rsidRDefault="007C315F" w:rsidP="003A2731">
            <w:pPr>
              <w:jc w:val="center"/>
              <w:rPr>
                <w:sz w:val="24"/>
                <w:szCs w:val="24"/>
              </w:rPr>
            </w:pPr>
            <w:r>
              <w:rPr>
                <w:sz w:val="24"/>
                <w:szCs w:val="24"/>
              </w:rPr>
              <w:t>55</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1C0687BF" w14:textId="77777777" w:rsidR="007C315F" w:rsidRDefault="007C315F" w:rsidP="003A2731">
            <w:pPr>
              <w:jc w:val="center"/>
              <w:rPr>
                <w:sz w:val="24"/>
              </w:rPr>
            </w:pPr>
            <w:r>
              <w:rPr>
                <w:sz w:val="24"/>
                <w:szCs w:val="24"/>
              </w:rPr>
              <w:t>5321-002 - санитарка</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192594B" w14:textId="77777777" w:rsidR="007C315F" w:rsidRDefault="007C315F" w:rsidP="003A2731">
            <w:pPr>
              <w:jc w:val="center"/>
              <w:rPr>
                <w:sz w:val="24"/>
              </w:rPr>
            </w:pPr>
            <w:r>
              <w:rPr>
                <w:sz w:val="24"/>
                <w:szCs w:val="24"/>
              </w:rPr>
              <w:t>1</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267860D9"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73282D0F" w14:textId="77777777" w:rsidR="007C315F" w:rsidRDefault="007C315F" w:rsidP="003A2731">
            <w:pPr>
              <w:jc w:val="center"/>
              <w:rPr>
                <w:sz w:val="24"/>
              </w:rPr>
            </w:pPr>
            <w:r>
              <w:rPr>
                <w:sz w:val="24"/>
                <w:szCs w:val="24"/>
              </w:rPr>
              <w:t>3.1</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7559C8C"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5A6389B0" w14:textId="77777777" w:rsidR="007C315F" w:rsidRDefault="007C315F" w:rsidP="003A2731">
            <w:pPr>
              <w:jc w:val="center"/>
              <w:rPr>
                <w:sz w:val="24"/>
                <w:szCs w:val="24"/>
              </w:rPr>
            </w:pPr>
            <w:r>
              <w:rPr>
                <w:sz w:val="24"/>
                <w:szCs w:val="24"/>
              </w:rPr>
              <w:t>0,03</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37A6152E" w14:textId="77777777" w:rsidR="007C315F" w:rsidRDefault="007C315F" w:rsidP="003A2731">
            <w:pPr>
              <w:jc w:val="center"/>
              <w:rPr>
                <w:sz w:val="24"/>
              </w:rPr>
            </w:pPr>
            <w:r>
              <w:rPr>
                <w:sz w:val="24"/>
                <w:szCs w:val="24"/>
              </w:rPr>
              <w:t>6</w:t>
            </w:r>
          </w:p>
        </w:tc>
      </w:tr>
      <w:tr w:rsidR="007C315F" w14:paraId="17517BAA"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59F92F6D" w14:textId="77777777" w:rsidR="007C315F" w:rsidRDefault="007C315F" w:rsidP="003A2731">
            <w:pPr>
              <w:jc w:val="center"/>
              <w:rPr>
                <w:sz w:val="24"/>
                <w:szCs w:val="24"/>
              </w:rPr>
            </w:pPr>
            <w:r>
              <w:rPr>
                <w:sz w:val="24"/>
                <w:szCs w:val="24"/>
              </w:rPr>
              <w:t>56</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479D5A1D" w14:textId="77777777" w:rsidR="007C315F" w:rsidRDefault="007C315F" w:rsidP="003A2731">
            <w:pPr>
              <w:jc w:val="center"/>
              <w:rPr>
                <w:sz w:val="24"/>
              </w:rPr>
            </w:pPr>
            <w:r>
              <w:rPr>
                <w:sz w:val="24"/>
                <w:szCs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7A96EB7D" w14:textId="77777777" w:rsidR="007C315F" w:rsidRDefault="007C315F" w:rsidP="003A2731">
            <w:pPr>
              <w:jc w:val="center"/>
              <w:rPr>
                <w:sz w:val="24"/>
              </w:rPr>
            </w:pPr>
            <w:r>
              <w:rPr>
                <w:sz w:val="24"/>
                <w:szCs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AD51C44"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CAA07F0" w14:textId="77777777" w:rsidR="007C315F" w:rsidRDefault="007C315F" w:rsidP="003A2731">
            <w:pPr>
              <w:jc w:val="center"/>
              <w:rPr>
                <w:sz w:val="24"/>
              </w:rPr>
            </w:pPr>
            <w:r>
              <w:rPr>
                <w:sz w:val="24"/>
                <w:szCs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11FF549D"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B5DB706" w14:textId="77777777" w:rsidR="007C315F" w:rsidRDefault="007C315F" w:rsidP="003A2731">
            <w:pPr>
              <w:jc w:val="center"/>
              <w:rPr>
                <w:sz w:val="24"/>
                <w:szCs w:val="24"/>
              </w:rPr>
            </w:pPr>
            <w:r>
              <w:rPr>
                <w:sz w:val="24"/>
                <w:szCs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25430632" w14:textId="77777777" w:rsidR="007C315F" w:rsidRDefault="007C315F" w:rsidP="003A2731">
            <w:pPr>
              <w:jc w:val="center"/>
              <w:rPr>
                <w:sz w:val="24"/>
              </w:rPr>
            </w:pPr>
            <w:r>
              <w:rPr>
                <w:sz w:val="24"/>
                <w:szCs w:val="24"/>
              </w:rPr>
              <w:t>2</w:t>
            </w:r>
          </w:p>
        </w:tc>
      </w:tr>
      <w:tr w:rsidR="007C315F" w14:paraId="1FCC218F"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2C01F7E2" w14:textId="77777777" w:rsidR="007C315F" w:rsidRDefault="007C315F" w:rsidP="003A2731">
            <w:pPr>
              <w:jc w:val="center"/>
              <w:rPr>
                <w:sz w:val="24"/>
                <w:szCs w:val="24"/>
              </w:rPr>
            </w:pPr>
            <w:r>
              <w:rPr>
                <w:sz w:val="24"/>
                <w:szCs w:val="24"/>
              </w:rPr>
              <w:t>57</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28F6BBF" w14:textId="77777777" w:rsidR="007C315F" w:rsidRDefault="007C315F" w:rsidP="003A2731">
            <w:pPr>
              <w:jc w:val="center"/>
              <w:rPr>
                <w:sz w:val="24"/>
              </w:rPr>
            </w:pPr>
            <w:r>
              <w:rPr>
                <w:sz w:val="24"/>
                <w:szCs w:val="24"/>
              </w:rPr>
              <w:t>2212-003 - врач - педиатр (заведующий отделением)</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32565A4" w14:textId="77777777" w:rsidR="007C315F" w:rsidRDefault="007C315F" w:rsidP="003A2731">
            <w:pPr>
              <w:jc w:val="center"/>
              <w:rPr>
                <w:sz w:val="24"/>
              </w:rPr>
            </w:pPr>
            <w:r>
              <w:rPr>
                <w:sz w:val="24"/>
                <w:szCs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3CB90398" w14:textId="77777777" w:rsidR="007C315F" w:rsidRDefault="007C315F" w:rsidP="003A2731">
            <w:pPr>
              <w:jc w:val="center"/>
              <w:rPr>
                <w:sz w:val="24"/>
                <w:szCs w:val="24"/>
              </w:rPr>
            </w:pPr>
            <w:r>
              <w:rPr>
                <w:sz w:val="24"/>
                <w:szCs w:val="24"/>
              </w:rPr>
              <w:t xml:space="preserve">педиатрическое  отделение № 1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0CBAED8" w14:textId="77777777" w:rsidR="007C315F" w:rsidRDefault="007C315F" w:rsidP="003A2731">
            <w:pPr>
              <w:jc w:val="center"/>
              <w:rPr>
                <w:sz w:val="24"/>
              </w:rPr>
            </w:pPr>
            <w:r>
              <w:rPr>
                <w:sz w:val="24"/>
                <w:szCs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40FF5907"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F07431A" w14:textId="77777777" w:rsidR="007C315F" w:rsidRDefault="007C315F" w:rsidP="003A2731">
            <w:pPr>
              <w:jc w:val="center"/>
              <w:rPr>
                <w:sz w:val="24"/>
                <w:szCs w:val="24"/>
              </w:rPr>
            </w:pPr>
            <w:r>
              <w:rPr>
                <w:sz w:val="24"/>
                <w:szCs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74A602F3" w14:textId="77777777" w:rsidR="007C315F" w:rsidRDefault="007C315F" w:rsidP="003A2731">
            <w:pPr>
              <w:jc w:val="center"/>
              <w:rPr>
                <w:sz w:val="24"/>
              </w:rPr>
            </w:pPr>
            <w:r>
              <w:rPr>
                <w:sz w:val="24"/>
                <w:szCs w:val="24"/>
              </w:rPr>
              <w:t>1</w:t>
            </w:r>
          </w:p>
        </w:tc>
      </w:tr>
      <w:tr w:rsidR="007C315F" w14:paraId="3AAB8681"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75303965" w14:textId="77777777" w:rsidR="007C315F" w:rsidRDefault="007C315F" w:rsidP="003A2731">
            <w:pPr>
              <w:jc w:val="center"/>
              <w:rPr>
                <w:sz w:val="24"/>
                <w:szCs w:val="24"/>
              </w:rPr>
            </w:pPr>
            <w:r>
              <w:rPr>
                <w:sz w:val="24"/>
                <w:szCs w:val="24"/>
              </w:rPr>
              <w:t>58</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5616DEB6" w14:textId="77777777" w:rsidR="007C315F" w:rsidRDefault="007C315F" w:rsidP="003A2731">
            <w:pPr>
              <w:jc w:val="center"/>
              <w:rPr>
                <w:sz w:val="24"/>
              </w:rPr>
            </w:pPr>
            <w:r>
              <w:rPr>
                <w:rFonts w:ascii="Times New Roman" w:hAnsi="Times New Roman" w:cs="Times New Roman"/>
                <w:sz w:val="24"/>
              </w:rPr>
              <w:t xml:space="preserve">2212-003 - врач - </w:t>
            </w:r>
            <w:r>
              <w:rPr>
                <w:rFonts w:cs="Times New Roman"/>
                <w:sz w:val="24"/>
              </w:rPr>
              <w:t xml:space="preserve">оториноларинголог - </w:t>
            </w:r>
            <w:r>
              <w:rPr>
                <w:rFonts w:ascii="Times New Roman" w:hAnsi="Times New Roman" w:cs="Times New Roman"/>
                <w:sz w:val="24"/>
              </w:rPr>
              <w:t>сурдолог</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466AD23F" w14:textId="77777777" w:rsidR="007C315F" w:rsidRDefault="007C315F" w:rsidP="003A2731">
            <w:pPr>
              <w:jc w:val="center"/>
              <w:rPr>
                <w:sz w:val="24"/>
              </w:rPr>
            </w:pPr>
            <w:r>
              <w:rPr>
                <w:rFonts w:ascii="Times New Roman" w:hAnsi="Times New Roman" w:cs="Times New Roman"/>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0B108478" w14:textId="77777777" w:rsidR="007C315F" w:rsidRDefault="007C315F" w:rsidP="003A2731">
            <w:pPr>
              <w:jc w:val="center"/>
              <w:rPr>
                <w:sz w:val="24"/>
                <w:szCs w:val="24"/>
              </w:rPr>
            </w:pPr>
            <w:r>
              <w:rPr>
                <w:rFonts w:ascii="Times New Roman" w:hAnsi="Times New Roman" w:cs="Times New Roman"/>
                <w:sz w:val="24"/>
              </w:rPr>
              <w:t xml:space="preserve">общебольничный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13B6B14F" w14:textId="77777777" w:rsidR="007C315F" w:rsidRDefault="007C315F" w:rsidP="003A2731">
            <w:pPr>
              <w:jc w:val="center"/>
              <w:rPr>
                <w:sz w:val="24"/>
              </w:rPr>
            </w:pPr>
            <w:r>
              <w:rPr>
                <w:rFonts w:ascii="Times New Roman" w:hAnsi="Times New Roman" w:cs="Times New Roman"/>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2BCE2A3"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034F773D" w14:textId="77777777" w:rsidR="007C315F" w:rsidRDefault="007C315F" w:rsidP="003A2731">
            <w:pPr>
              <w:jc w:val="center"/>
              <w:rPr>
                <w:sz w:val="24"/>
                <w:szCs w:val="24"/>
              </w:rPr>
            </w:pPr>
            <w:r>
              <w:rPr>
                <w:rFonts w:ascii="Times New Roman" w:hAnsi="Times New Roman" w:cs="Times New Roman"/>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1A9E017B" w14:textId="77777777" w:rsidR="007C315F" w:rsidRDefault="007C315F" w:rsidP="003A2731">
            <w:pPr>
              <w:jc w:val="center"/>
              <w:rPr>
                <w:sz w:val="24"/>
              </w:rPr>
            </w:pPr>
            <w:r>
              <w:rPr>
                <w:rFonts w:ascii="Times New Roman" w:hAnsi="Times New Roman" w:cs="Times New Roman"/>
                <w:sz w:val="24"/>
              </w:rPr>
              <w:t>1</w:t>
            </w:r>
          </w:p>
        </w:tc>
      </w:tr>
      <w:tr w:rsidR="007C315F" w14:paraId="0F6D7E18" w14:textId="77777777" w:rsidTr="003A2731">
        <w:tc>
          <w:tcPr>
            <w:tcW w:w="617" w:type="dxa"/>
            <w:tcBorders>
              <w:top w:val="single" w:sz="6" w:space="0" w:color="auto"/>
              <w:left w:val="single" w:sz="6" w:space="0" w:color="auto"/>
              <w:bottom w:val="single" w:sz="6" w:space="0" w:color="auto"/>
              <w:right w:val="single" w:sz="6" w:space="0" w:color="auto"/>
              <w:tl2br w:val="nil"/>
              <w:tr2bl w:val="nil"/>
            </w:tcBorders>
            <w:vAlign w:val="center"/>
          </w:tcPr>
          <w:p w14:paraId="6153E3E5" w14:textId="77777777" w:rsidR="007C315F" w:rsidRDefault="007C315F" w:rsidP="003A2731">
            <w:pPr>
              <w:jc w:val="center"/>
              <w:rPr>
                <w:sz w:val="24"/>
                <w:szCs w:val="24"/>
              </w:rPr>
            </w:pPr>
            <w:r>
              <w:rPr>
                <w:sz w:val="24"/>
                <w:szCs w:val="24"/>
              </w:rPr>
              <w:t>59</w:t>
            </w:r>
          </w:p>
        </w:tc>
        <w:tc>
          <w:tcPr>
            <w:tcW w:w="2570" w:type="dxa"/>
            <w:tcBorders>
              <w:top w:val="single" w:sz="6" w:space="0" w:color="auto"/>
              <w:left w:val="single" w:sz="6" w:space="0" w:color="auto"/>
              <w:bottom w:val="single" w:sz="6" w:space="0" w:color="auto"/>
              <w:right w:val="single" w:sz="6" w:space="0" w:color="auto"/>
              <w:tl2br w:val="nil"/>
              <w:tr2bl w:val="nil"/>
            </w:tcBorders>
            <w:vAlign w:val="center"/>
          </w:tcPr>
          <w:p w14:paraId="6A5AAAA5" w14:textId="77777777" w:rsidR="007C315F" w:rsidRDefault="007C315F" w:rsidP="003A2731">
            <w:pPr>
              <w:jc w:val="center"/>
              <w:rPr>
                <w:sz w:val="24"/>
              </w:rPr>
            </w:pPr>
            <w:r>
              <w:rPr>
                <w:sz w:val="24"/>
              </w:rPr>
              <w:t>2212-003 - врач - педиатр</w:t>
            </w:r>
          </w:p>
        </w:tc>
        <w:tc>
          <w:tcPr>
            <w:tcW w:w="1050" w:type="dxa"/>
            <w:tcBorders>
              <w:top w:val="single" w:sz="6" w:space="0" w:color="auto"/>
              <w:left w:val="single" w:sz="6" w:space="0" w:color="auto"/>
              <w:bottom w:val="single" w:sz="6" w:space="0" w:color="auto"/>
              <w:right w:val="single" w:sz="6" w:space="0" w:color="auto"/>
              <w:tl2br w:val="nil"/>
              <w:tr2bl w:val="nil"/>
            </w:tcBorders>
            <w:vAlign w:val="center"/>
          </w:tcPr>
          <w:p w14:paraId="33516FB5" w14:textId="77777777" w:rsidR="007C315F" w:rsidRDefault="007C315F" w:rsidP="003A2731">
            <w:pPr>
              <w:jc w:val="center"/>
              <w:rPr>
                <w:sz w:val="24"/>
              </w:rPr>
            </w:pPr>
            <w:r>
              <w:rPr>
                <w:sz w:val="24"/>
              </w:rPr>
              <w:t>25</w:t>
            </w:r>
          </w:p>
        </w:tc>
        <w:tc>
          <w:tcPr>
            <w:tcW w:w="1975" w:type="dxa"/>
            <w:tcBorders>
              <w:top w:val="single" w:sz="6" w:space="0" w:color="auto"/>
              <w:left w:val="single" w:sz="6" w:space="0" w:color="auto"/>
              <w:bottom w:val="single" w:sz="6" w:space="0" w:color="auto"/>
              <w:right w:val="single" w:sz="6" w:space="0" w:color="auto"/>
              <w:tl2br w:val="nil"/>
              <w:tr2bl w:val="nil"/>
            </w:tcBorders>
            <w:vAlign w:val="center"/>
          </w:tcPr>
          <w:p w14:paraId="56373E95" w14:textId="77777777" w:rsidR="007C315F" w:rsidRDefault="007C315F" w:rsidP="003A2731">
            <w:pPr>
              <w:jc w:val="center"/>
              <w:rPr>
                <w:sz w:val="24"/>
                <w:szCs w:val="24"/>
              </w:rPr>
            </w:pPr>
            <w:r>
              <w:rPr>
                <w:sz w:val="24"/>
              </w:rPr>
              <w:t xml:space="preserve">педиатрическое отделение № 2, </w:t>
            </w:r>
          </w:p>
        </w:tc>
        <w:tc>
          <w:tcPr>
            <w:tcW w:w="837" w:type="dxa"/>
            <w:tcBorders>
              <w:top w:val="single" w:sz="6" w:space="0" w:color="auto"/>
              <w:left w:val="single" w:sz="6" w:space="0" w:color="auto"/>
              <w:bottom w:val="single" w:sz="6" w:space="0" w:color="auto"/>
              <w:right w:val="single" w:sz="6" w:space="0" w:color="auto"/>
              <w:tl2br w:val="nil"/>
              <w:tr2bl w:val="nil"/>
            </w:tcBorders>
            <w:vAlign w:val="center"/>
          </w:tcPr>
          <w:p w14:paraId="2068AD14" w14:textId="77777777" w:rsidR="007C315F" w:rsidRDefault="007C315F" w:rsidP="003A2731">
            <w:pPr>
              <w:jc w:val="center"/>
              <w:rPr>
                <w:sz w:val="24"/>
              </w:rPr>
            </w:pPr>
            <w:r>
              <w:rPr>
                <w:sz w:val="24"/>
              </w:rPr>
              <w:t>3.2</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14:paraId="6AC48EA9" w14:textId="77777777" w:rsidR="007C315F" w:rsidRDefault="007C315F" w:rsidP="003A2731">
            <w:pPr>
              <w:jc w:val="center"/>
              <w:rPr>
                <w:sz w:val="24"/>
              </w:rPr>
            </w:pPr>
          </w:p>
        </w:tc>
        <w:tc>
          <w:tcPr>
            <w:tcW w:w="2112" w:type="dxa"/>
            <w:tcBorders>
              <w:top w:val="single" w:sz="6" w:space="0" w:color="auto"/>
              <w:left w:val="single" w:sz="6" w:space="0" w:color="auto"/>
              <w:bottom w:val="single" w:sz="6" w:space="0" w:color="auto"/>
              <w:right w:val="single" w:sz="6" w:space="0" w:color="auto"/>
              <w:tl2br w:val="nil"/>
              <w:tr2bl w:val="nil"/>
            </w:tcBorders>
            <w:vAlign w:val="center"/>
          </w:tcPr>
          <w:p w14:paraId="11A1E4A8" w14:textId="77777777" w:rsidR="007C315F" w:rsidRDefault="007C315F" w:rsidP="003A2731">
            <w:pPr>
              <w:jc w:val="center"/>
              <w:rPr>
                <w:sz w:val="24"/>
                <w:szCs w:val="24"/>
              </w:rPr>
            </w:pPr>
            <w:r>
              <w:rPr>
                <w:sz w:val="24"/>
              </w:rPr>
              <w:t>0,04</w:t>
            </w: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14:paraId="0ACDACDE" w14:textId="77777777" w:rsidR="007C315F" w:rsidRDefault="007C315F" w:rsidP="003A2731">
            <w:pPr>
              <w:jc w:val="center"/>
              <w:rPr>
                <w:sz w:val="24"/>
              </w:rPr>
            </w:pPr>
            <w:r>
              <w:rPr>
                <w:sz w:val="24"/>
              </w:rPr>
              <w:t>1</w:t>
            </w:r>
          </w:p>
        </w:tc>
      </w:tr>
    </w:tbl>
    <w:p w14:paraId="768B1018" w14:textId="77777777" w:rsidR="007C315F" w:rsidRDefault="007C315F" w:rsidP="007C315F">
      <w:pPr>
        <w:rPr>
          <w:sz w:val="24"/>
        </w:rPr>
      </w:pPr>
    </w:p>
    <w:p w14:paraId="4FF55D75" w14:textId="77777777" w:rsidR="007C315F" w:rsidRDefault="007C315F" w:rsidP="007C315F">
      <w:pPr>
        <w:rPr>
          <w:sz w:val="24"/>
        </w:rPr>
      </w:pPr>
    </w:p>
    <w:p w14:paraId="130F2B59" w14:textId="77777777" w:rsidR="007C315F" w:rsidRDefault="007C315F" w:rsidP="007C315F">
      <w:pPr>
        <w:rPr>
          <w:sz w:val="24"/>
        </w:rPr>
      </w:pPr>
    </w:p>
    <w:p w14:paraId="47FEA0A4" w14:textId="77777777" w:rsidR="007C315F" w:rsidRDefault="007C315F" w:rsidP="007C315F">
      <w:pPr>
        <w:rPr>
          <w:sz w:val="24"/>
        </w:rPr>
      </w:pPr>
    </w:p>
    <w:p w14:paraId="0E658CF9" w14:textId="77777777" w:rsidR="007C315F" w:rsidRDefault="007C315F" w:rsidP="007C315F">
      <w:pPr>
        <w:rPr>
          <w:sz w:val="24"/>
        </w:rPr>
      </w:pPr>
    </w:p>
    <w:p w14:paraId="68DDD451" w14:textId="77777777" w:rsidR="007C315F" w:rsidRDefault="007C315F" w:rsidP="007C315F"/>
    <w:p w14:paraId="09E0F011" w14:textId="37217666"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p w14:paraId="7DCB0B66" w14:textId="77777777" w:rsidR="007C315F" w:rsidRDefault="007C315F" w:rsidP="007C315F">
      <w:pPr>
        <w:jc w:val="right"/>
        <w:rPr>
          <w:rFonts w:ascii="Times New Roman" w:hAnsi="Times New Roman" w:cs="Times New Roman"/>
          <w:bCs/>
          <w:sz w:val="24"/>
        </w:rPr>
      </w:pPr>
      <w:r>
        <w:rPr>
          <w:rFonts w:ascii="Times New Roman" w:hAnsi="Times New Roman" w:cs="Times New Roman"/>
          <w:bCs/>
          <w:sz w:val="24"/>
        </w:rPr>
        <w:t>Приложение 14</w:t>
      </w:r>
    </w:p>
    <w:p w14:paraId="71813BE4" w14:textId="77777777" w:rsidR="007C315F" w:rsidRDefault="007C315F" w:rsidP="007C315F">
      <w:pPr>
        <w:jc w:val="center"/>
        <w:rPr>
          <w:rFonts w:ascii="Times New Roman" w:hAnsi="Times New Roman" w:cs="Times New Roman"/>
          <w:bCs/>
          <w:sz w:val="24"/>
        </w:rPr>
      </w:pPr>
    </w:p>
    <w:p w14:paraId="05E39324" w14:textId="77777777" w:rsidR="007C315F" w:rsidRDefault="007C315F" w:rsidP="007C315F">
      <w:pPr>
        <w:jc w:val="center"/>
        <w:rPr>
          <w:rFonts w:ascii="Times New Roman" w:hAnsi="Times New Roman" w:cs="Times New Roman"/>
          <w:sz w:val="24"/>
        </w:rPr>
      </w:pPr>
      <w:r>
        <w:rPr>
          <w:rFonts w:ascii="Times New Roman" w:hAnsi="Times New Roman" w:cs="Times New Roman"/>
          <w:bCs/>
          <w:sz w:val="24"/>
        </w:rPr>
        <w:t>ПЕРЕЧЕНЬ</w:t>
      </w:r>
      <w:r>
        <w:rPr>
          <w:rFonts w:ascii="Times New Roman" w:hAnsi="Times New Roman" w:cs="Times New Roman"/>
          <w:bCs/>
          <w:sz w:val="24"/>
        </w:rPr>
        <w:br/>
        <w:t>рабочих мест по профессиям и должностям учреждения «</w:t>
      </w:r>
      <w:r>
        <w:rPr>
          <w:rFonts w:ascii="Times New Roman" w:hAnsi="Times New Roman" w:cs="Times New Roman"/>
          <w:sz w:val="24"/>
        </w:rPr>
        <w:t>Гомельская областная детская клиническая больница»</w:t>
      </w:r>
    </w:p>
    <w:p w14:paraId="0690828E" w14:textId="77777777" w:rsidR="007C315F" w:rsidRDefault="007C315F" w:rsidP="007C315F">
      <w:pPr>
        <w:jc w:val="center"/>
        <w:rPr>
          <w:rFonts w:ascii="Times New Roman" w:hAnsi="Times New Roman" w:cs="Times New Roman"/>
          <w:sz w:val="24"/>
        </w:rPr>
      </w:pPr>
      <w:r>
        <w:rPr>
          <w:rFonts w:ascii="Times New Roman" w:hAnsi="Times New Roman" w:cs="Times New Roman"/>
          <w:sz w:val="24"/>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14:paraId="70ED3715" w14:textId="77777777" w:rsidR="007C315F" w:rsidRDefault="007C315F" w:rsidP="007C315F">
      <w:pPr>
        <w:rPr>
          <w:rFonts w:ascii="Times New Roman" w:hAnsi="Times New Roman" w:cs="Times New Roman"/>
          <w:sz w:val="24"/>
        </w:rPr>
      </w:pPr>
    </w:p>
    <w:tbl>
      <w:tblPr>
        <w:tblW w:w="11175" w:type="dxa"/>
        <w:tblInd w:w="-8" w:type="dxa"/>
        <w:tblLayout w:type="fixed"/>
        <w:tblLook w:val="0000" w:firstRow="0" w:lastRow="0" w:firstColumn="0" w:lastColumn="0" w:noHBand="0" w:noVBand="0"/>
      </w:tblPr>
      <w:tblGrid>
        <w:gridCol w:w="116"/>
        <w:gridCol w:w="293"/>
        <w:gridCol w:w="361"/>
        <w:gridCol w:w="1418"/>
        <w:gridCol w:w="1188"/>
        <w:gridCol w:w="1612"/>
        <w:gridCol w:w="803"/>
        <w:gridCol w:w="1210"/>
        <w:gridCol w:w="437"/>
        <w:gridCol w:w="888"/>
        <w:gridCol w:w="412"/>
        <w:gridCol w:w="951"/>
        <w:gridCol w:w="187"/>
        <w:gridCol w:w="1299"/>
      </w:tblGrid>
      <w:tr w:rsidR="007C315F" w14:paraId="076FA030"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76714F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п/п</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89D31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Код профессии рабочих, должности служащего согласно ОКПД</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1831A4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Наименование профессии рабочих, должности служащего</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0D93319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Наименование структурного подразделения</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2E3337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Раздел, глава и пункт списка</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13B525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Класс условий труда</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BD2F78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Продолжительность сокращенной рабочей недели (в часах)</w:t>
            </w:r>
          </w:p>
        </w:tc>
      </w:tr>
      <w:tr w:rsidR="007C315F" w14:paraId="4E83A78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060FB3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0393875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DBCCE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5F52BA0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3B6F12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C4DA2B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6967CF2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r>
      <w:tr w:rsidR="007C315F" w14:paraId="74DC78A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BBE7FA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4634A19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5321 - 002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C28930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 (буфетчица)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6B9D0D3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311E90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6126765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B976AB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AE596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3DA9854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90EC9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574DBFB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3221 - 001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CC12F3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медицинская сестра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A3D39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9CE32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1682748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205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5BDE9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01A1F7B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77CA9438"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B6A74B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E0C952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3221 - 001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3C3D3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медицинская сестра (процедурного кабинета)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A952AB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79493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29DF50B6"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72819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586362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1A91508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1A526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4</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7B8388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5321 - 002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15DEC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6B3AB00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580A88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73CF3483"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F1E79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7F19C46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16B7A8BB"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3CC32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5BA7F33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5321 - 002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52B23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 (буфетчица)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300DC5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3123EA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6DF9DA3D"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5364D0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F34C6B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767EB36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ED0D0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6</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4BD790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3221 - 001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7E0A77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медицинская сестра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084B33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p w14:paraId="2DDBB639" w14:textId="77777777" w:rsidR="007C315F" w:rsidRDefault="007C315F" w:rsidP="003A2731">
            <w:pPr>
              <w:jc w:val="center"/>
              <w:rPr>
                <w:rFonts w:ascii="Times New Roman" w:hAnsi="Times New Roman" w:cs="Times New Roman"/>
                <w:sz w:val="24"/>
              </w:rPr>
            </w:pP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0EA649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1B213A44"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4C4F48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72E5D73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36CBF62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5B516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7</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3F1E2A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3221 - 001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3412F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медицинская сестра (процедурного кабинета)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6C789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FEB46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глава 28</w:t>
            </w:r>
          </w:p>
          <w:p w14:paraId="5FF62948"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 xml:space="preserve"> п. 205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19A99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2FBF3F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4A134836"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9AEC8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8</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514E39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5321 - 002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10F37B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FDA47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3E454B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1993346C"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F4EC6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4C1E864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53EB1FA0"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0C60C5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9</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8D465C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75287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34334F6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F79F0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7414959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204</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4BAA3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72079B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3DA93AC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E29206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10</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0ACD031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5FD0E0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08101FF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DA76FF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4B8049A0"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204</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3955DC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643AC5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17DEBFBA"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041FD6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EA328F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4676F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3F34724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A0FEDD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302372B2"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204</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AF3F59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5C21CD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39611C76"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76E03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3298C41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9A81E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31965F5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0D4A5C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28 </w:t>
            </w:r>
          </w:p>
          <w:p w14:paraId="28E7E7CF"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204</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3B4AC1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539E7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63BB15E3"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D8DAC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F26C34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D1DCD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лаборант</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6B68A57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 диагностическая лаборатория,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89FA4F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18 </w:t>
            </w:r>
          </w:p>
          <w:p w14:paraId="0F89359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150</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DD96D6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3946947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280A93A1"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B4392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14</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0A4C046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3111-007</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152539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лаборант (по бактериологии)</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6E5C9B3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1BBA0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18 </w:t>
            </w:r>
          </w:p>
          <w:p w14:paraId="4603F4B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155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0CFDD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617A33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5C4C8E2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8CE3D2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15</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5B0C43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08C32A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фельдшер - лаборант </w:t>
            </w:r>
          </w:p>
          <w:p w14:paraId="1D7F70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(по бактериологии)</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3D04390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клинико-диагностическая лаборатория, </w:t>
            </w:r>
          </w:p>
          <w:p w14:paraId="660D8F75" w14:textId="77777777" w:rsidR="007C315F" w:rsidRDefault="007C315F" w:rsidP="003A2731">
            <w:pPr>
              <w:jc w:val="center"/>
              <w:rPr>
                <w:rFonts w:ascii="Times New Roman" w:hAnsi="Times New Roman" w:cs="Times New Roman"/>
                <w:sz w:val="24"/>
              </w:rPr>
            </w:pP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1457B0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18 </w:t>
            </w:r>
          </w:p>
          <w:p w14:paraId="518DC19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155</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64895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69AE3C4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54927BC5"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FF60D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16</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D6D6B8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2261-003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9C319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стоматолог - терапевт</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CC7351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общебольничный персонал, </w:t>
            </w:r>
          </w:p>
          <w:p w14:paraId="214C03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стоматологический каб.</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C39B6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23 </w:t>
            </w:r>
          </w:p>
          <w:p w14:paraId="4D08B7A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183</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27A79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0F9EA7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r>
      <w:tr w:rsidR="007C315F" w14:paraId="2449E752"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2A3270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17</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81E32E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993BA8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ультразвуковой диагностики</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368D65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ультразвуковой диагностики,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7F3B20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1B00A78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177</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326E33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05E7AFA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61EC0A68"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23BFCD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18</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2606AD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7EF6CE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 (для сопровождения больных)</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5731DFF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1,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F69DED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глава 28</w:t>
            </w:r>
          </w:p>
          <w:p w14:paraId="0B96F5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95C260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F2B79C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0B224A1A"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758115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19</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489D52F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5321-002</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6841E2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санитарка (для сопровождения больных)</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25858A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инфекционное  отделение № 2,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F2E4D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глава 28</w:t>
            </w:r>
          </w:p>
          <w:p w14:paraId="7E4DFD9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 п. 208</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105F02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3.3</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BDAFCD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6B7D2FA2"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D818F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20</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E635E3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522CE6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ультразвуковой диагностики (заведующий отделением)</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356395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отделение ультразвуковой диагностики,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DE371B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498F28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177</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3FFF37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5D2B919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5D3B7AD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C995BA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625CFA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3F1479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рентгенолаборант (старший)</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A53822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0B420E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495E190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9F1F6E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29AF1D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16D7B28A"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DE5B3B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002BA91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6022F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рентгенолог</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3CF61BE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рентгеновское отделение, кабинет рентгенокомпьютерной диагностики</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89A202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5BCF3AF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8164A0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4A22099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6ACACFB4"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BE91E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6938114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6FB6B6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рентгенолаборант</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653C7A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рентгеновское отделение, кабинет рентгенокомпьютерной диагностики</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720045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1253B5A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06BBF8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309F4F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103CA8F2"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18F0F9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24</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685626F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C20B48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рентгенолог (заведующий кабинетом)</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DBAA79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рентгеновское отделение, кабинет рентгенокомпьютерной диагностики</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1CBB173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5076023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A3F56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4AE00C1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5A785E1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22A168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23AFA90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4F4B69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эндоскопист (заведующий отделением)</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5B0E3E3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эндоскопическое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C7578A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51A2931B"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177</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4F256F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3FFFFC2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6C422F20"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6BFA6D3"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26</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116FC52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7EAE3C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эндоскопист</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5930F9C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эндоскопическое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6EAE86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3CE2E8EC"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177</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80E8B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110447C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35</w:t>
            </w:r>
          </w:p>
        </w:tc>
      </w:tr>
      <w:tr w:rsidR="007C315F" w14:paraId="40D268BD"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216C14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27</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7E02AFB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81BEC4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рентгенолог (заведующий отделением)</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72442F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CE85E9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3981CDA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3BB50B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0415510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6F48B2CC"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308E36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28</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670941A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928B64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рентгенолог</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59E693D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DC39B1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5420B8D6"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65FC5A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3.1</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32F792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0E787B84"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3003B3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29</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4AEB7CA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2212-003</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71AC35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 - рентгенолог</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68C4361E"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A5D1D7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71409F78"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5732A9B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4DA6AE4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14:paraId="105B894F" w14:textId="77777777" w:rsidTr="007C315F">
        <w:trPr>
          <w:gridBefore w:val="1"/>
          <w:wBefore w:w="116" w:type="dxa"/>
        </w:trPr>
        <w:tc>
          <w:tcPr>
            <w:tcW w:w="654"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3F27206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14:paraId="5B1260F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w:t>
            </w:r>
          </w:p>
        </w:tc>
        <w:tc>
          <w:tcPr>
            <w:tcW w:w="28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6B1EA5E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рентгенолаборант</w:t>
            </w:r>
          </w:p>
        </w:tc>
        <w:tc>
          <w:tcPr>
            <w:tcW w:w="2450" w:type="dxa"/>
            <w:gridSpan w:val="3"/>
            <w:tcBorders>
              <w:top w:val="single" w:sz="6" w:space="0" w:color="auto"/>
              <w:left w:val="single" w:sz="6" w:space="0" w:color="auto"/>
              <w:bottom w:val="single" w:sz="6" w:space="0" w:color="auto"/>
              <w:right w:val="single" w:sz="6" w:space="0" w:color="auto"/>
              <w:tl2br w:val="nil"/>
              <w:tr2bl w:val="nil"/>
            </w:tcBorders>
            <w:vAlign w:val="center"/>
          </w:tcPr>
          <w:p w14:paraId="11CF049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30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DEF793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глава 22  </w:t>
            </w:r>
          </w:p>
          <w:p w14:paraId="7709BF1E" w14:textId="77777777" w:rsidR="007C315F" w:rsidRDefault="007C315F" w:rsidP="003A2731">
            <w:pPr>
              <w:jc w:val="center"/>
              <w:rPr>
                <w:rFonts w:ascii="Times New Roman" w:eastAsia="Times New Roman" w:hAnsi="Times New Roman" w:cs="Times New Roman"/>
                <w:sz w:val="24"/>
                <w:lang w:eastAsia="ru-RU"/>
              </w:rPr>
            </w:pPr>
            <w:r>
              <w:rPr>
                <w:rFonts w:ascii="Times New Roman" w:hAnsi="Times New Roman" w:cs="Times New Roman"/>
                <w:sz w:val="24"/>
              </w:rPr>
              <w:t>п. 182</w:t>
            </w:r>
          </w:p>
        </w:tc>
        <w:tc>
          <w:tcPr>
            <w:tcW w:w="1138"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4BF5CC1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1299" w:type="dxa"/>
            <w:tcBorders>
              <w:top w:val="single" w:sz="6" w:space="0" w:color="auto"/>
              <w:left w:val="single" w:sz="6" w:space="0" w:color="auto"/>
              <w:bottom w:val="single" w:sz="6" w:space="0" w:color="auto"/>
              <w:right w:val="single" w:sz="6" w:space="0" w:color="auto"/>
              <w:tl2br w:val="nil"/>
              <w:tr2bl w:val="nil"/>
            </w:tcBorders>
            <w:vAlign w:val="center"/>
          </w:tcPr>
          <w:p w14:paraId="2FA2B73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30</w:t>
            </w:r>
          </w:p>
        </w:tc>
      </w:tr>
      <w:tr w:rsidR="007C315F" w:rsidRPr="007C315F" w14:paraId="3583B4DD"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nil"/>
              <w:bottom w:val="nil"/>
              <w:right w:val="nil"/>
            </w:tcBorders>
            <w:shd w:val="clear" w:color="auto" w:fill="auto"/>
            <w:noWrap/>
            <w:hideMark/>
          </w:tcPr>
          <w:p w14:paraId="0E92FA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2967" w:type="dxa"/>
            <w:gridSpan w:val="3"/>
            <w:tcBorders>
              <w:top w:val="nil"/>
              <w:left w:val="nil"/>
              <w:bottom w:val="nil"/>
              <w:right w:val="nil"/>
            </w:tcBorders>
            <w:shd w:val="clear" w:color="auto" w:fill="auto"/>
            <w:hideMark/>
          </w:tcPr>
          <w:p w14:paraId="3791D92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415" w:type="dxa"/>
            <w:gridSpan w:val="2"/>
            <w:tcBorders>
              <w:top w:val="nil"/>
              <w:left w:val="nil"/>
              <w:bottom w:val="nil"/>
              <w:right w:val="nil"/>
            </w:tcBorders>
            <w:shd w:val="clear" w:color="auto" w:fill="auto"/>
            <w:noWrap/>
            <w:hideMark/>
          </w:tcPr>
          <w:p w14:paraId="714413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nil"/>
              <w:right w:val="nil"/>
            </w:tcBorders>
            <w:shd w:val="clear" w:color="auto" w:fill="auto"/>
            <w:noWrap/>
            <w:vAlign w:val="bottom"/>
            <w:hideMark/>
          </w:tcPr>
          <w:p w14:paraId="5BA031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25" w:type="dxa"/>
            <w:gridSpan w:val="2"/>
            <w:tcBorders>
              <w:top w:val="nil"/>
              <w:left w:val="nil"/>
              <w:bottom w:val="nil"/>
              <w:right w:val="nil"/>
            </w:tcBorders>
            <w:shd w:val="clear" w:color="auto" w:fill="auto"/>
            <w:noWrap/>
            <w:hideMark/>
          </w:tcPr>
          <w:p w14:paraId="2B918C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63" w:type="dxa"/>
            <w:gridSpan w:val="2"/>
            <w:tcBorders>
              <w:top w:val="nil"/>
              <w:left w:val="nil"/>
              <w:bottom w:val="nil"/>
              <w:right w:val="nil"/>
            </w:tcBorders>
            <w:shd w:val="clear" w:color="auto" w:fill="auto"/>
            <w:noWrap/>
            <w:hideMark/>
          </w:tcPr>
          <w:p w14:paraId="09C7152A" w14:textId="77777777" w:rsidR="007C315F" w:rsidRPr="007C315F" w:rsidRDefault="007C315F" w:rsidP="007C315F">
            <w:pPr>
              <w:spacing w:after="0" w:line="240" w:lineRule="auto"/>
              <w:jc w:val="right"/>
              <w:rPr>
                <w:rFonts w:ascii="Times New Roman" w:eastAsia="Times New Roman" w:hAnsi="Times New Roman" w:cs="Times New Roman"/>
                <w:sz w:val="28"/>
                <w:szCs w:val="28"/>
                <w:lang w:eastAsia="ru-RU"/>
              </w:rPr>
            </w:pPr>
            <w:r w:rsidRPr="007C315F">
              <w:rPr>
                <w:rFonts w:ascii="Times New Roman" w:eastAsia="Times New Roman" w:hAnsi="Times New Roman" w:cs="Times New Roman"/>
                <w:sz w:val="28"/>
                <w:szCs w:val="28"/>
                <w:lang w:eastAsia="ru-RU"/>
              </w:rPr>
              <w:t>Приложение 15</w:t>
            </w:r>
          </w:p>
        </w:tc>
      </w:tr>
      <w:tr w:rsidR="007C315F" w:rsidRPr="007C315F" w14:paraId="054BC826"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nil"/>
              <w:bottom w:val="nil"/>
              <w:right w:val="nil"/>
            </w:tcBorders>
            <w:shd w:val="clear" w:color="auto" w:fill="auto"/>
            <w:noWrap/>
            <w:hideMark/>
          </w:tcPr>
          <w:p w14:paraId="18BE5C80" w14:textId="77777777" w:rsidR="007C315F" w:rsidRPr="007C315F" w:rsidRDefault="007C315F" w:rsidP="007C315F">
            <w:pPr>
              <w:spacing w:after="0" w:line="240" w:lineRule="auto"/>
              <w:jc w:val="right"/>
              <w:rPr>
                <w:rFonts w:ascii="Times New Roman" w:eastAsia="Times New Roman" w:hAnsi="Times New Roman" w:cs="Times New Roman"/>
                <w:sz w:val="28"/>
                <w:szCs w:val="28"/>
                <w:lang w:eastAsia="ru-RU"/>
              </w:rPr>
            </w:pPr>
          </w:p>
        </w:tc>
        <w:tc>
          <w:tcPr>
            <w:tcW w:w="2967" w:type="dxa"/>
            <w:gridSpan w:val="3"/>
            <w:tcBorders>
              <w:top w:val="nil"/>
              <w:left w:val="nil"/>
              <w:bottom w:val="nil"/>
              <w:right w:val="nil"/>
            </w:tcBorders>
            <w:shd w:val="clear" w:color="auto" w:fill="auto"/>
            <w:hideMark/>
          </w:tcPr>
          <w:p w14:paraId="59EF68A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415" w:type="dxa"/>
            <w:gridSpan w:val="2"/>
            <w:tcBorders>
              <w:top w:val="nil"/>
              <w:left w:val="nil"/>
              <w:bottom w:val="nil"/>
              <w:right w:val="nil"/>
            </w:tcBorders>
            <w:shd w:val="clear" w:color="auto" w:fill="auto"/>
            <w:noWrap/>
            <w:hideMark/>
          </w:tcPr>
          <w:p w14:paraId="508E937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nil"/>
              <w:right w:val="nil"/>
            </w:tcBorders>
            <w:shd w:val="clear" w:color="auto" w:fill="auto"/>
            <w:noWrap/>
            <w:hideMark/>
          </w:tcPr>
          <w:p w14:paraId="08BB993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25" w:type="dxa"/>
            <w:gridSpan w:val="2"/>
            <w:tcBorders>
              <w:top w:val="nil"/>
              <w:left w:val="nil"/>
              <w:bottom w:val="nil"/>
              <w:right w:val="nil"/>
            </w:tcBorders>
            <w:shd w:val="clear" w:color="auto" w:fill="auto"/>
            <w:noWrap/>
            <w:hideMark/>
          </w:tcPr>
          <w:p w14:paraId="1FF299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63" w:type="dxa"/>
            <w:gridSpan w:val="2"/>
            <w:tcBorders>
              <w:top w:val="nil"/>
              <w:left w:val="nil"/>
              <w:bottom w:val="nil"/>
              <w:right w:val="nil"/>
            </w:tcBorders>
            <w:shd w:val="clear" w:color="auto" w:fill="auto"/>
            <w:noWrap/>
            <w:hideMark/>
          </w:tcPr>
          <w:p w14:paraId="38FE0D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8E8244"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nil"/>
              <w:bottom w:val="nil"/>
              <w:right w:val="nil"/>
            </w:tcBorders>
            <w:shd w:val="clear" w:color="auto" w:fill="auto"/>
            <w:noWrap/>
            <w:hideMark/>
          </w:tcPr>
          <w:p w14:paraId="4749FC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2967" w:type="dxa"/>
            <w:gridSpan w:val="3"/>
            <w:tcBorders>
              <w:top w:val="nil"/>
              <w:left w:val="nil"/>
              <w:bottom w:val="nil"/>
              <w:right w:val="nil"/>
            </w:tcBorders>
            <w:shd w:val="clear" w:color="auto" w:fill="auto"/>
            <w:hideMark/>
          </w:tcPr>
          <w:p w14:paraId="7C6E31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415" w:type="dxa"/>
            <w:gridSpan w:val="2"/>
            <w:tcBorders>
              <w:top w:val="nil"/>
              <w:left w:val="nil"/>
              <w:bottom w:val="nil"/>
              <w:right w:val="nil"/>
            </w:tcBorders>
            <w:shd w:val="clear" w:color="auto" w:fill="auto"/>
            <w:noWrap/>
            <w:hideMark/>
          </w:tcPr>
          <w:p w14:paraId="2A6F4E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nil"/>
              <w:right w:val="nil"/>
            </w:tcBorders>
            <w:shd w:val="clear" w:color="auto" w:fill="auto"/>
            <w:noWrap/>
            <w:hideMark/>
          </w:tcPr>
          <w:p w14:paraId="0B2A31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25" w:type="dxa"/>
            <w:gridSpan w:val="2"/>
            <w:tcBorders>
              <w:top w:val="nil"/>
              <w:left w:val="nil"/>
              <w:bottom w:val="nil"/>
              <w:right w:val="nil"/>
            </w:tcBorders>
            <w:shd w:val="clear" w:color="auto" w:fill="auto"/>
            <w:noWrap/>
            <w:hideMark/>
          </w:tcPr>
          <w:p w14:paraId="6CA93A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63" w:type="dxa"/>
            <w:gridSpan w:val="2"/>
            <w:tcBorders>
              <w:top w:val="nil"/>
              <w:left w:val="nil"/>
              <w:bottom w:val="nil"/>
              <w:right w:val="nil"/>
            </w:tcBorders>
            <w:shd w:val="clear" w:color="auto" w:fill="auto"/>
            <w:noWrap/>
            <w:hideMark/>
          </w:tcPr>
          <w:p w14:paraId="333385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AF74463" w14:textId="77777777" w:rsidTr="007C315F">
        <w:tblPrEx>
          <w:tblLook w:val="04A0" w:firstRow="1" w:lastRow="0" w:firstColumn="1" w:lastColumn="0" w:noHBand="0" w:noVBand="1"/>
        </w:tblPrEx>
        <w:trPr>
          <w:gridAfter w:val="2"/>
          <w:wAfter w:w="1486" w:type="dxa"/>
          <w:trHeight w:val="799"/>
        </w:trPr>
        <w:tc>
          <w:tcPr>
            <w:tcW w:w="9689" w:type="dxa"/>
            <w:gridSpan w:val="12"/>
            <w:tcBorders>
              <w:top w:val="nil"/>
              <w:left w:val="nil"/>
              <w:bottom w:val="nil"/>
              <w:right w:val="nil"/>
            </w:tcBorders>
            <w:shd w:val="clear" w:color="auto" w:fill="auto"/>
            <w:hideMark/>
          </w:tcPr>
          <w:p w14:paraId="28283EA0" w14:textId="77777777" w:rsidR="007C315F" w:rsidRPr="007C315F" w:rsidRDefault="007C315F" w:rsidP="007C315F">
            <w:pPr>
              <w:spacing w:after="0" w:line="240" w:lineRule="auto"/>
              <w:jc w:val="center"/>
              <w:rPr>
                <w:rFonts w:ascii="Times New Roman" w:eastAsia="Times New Roman" w:hAnsi="Times New Roman" w:cs="Times New Roman"/>
                <w:b/>
                <w:bCs/>
                <w:sz w:val="28"/>
                <w:szCs w:val="28"/>
                <w:lang w:eastAsia="ru-RU"/>
              </w:rPr>
            </w:pPr>
            <w:r w:rsidRPr="007C315F">
              <w:rPr>
                <w:rFonts w:ascii="Times New Roman" w:eastAsia="Times New Roman" w:hAnsi="Times New Roman" w:cs="Times New Roman"/>
                <w:b/>
                <w:bCs/>
                <w:sz w:val="28"/>
                <w:szCs w:val="28"/>
                <w:lang w:eastAsia="ru-RU"/>
              </w:rPr>
              <w:t>Перечень профессий и должностей работников, привлекаемых к работе в ночное время</w:t>
            </w:r>
          </w:p>
        </w:tc>
      </w:tr>
      <w:tr w:rsidR="007C315F" w:rsidRPr="007C315F" w14:paraId="547C152F"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nil"/>
              <w:bottom w:val="nil"/>
              <w:right w:val="nil"/>
            </w:tcBorders>
            <w:shd w:val="clear" w:color="auto" w:fill="auto"/>
            <w:noWrap/>
            <w:vAlign w:val="bottom"/>
            <w:hideMark/>
          </w:tcPr>
          <w:p w14:paraId="6B074FA5" w14:textId="77777777" w:rsidR="007C315F" w:rsidRPr="007C315F" w:rsidRDefault="007C315F" w:rsidP="007C315F">
            <w:pPr>
              <w:spacing w:after="0" w:line="240" w:lineRule="auto"/>
              <w:jc w:val="center"/>
              <w:rPr>
                <w:rFonts w:ascii="Times New Roman" w:eastAsia="Times New Roman" w:hAnsi="Times New Roman" w:cs="Times New Roman"/>
                <w:b/>
                <w:bCs/>
                <w:sz w:val="28"/>
                <w:szCs w:val="28"/>
                <w:lang w:eastAsia="ru-RU"/>
              </w:rPr>
            </w:pPr>
          </w:p>
        </w:tc>
        <w:tc>
          <w:tcPr>
            <w:tcW w:w="2967" w:type="dxa"/>
            <w:gridSpan w:val="3"/>
            <w:tcBorders>
              <w:top w:val="nil"/>
              <w:left w:val="nil"/>
              <w:bottom w:val="nil"/>
              <w:right w:val="nil"/>
            </w:tcBorders>
            <w:shd w:val="clear" w:color="auto" w:fill="auto"/>
            <w:noWrap/>
            <w:vAlign w:val="bottom"/>
            <w:hideMark/>
          </w:tcPr>
          <w:p w14:paraId="12876A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2415" w:type="dxa"/>
            <w:gridSpan w:val="2"/>
            <w:tcBorders>
              <w:top w:val="nil"/>
              <w:left w:val="nil"/>
              <w:bottom w:val="nil"/>
              <w:right w:val="nil"/>
            </w:tcBorders>
            <w:shd w:val="clear" w:color="auto" w:fill="auto"/>
            <w:noWrap/>
            <w:vAlign w:val="bottom"/>
            <w:hideMark/>
          </w:tcPr>
          <w:p w14:paraId="7005BB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nil"/>
              <w:right w:val="nil"/>
            </w:tcBorders>
            <w:shd w:val="clear" w:color="auto" w:fill="auto"/>
            <w:noWrap/>
            <w:vAlign w:val="bottom"/>
            <w:hideMark/>
          </w:tcPr>
          <w:p w14:paraId="26E7B7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25" w:type="dxa"/>
            <w:gridSpan w:val="2"/>
            <w:tcBorders>
              <w:top w:val="nil"/>
              <w:left w:val="nil"/>
              <w:bottom w:val="nil"/>
              <w:right w:val="nil"/>
            </w:tcBorders>
            <w:shd w:val="clear" w:color="auto" w:fill="auto"/>
            <w:noWrap/>
            <w:vAlign w:val="bottom"/>
            <w:hideMark/>
          </w:tcPr>
          <w:p w14:paraId="2288C7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363" w:type="dxa"/>
            <w:gridSpan w:val="2"/>
            <w:tcBorders>
              <w:top w:val="nil"/>
              <w:left w:val="nil"/>
              <w:bottom w:val="nil"/>
              <w:right w:val="nil"/>
            </w:tcBorders>
            <w:shd w:val="clear" w:color="auto" w:fill="auto"/>
            <w:noWrap/>
            <w:vAlign w:val="bottom"/>
            <w:hideMark/>
          </w:tcPr>
          <w:p w14:paraId="745AA5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B1FBEE" w14:textId="77777777" w:rsidTr="007C315F">
        <w:tblPrEx>
          <w:tblLook w:val="04A0" w:firstRow="1" w:lastRow="0" w:firstColumn="1" w:lastColumn="0" w:noHBand="0" w:noVBand="1"/>
        </w:tblPrEx>
        <w:trPr>
          <w:gridAfter w:val="2"/>
          <w:wAfter w:w="1486" w:type="dxa"/>
          <w:trHeight w:val="375"/>
        </w:trPr>
        <w:tc>
          <w:tcPr>
            <w:tcW w:w="409" w:type="dxa"/>
            <w:gridSpan w:val="2"/>
            <w:tcBorders>
              <w:top w:val="single" w:sz="4" w:space="0" w:color="auto"/>
              <w:left w:val="single" w:sz="8" w:space="0" w:color="auto"/>
              <w:bottom w:val="nil"/>
              <w:right w:val="nil"/>
            </w:tcBorders>
            <w:shd w:val="clear" w:color="auto" w:fill="auto"/>
            <w:noWrap/>
            <w:vAlign w:val="center"/>
            <w:hideMark/>
          </w:tcPr>
          <w:p w14:paraId="37457DF9"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w:t>
            </w:r>
          </w:p>
        </w:tc>
        <w:tc>
          <w:tcPr>
            <w:tcW w:w="2967"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14:paraId="7FFE8162"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Наименование видов оказания медицинской помощи, структурных подразделений</w:t>
            </w:r>
          </w:p>
        </w:tc>
        <w:tc>
          <w:tcPr>
            <w:tcW w:w="2415" w:type="dxa"/>
            <w:gridSpan w:val="2"/>
            <w:tcBorders>
              <w:top w:val="single" w:sz="4" w:space="0" w:color="auto"/>
              <w:left w:val="nil"/>
              <w:bottom w:val="nil"/>
              <w:right w:val="nil"/>
            </w:tcBorders>
            <w:shd w:val="clear" w:color="auto" w:fill="auto"/>
            <w:noWrap/>
            <w:vAlign w:val="center"/>
            <w:hideMark/>
          </w:tcPr>
          <w:p w14:paraId="61B69B30"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210" w:type="dxa"/>
            <w:vMerge w:val="restart"/>
            <w:tcBorders>
              <w:top w:val="single" w:sz="4" w:space="0" w:color="auto"/>
              <w:left w:val="single" w:sz="4" w:space="0" w:color="auto"/>
              <w:bottom w:val="nil"/>
              <w:right w:val="single" w:sz="4" w:space="0" w:color="auto"/>
            </w:tcBorders>
            <w:shd w:val="clear" w:color="auto" w:fill="auto"/>
            <w:vAlign w:val="center"/>
            <w:hideMark/>
          </w:tcPr>
          <w:p w14:paraId="356C73C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Продолжи-тельность ночной смены</w:t>
            </w:r>
          </w:p>
        </w:tc>
        <w:tc>
          <w:tcPr>
            <w:tcW w:w="132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1CA17B7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Количество ставок </w:t>
            </w:r>
          </w:p>
        </w:tc>
        <w:tc>
          <w:tcPr>
            <w:tcW w:w="136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7A0B7C7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Размер доплаты за 1 час. работы в ночное время,  %</w:t>
            </w:r>
          </w:p>
        </w:tc>
      </w:tr>
      <w:tr w:rsidR="007C315F" w:rsidRPr="007C315F" w14:paraId="0E6C3D40"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8" w:space="0" w:color="auto"/>
              <w:bottom w:val="nil"/>
              <w:right w:val="nil"/>
            </w:tcBorders>
            <w:shd w:val="clear" w:color="auto" w:fill="auto"/>
            <w:noWrap/>
            <w:vAlign w:val="center"/>
            <w:hideMark/>
          </w:tcPr>
          <w:p w14:paraId="381A9D1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п/п</w:t>
            </w:r>
          </w:p>
        </w:tc>
        <w:tc>
          <w:tcPr>
            <w:tcW w:w="2967" w:type="dxa"/>
            <w:gridSpan w:val="3"/>
            <w:vMerge/>
            <w:tcBorders>
              <w:top w:val="single" w:sz="4" w:space="0" w:color="auto"/>
              <w:left w:val="single" w:sz="4" w:space="0" w:color="auto"/>
              <w:bottom w:val="nil"/>
              <w:right w:val="single" w:sz="4" w:space="0" w:color="auto"/>
            </w:tcBorders>
            <w:vAlign w:val="center"/>
            <w:hideMark/>
          </w:tcPr>
          <w:p w14:paraId="700A88E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nil"/>
              <w:right w:val="nil"/>
            </w:tcBorders>
            <w:shd w:val="clear" w:color="auto" w:fill="auto"/>
            <w:noWrap/>
            <w:vAlign w:val="center"/>
            <w:hideMark/>
          </w:tcPr>
          <w:p w14:paraId="5F33BDB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Наименование</w:t>
            </w:r>
          </w:p>
        </w:tc>
        <w:tc>
          <w:tcPr>
            <w:tcW w:w="1210" w:type="dxa"/>
            <w:vMerge/>
            <w:tcBorders>
              <w:top w:val="single" w:sz="4" w:space="0" w:color="auto"/>
              <w:left w:val="single" w:sz="4" w:space="0" w:color="auto"/>
              <w:bottom w:val="nil"/>
              <w:right w:val="single" w:sz="4" w:space="0" w:color="auto"/>
            </w:tcBorders>
            <w:vAlign w:val="center"/>
            <w:hideMark/>
          </w:tcPr>
          <w:p w14:paraId="5F01282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25" w:type="dxa"/>
            <w:gridSpan w:val="2"/>
            <w:vMerge/>
            <w:tcBorders>
              <w:top w:val="single" w:sz="4" w:space="0" w:color="auto"/>
              <w:left w:val="single" w:sz="4" w:space="0" w:color="auto"/>
              <w:bottom w:val="nil"/>
              <w:right w:val="single" w:sz="4" w:space="0" w:color="auto"/>
            </w:tcBorders>
            <w:vAlign w:val="center"/>
            <w:hideMark/>
          </w:tcPr>
          <w:p w14:paraId="4A6E863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63" w:type="dxa"/>
            <w:gridSpan w:val="2"/>
            <w:vMerge/>
            <w:tcBorders>
              <w:top w:val="single" w:sz="4" w:space="0" w:color="auto"/>
              <w:left w:val="single" w:sz="4" w:space="0" w:color="auto"/>
              <w:bottom w:val="nil"/>
              <w:right w:val="single" w:sz="4" w:space="0" w:color="auto"/>
            </w:tcBorders>
            <w:vAlign w:val="center"/>
            <w:hideMark/>
          </w:tcPr>
          <w:p w14:paraId="0D1F8CE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r>
      <w:tr w:rsidR="007C315F" w:rsidRPr="007C315F" w14:paraId="5E272725"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8" w:space="0" w:color="auto"/>
              <w:bottom w:val="nil"/>
              <w:right w:val="nil"/>
            </w:tcBorders>
            <w:shd w:val="clear" w:color="auto" w:fill="auto"/>
            <w:noWrap/>
            <w:vAlign w:val="bottom"/>
            <w:hideMark/>
          </w:tcPr>
          <w:p w14:paraId="69768BDA"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2967" w:type="dxa"/>
            <w:gridSpan w:val="3"/>
            <w:vMerge/>
            <w:tcBorders>
              <w:top w:val="single" w:sz="4" w:space="0" w:color="auto"/>
              <w:left w:val="single" w:sz="4" w:space="0" w:color="auto"/>
              <w:bottom w:val="nil"/>
              <w:right w:val="single" w:sz="4" w:space="0" w:color="auto"/>
            </w:tcBorders>
            <w:vAlign w:val="center"/>
            <w:hideMark/>
          </w:tcPr>
          <w:p w14:paraId="03E00E9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nil"/>
              <w:right w:val="nil"/>
            </w:tcBorders>
            <w:shd w:val="clear" w:color="auto" w:fill="auto"/>
            <w:noWrap/>
            <w:vAlign w:val="center"/>
            <w:hideMark/>
          </w:tcPr>
          <w:p w14:paraId="459CECB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должности</w:t>
            </w:r>
          </w:p>
        </w:tc>
        <w:tc>
          <w:tcPr>
            <w:tcW w:w="1210" w:type="dxa"/>
            <w:vMerge/>
            <w:tcBorders>
              <w:top w:val="single" w:sz="4" w:space="0" w:color="auto"/>
              <w:left w:val="single" w:sz="4" w:space="0" w:color="auto"/>
              <w:bottom w:val="nil"/>
              <w:right w:val="single" w:sz="4" w:space="0" w:color="auto"/>
            </w:tcBorders>
            <w:vAlign w:val="center"/>
            <w:hideMark/>
          </w:tcPr>
          <w:p w14:paraId="3031AF8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25" w:type="dxa"/>
            <w:gridSpan w:val="2"/>
            <w:vMerge/>
            <w:tcBorders>
              <w:top w:val="single" w:sz="4" w:space="0" w:color="auto"/>
              <w:left w:val="single" w:sz="4" w:space="0" w:color="auto"/>
              <w:bottom w:val="nil"/>
              <w:right w:val="single" w:sz="4" w:space="0" w:color="auto"/>
            </w:tcBorders>
            <w:vAlign w:val="center"/>
            <w:hideMark/>
          </w:tcPr>
          <w:p w14:paraId="7D27845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63" w:type="dxa"/>
            <w:gridSpan w:val="2"/>
            <w:vMerge/>
            <w:tcBorders>
              <w:top w:val="single" w:sz="4" w:space="0" w:color="auto"/>
              <w:left w:val="single" w:sz="4" w:space="0" w:color="auto"/>
              <w:bottom w:val="nil"/>
              <w:right w:val="single" w:sz="4" w:space="0" w:color="auto"/>
            </w:tcBorders>
            <w:vAlign w:val="center"/>
            <w:hideMark/>
          </w:tcPr>
          <w:p w14:paraId="700DD81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r>
      <w:tr w:rsidR="007C315F" w:rsidRPr="007C315F" w14:paraId="5E7BA4D6"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8" w:space="0" w:color="auto"/>
              <w:bottom w:val="nil"/>
              <w:right w:val="nil"/>
            </w:tcBorders>
            <w:shd w:val="clear" w:color="auto" w:fill="auto"/>
            <w:noWrap/>
            <w:vAlign w:val="bottom"/>
            <w:hideMark/>
          </w:tcPr>
          <w:p w14:paraId="1F1592FB"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2967" w:type="dxa"/>
            <w:gridSpan w:val="3"/>
            <w:vMerge/>
            <w:tcBorders>
              <w:top w:val="single" w:sz="4" w:space="0" w:color="auto"/>
              <w:left w:val="single" w:sz="4" w:space="0" w:color="auto"/>
              <w:bottom w:val="nil"/>
              <w:right w:val="single" w:sz="4" w:space="0" w:color="auto"/>
            </w:tcBorders>
            <w:vAlign w:val="center"/>
            <w:hideMark/>
          </w:tcPr>
          <w:p w14:paraId="19B4672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nil"/>
              <w:right w:val="nil"/>
            </w:tcBorders>
            <w:shd w:val="clear" w:color="auto" w:fill="auto"/>
            <w:noWrap/>
            <w:vAlign w:val="center"/>
            <w:hideMark/>
          </w:tcPr>
          <w:p w14:paraId="38E6E17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(профессии)</w:t>
            </w:r>
          </w:p>
        </w:tc>
        <w:tc>
          <w:tcPr>
            <w:tcW w:w="1210" w:type="dxa"/>
            <w:vMerge/>
            <w:tcBorders>
              <w:top w:val="single" w:sz="4" w:space="0" w:color="auto"/>
              <w:left w:val="single" w:sz="4" w:space="0" w:color="auto"/>
              <w:bottom w:val="nil"/>
              <w:right w:val="single" w:sz="4" w:space="0" w:color="auto"/>
            </w:tcBorders>
            <w:vAlign w:val="center"/>
            <w:hideMark/>
          </w:tcPr>
          <w:p w14:paraId="0C64944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25" w:type="dxa"/>
            <w:gridSpan w:val="2"/>
            <w:vMerge/>
            <w:tcBorders>
              <w:top w:val="single" w:sz="4" w:space="0" w:color="auto"/>
              <w:left w:val="single" w:sz="4" w:space="0" w:color="auto"/>
              <w:bottom w:val="nil"/>
              <w:right w:val="single" w:sz="4" w:space="0" w:color="auto"/>
            </w:tcBorders>
            <w:vAlign w:val="center"/>
            <w:hideMark/>
          </w:tcPr>
          <w:p w14:paraId="099A5AC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63" w:type="dxa"/>
            <w:gridSpan w:val="2"/>
            <w:vMerge/>
            <w:tcBorders>
              <w:top w:val="single" w:sz="4" w:space="0" w:color="auto"/>
              <w:left w:val="single" w:sz="4" w:space="0" w:color="auto"/>
              <w:bottom w:val="nil"/>
              <w:right w:val="single" w:sz="4" w:space="0" w:color="auto"/>
            </w:tcBorders>
            <w:vAlign w:val="center"/>
            <w:hideMark/>
          </w:tcPr>
          <w:p w14:paraId="0198D04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r>
      <w:tr w:rsidR="007C315F" w:rsidRPr="007C315F" w14:paraId="5038B568"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8" w:space="0" w:color="auto"/>
              <w:bottom w:val="nil"/>
              <w:right w:val="nil"/>
            </w:tcBorders>
            <w:shd w:val="clear" w:color="auto" w:fill="auto"/>
            <w:noWrap/>
            <w:vAlign w:val="bottom"/>
            <w:hideMark/>
          </w:tcPr>
          <w:p w14:paraId="486F8C8B"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2967" w:type="dxa"/>
            <w:gridSpan w:val="3"/>
            <w:vMerge/>
            <w:tcBorders>
              <w:top w:val="single" w:sz="4" w:space="0" w:color="auto"/>
              <w:left w:val="single" w:sz="4" w:space="0" w:color="auto"/>
              <w:bottom w:val="nil"/>
              <w:right w:val="single" w:sz="4" w:space="0" w:color="auto"/>
            </w:tcBorders>
            <w:vAlign w:val="center"/>
            <w:hideMark/>
          </w:tcPr>
          <w:p w14:paraId="7A6F9DE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nil"/>
              <w:right w:val="nil"/>
            </w:tcBorders>
            <w:shd w:val="clear" w:color="auto" w:fill="auto"/>
            <w:noWrap/>
            <w:vAlign w:val="center"/>
            <w:hideMark/>
          </w:tcPr>
          <w:p w14:paraId="27091529"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p>
        </w:tc>
        <w:tc>
          <w:tcPr>
            <w:tcW w:w="1210" w:type="dxa"/>
            <w:vMerge/>
            <w:tcBorders>
              <w:top w:val="single" w:sz="4" w:space="0" w:color="auto"/>
              <w:left w:val="single" w:sz="4" w:space="0" w:color="auto"/>
              <w:bottom w:val="nil"/>
              <w:right w:val="single" w:sz="4" w:space="0" w:color="auto"/>
            </w:tcBorders>
            <w:vAlign w:val="center"/>
            <w:hideMark/>
          </w:tcPr>
          <w:p w14:paraId="227D9DF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25" w:type="dxa"/>
            <w:gridSpan w:val="2"/>
            <w:vMerge/>
            <w:tcBorders>
              <w:top w:val="single" w:sz="4" w:space="0" w:color="auto"/>
              <w:left w:val="single" w:sz="4" w:space="0" w:color="auto"/>
              <w:bottom w:val="nil"/>
              <w:right w:val="single" w:sz="4" w:space="0" w:color="auto"/>
            </w:tcBorders>
            <w:vAlign w:val="center"/>
            <w:hideMark/>
          </w:tcPr>
          <w:p w14:paraId="4820C41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63" w:type="dxa"/>
            <w:gridSpan w:val="2"/>
            <w:vMerge/>
            <w:tcBorders>
              <w:top w:val="single" w:sz="4" w:space="0" w:color="auto"/>
              <w:left w:val="single" w:sz="4" w:space="0" w:color="auto"/>
              <w:bottom w:val="nil"/>
              <w:right w:val="single" w:sz="4" w:space="0" w:color="auto"/>
            </w:tcBorders>
            <w:vAlign w:val="center"/>
            <w:hideMark/>
          </w:tcPr>
          <w:p w14:paraId="2C0ED61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r>
      <w:tr w:rsidR="007C315F" w:rsidRPr="007C315F" w14:paraId="4F98EACC"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8" w:space="0" w:color="auto"/>
              <w:bottom w:val="nil"/>
              <w:right w:val="nil"/>
            </w:tcBorders>
            <w:shd w:val="clear" w:color="auto" w:fill="auto"/>
            <w:noWrap/>
            <w:vAlign w:val="center"/>
            <w:hideMark/>
          </w:tcPr>
          <w:p w14:paraId="2A942A5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vMerge/>
            <w:tcBorders>
              <w:top w:val="single" w:sz="4" w:space="0" w:color="auto"/>
              <w:left w:val="single" w:sz="4" w:space="0" w:color="auto"/>
              <w:bottom w:val="nil"/>
              <w:right w:val="single" w:sz="4" w:space="0" w:color="auto"/>
            </w:tcBorders>
            <w:vAlign w:val="center"/>
            <w:hideMark/>
          </w:tcPr>
          <w:p w14:paraId="1128A04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nil"/>
              <w:right w:val="nil"/>
            </w:tcBorders>
            <w:shd w:val="clear" w:color="auto" w:fill="auto"/>
            <w:noWrap/>
            <w:vAlign w:val="center"/>
            <w:hideMark/>
          </w:tcPr>
          <w:p w14:paraId="5E9A5DE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p>
        </w:tc>
        <w:tc>
          <w:tcPr>
            <w:tcW w:w="1210" w:type="dxa"/>
            <w:vMerge/>
            <w:tcBorders>
              <w:top w:val="single" w:sz="4" w:space="0" w:color="auto"/>
              <w:left w:val="single" w:sz="4" w:space="0" w:color="auto"/>
              <w:bottom w:val="nil"/>
              <w:right w:val="single" w:sz="4" w:space="0" w:color="auto"/>
            </w:tcBorders>
            <w:vAlign w:val="center"/>
            <w:hideMark/>
          </w:tcPr>
          <w:p w14:paraId="631115A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25" w:type="dxa"/>
            <w:gridSpan w:val="2"/>
            <w:vMerge/>
            <w:tcBorders>
              <w:top w:val="single" w:sz="4" w:space="0" w:color="auto"/>
              <w:left w:val="single" w:sz="4" w:space="0" w:color="auto"/>
              <w:bottom w:val="nil"/>
              <w:right w:val="single" w:sz="4" w:space="0" w:color="auto"/>
            </w:tcBorders>
            <w:vAlign w:val="center"/>
            <w:hideMark/>
          </w:tcPr>
          <w:p w14:paraId="21794E8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1363" w:type="dxa"/>
            <w:gridSpan w:val="2"/>
            <w:vMerge/>
            <w:tcBorders>
              <w:top w:val="single" w:sz="4" w:space="0" w:color="auto"/>
              <w:left w:val="single" w:sz="4" w:space="0" w:color="auto"/>
              <w:bottom w:val="nil"/>
              <w:right w:val="single" w:sz="4" w:space="0" w:color="auto"/>
            </w:tcBorders>
            <w:vAlign w:val="center"/>
            <w:hideMark/>
          </w:tcPr>
          <w:p w14:paraId="45C5C81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r>
      <w:tr w:rsidR="007C315F" w:rsidRPr="007C315F" w14:paraId="740A15DF" w14:textId="77777777" w:rsidTr="007C315F">
        <w:tblPrEx>
          <w:tblLook w:val="04A0" w:firstRow="1" w:lastRow="0" w:firstColumn="1" w:lastColumn="0" w:noHBand="0" w:noVBand="1"/>
        </w:tblPrEx>
        <w:trPr>
          <w:gridAfter w:val="2"/>
          <w:wAfter w:w="1486" w:type="dxa"/>
          <w:trHeight w:val="375"/>
        </w:trPr>
        <w:tc>
          <w:tcPr>
            <w:tcW w:w="409" w:type="dxa"/>
            <w:gridSpan w:val="2"/>
            <w:tcBorders>
              <w:top w:val="single" w:sz="4" w:space="0" w:color="auto"/>
              <w:left w:val="single" w:sz="8" w:space="0" w:color="auto"/>
              <w:bottom w:val="single" w:sz="4" w:space="0" w:color="auto"/>
              <w:right w:val="nil"/>
            </w:tcBorders>
            <w:shd w:val="clear" w:color="auto" w:fill="auto"/>
            <w:noWrap/>
            <w:vAlign w:val="center"/>
            <w:hideMark/>
          </w:tcPr>
          <w:p w14:paraId="38747DE9"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29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1967" w14:textId="77777777" w:rsidR="007C315F" w:rsidRPr="007C315F" w:rsidRDefault="007C315F" w:rsidP="007C315F">
            <w:pPr>
              <w:spacing w:after="0" w:line="240" w:lineRule="auto"/>
              <w:jc w:val="center"/>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w:t>
            </w:r>
          </w:p>
        </w:tc>
        <w:tc>
          <w:tcPr>
            <w:tcW w:w="2415" w:type="dxa"/>
            <w:gridSpan w:val="2"/>
            <w:tcBorders>
              <w:top w:val="single" w:sz="4" w:space="0" w:color="auto"/>
              <w:left w:val="nil"/>
              <w:bottom w:val="single" w:sz="4" w:space="0" w:color="auto"/>
              <w:right w:val="nil"/>
            </w:tcBorders>
            <w:shd w:val="clear" w:color="auto" w:fill="auto"/>
            <w:noWrap/>
            <w:vAlign w:val="center"/>
            <w:hideMark/>
          </w:tcPr>
          <w:p w14:paraId="264E626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F48A"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4</w:t>
            </w:r>
          </w:p>
        </w:tc>
        <w:tc>
          <w:tcPr>
            <w:tcW w:w="13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208A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w:t>
            </w: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3DE0A"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w:t>
            </w:r>
          </w:p>
        </w:tc>
      </w:tr>
      <w:tr w:rsidR="007C315F" w:rsidRPr="007C315F" w14:paraId="0E199C1E"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F60FF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5382" w:type="dxa"/>
            <w:gridSpan w:val="5"/>
            <w:tcBorders>
              <w:top w:val="nil"/>
              <w:left w:val="nil"/>
              <w:bottom w:val="single" w:sz="4" w:space="0" w:color="auto"/>
              <w:right w:val="single" w:sz="4" w:space="0" w:color="auto"/>
            </w:tcBorders>
            <w:shd w:val="clear" w:color="auto" w:fill="auto"/>
            <w:noWrap/>
            <w:vAlign w:val="center"/>
            <w:hideMark/>
          </w:tcPr>
          <w:p w14:paraId="17CF2544"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Стационарная медицинская помощь</w:t>
            </w:r>
          </w:p>
        </w:tc>
        <w:tc>
          <w:tcPr>
            <w:tcW w:w="1210" w:type="dxa"/>
            <w:tcBorders>
              <w:top w:val="nil"/>
              <w:left w:val="nil"/>
              <w:bottom w:val="single" w:sz="4" w:space="0" w:color="auto"/>
              <w:right w:val="single" w:sz="4" w:space="0" w:color="auto"/>
            </w:tcBorders>
            <w:shd w:val="clear" w:color="auto" w:fill="auto"/>
            <w:vAlign w:val="center"/>
            <w:hideMark/>
          </w:tcPr>
          <w:p w14:paraId="00D54D7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vAlign w:val="center"/>
            <w:hideMark/>
          </w:tcPr>
          <w:p w14:paraId="120984B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63" w:type="dxa"/>
            <w:gridSpan w:val="2"/>
            <w:tcBorders>
              <w:top w:val="nil"/>
              <w:left w:val="nil"/>
              <w:bottom w:val="single" w:sz="4" w:space="0" w:color="auto"/>
              <w:right w:val="single" w:sz="4" w:space="0" w:color="auto"/>
            </w:tcBorders>
            <w:shd w:val="clear" w:color="auto" w:fill="auto"/>
            <w:vAlign w:val="center"/>
            <w:hideMark/>
          </w:tcPr>
          <w:p w14:paraId="1234C94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63E7FC89"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86F06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2967" w:type="dxa"/>
            <w:gridSpan w:val="3"/>
            <w:tcBorders>
              <w:top w:val="nil"/>
              <w:left w:val="nil"/>
              <w:bottom w:val="single" w:sz="4" w:space="0" w:color="auto"/>
              <w:right w:val="single" w:sz="4" w:space="0" w:color="auto"/>
            </w:tcBorders>
            <w:shd w:val="clear" w:color="auto" w:fill="auto"/>
            <w:vAlign w:val="center"/>
            <w:hideMark/>
          </w:tcPr>
          <w:p w14:paraId="5EC12B7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Приемное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33AC80F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врач-педиатр</w:t>
            </w:r>
          </w:p>
        </w:tc>
        <w:tc>
          <w:tcPr>
            <w:tcW w:w="1210" w:type="dxa"/>
            <w:tcBorders>
              <w:top w:val="nil"/>
              <w:left w:val="nil"/>
              <w:bottom w:val="single" w:sz="4" w:space="0" w:color="auto"/>
              <w:right w:val="single" w:sz="4" w:space="0" w:color="auto"/>
            </w:tcBorders>
            <w:shd w:val="clear" w:color="auto" w:fill="auto"/>
            <w:noWrap/>
            <w:vAlign w:val="center"/>
            <w:hideMark/>
          </w:tcPr>
          <w:p w14:paraId="7BDBEC3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F015F6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2B4FA0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2D6B1D60" w14:textId="77777777" w:rsidTr="007C315F">
        <w:tblPrEx>
          <w:tblLook w:val="04A0" w:firstRow="1" w:lastRow="0" w:firstColumn="1" w:lastColumn="0" w:noHBand="0" w:noVBand="1"/>
        </w:tblPrEx>
        <w:trPr>
          <w:gridAfter w:val="2"/>
          <w:wAfter w:w="1486" w:type="dxa"/>
          <w:trHeight w:val="375"/>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CFFD7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73CAFE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(дежурство по больнице)</w:t>
            </w:r>
          </w:p>
        </w:tc>
        <w:tc>
          <w:tcPr>
            <w:tcW w:w="2415" w:type="dxa"/>
            <w:gridSpan w:val="2"/>
            <w:tcBorders>
              <w:top w:val="nil"/>
              <w:left w:val="nil"/>
              <w:bottom w:val="single" w:sz="4" w:space="0" w:color="auto"/>
              <w:right w:val="single" w:sz="4" w:space="0" w:color="auto"/>
            </w:tcBorders>
            <w:shd w:val="clear" w:color="auto" w:fill="auto"/>
            <w:vAlign w:val="center"/>
            <w:hideMark/>
          </w:tcPr>
          <w:p w14:paraId="5E35F92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врач-педиатр</w:t>
            </w:r>
          </w:p>
        </w:tc>
        <w:tc>
          <w:tcPr>
            <w:tcW w:w="1210" w:type="dxa"/>
            <w:tcBorders>
              <w:top w:val="nil"/>
              <w:left w:val="nil"/>
              <w:bottom w:val="single" w:sz="4" w:space="0" w:color="auto"/>
              <w:right w:val="single" w:sz="4" w:space="0" w:color="auto"/>
            </w:tcBorders>
            <w:shd w:val="clear" w:color="auto" w:fill="auto"/>
            <w:noWrap/>
            <w:vAlign w:val="center"/>
            <w:hideMark/>
          </w:tcPr>
          <w:p w14:paraId="57A52AA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7661694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210E69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5BE92FCE"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0152C2A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5F01F47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690BEF0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09DE435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EC9A83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945F58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67FF6E56"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BE407"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DC7B37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13D9F2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44102FE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C099CD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7D380C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40784BF9"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8CD9B"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1734908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69916A8"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4A070AC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B35C678"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8</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90BB05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49646EC9" w14:textId="77777777" w:rsidTr="007C315F">
        <w:tblPrEx>
          <w:tblLook w:val="04A0" w:firstRow="1" w:lastRow="0" w:firstColumn="1" w:lastColumn="0" w:noHBand="0" w:noVBand="1"/>
        </w:tblPrEx>
        <w:trPr>
          <w:gridAfter w:val="2"/>
          <w:wAfter w:w="1486" w:type="dxa"/>
          <w:trHeight w:val="112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777E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w:t>
            </w:r>
          </w:p>
        </w:tc>
        <w:tc>
          <w:tcPr>
            <w:tcW w:w="2967" w:type="dxa"/>
            <w:gridSpan w:val="3"/>
            <w:tcBorders>
              <w:top w:val="nil"/>
              <w:left w:val="nil"/>
              <w:bottom w:val="single" w:sz="4" w:space="0" w:color="auto"/>
              <w:right w:val="single" w:sz="4" w:space="0" w:color="auto"/>
            </w:tcBorders>
            <w:shd w:val="clear" w:color="auto" w:fill="auto"/>
            <w:vAlign w:val="center"/>
            <w:hideMark/>
          </w:tcPr>
          <w:p w14:paraId="538FE11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Инфекционное отделение №1 (до года)</w:t>
            </w:r>
          </w:p>
        </w:tc>
        <w:tc>
          <w:tcPr>
            <w:tcW w:w="2415" w:type="dxa"/>
            <w:gridSpan w:val="2"/>
            <w:tcBorders>
              <w:top w:val="nil"/>
              <w:left w:val="nil"/>
              <w:bottom w:val="single" w:sz="4" w:space="0" w:color="auto"/>
              <w:right w:val="single" w:sz="4" w:space="0" w:color="auto"/>
            </w:tcBorders>
            <w:shd w:val="clear" w:color="auto" w:fill="auto"/>
            <w:vAlign w:val="center"/>
            <w:hideMark/>
          </w:tcPr>
          <w:p w14:paraId="51B9FE3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675AC19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FC2E6B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319371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519D384D"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AFCA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3BB27C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2DF29F7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4FDD6B3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7C66A03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81CBD7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330F8D90"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85B30C"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F329B5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37F2DFA"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r w:rsidRPr="007C315F">
              <w:rPr>
                <w:rFonts w:ascii="Times New Roman" w:eastAsia="Times New Roman" w:hAnsi="Times New Roman" w:cs="Times New Roman"/>
                <w:color w:val="000000"/>
                <w:sz w:val="28"/>
                <w:szCs w:val="28"/>
                <w:lang w:eastAsia="ru-RU"/>
              </w:rPr>
              <w:t>:</w:t>
            </w:r>
          </w:p>
        </w:tc>
        <w:tc>
          <w:tcPr>
            <w:tcW w:w="1210" w:type="dxa"/>
            <w:tcBorders>
              <w:top w:val="nil"/>
              <w:left w:val="nil"/>
              <w:bottom w:val="single" w:sz="4" w:space="0" w:color="auto"/>
              <w:right w:val="single" w:sz="4" w:space="0" w:color="auto"/>
            </w:tcBorders>
            <w:shd w:val="clear" w:color="auto" w:fill="auto"/>
            <w:noWrap/>
            <w:vAlign w:val="center"/>
            <w:hideMark/>
          </w:tcPr>
          <w:p w14:paraId="5113BEF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7D90E556"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7,0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ABB008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7E4B61F8" w14:textId="77777777" w:rsidTr="007C315F">
        <w:tblPrEx>
          <w:tblLook w:val="04A0" w:firstRow="1" w:lastRow="0" w:firstColumn="1" w:lastColumn="0" w:noHBand="0" w:noVBand="1"/>
        </w:tblPrEx>
        <w:trPr>
          <w:gridAfter w:val="2"/>
          <w:wAfter w:w="1486" w:type="dxa"/>
          <w:trHeight w:val="6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69D5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w:t>
            </w:r>
          </w:p>
        </w:tc>
        <w:tc>
          <w:tcPr>
            <w:tcW w:w="2967" w:type="dxa"/>
            <w:gridSpan w:val="3"/>
            <w:tcBorders>
              <w:top w:val="nil"/>
              <w:left w:val="nil"/>
              <w:bottom w:val="single" w:sz="4" w:space="0" w:color="auto"/>
              <w:right w:val="single" w:sz="4" w:space="0" w:color="auto"/>
            </w:tcBorders>
            <w:shd w:val="clear" w:color="auto" w:fill="auto"/>
            <w:vAlign w:val="center"/>
            <w:hideMark/>
          </w:tcPr>
          <w:p w14:paraId="56BEC5C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Инфекционное отделение №2</w:t>
            </w:r>
          </w:p>
        </w:tc>
        <w:tc>
          <w:tcPr>
            <w:tcW w:w="2415" w:type="dxa"/>
            <w:gridSpan w:val="2"/>
            <w:tcBorders>
              <w:top w:val="nil"/>
              <w:left w:val="nil"/>
              <w:bottom w:val="single" w:sz="4" w:space="0" w:color="auto"/>
              <w:right w:val="single" w:sz="4" w:space="0" w:color="auto"/>
            </w:tcBorders>
            <w:shd w:val="clear" w:color="auto" w:fill="auto"/>
            <w:vAlign w:val="center"/>
            <w:hideMark/>
          </w:tcPr>
          <w:p w14:paraId="6FB665E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436FCCA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30BAB3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1B52B4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73B974CF"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A52F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1A4EA35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5DCAB2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0D9FB92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38E3AB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27092B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66254A97"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C30C7B"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1C2981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31514FD2"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176FFE3D"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E79208F"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7,0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7E2E2D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A97BBCE"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AB5FB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4</w:t>
            </w:r>
          </w:p>
        </w:tc>
        <w:tc>
          <w:tcPr>
            <w:tcW w:w="2967" w:type="dxa"/>
            <w:gridSpan w:val="3"/>
            <w:tcBorders>
              <w:top w:val="nil"/>
              <w:left w:val="nil"/>
              <w:bottom w:val="single" w:sz="4" w:space="0" w:color="auto"/>
              <w:right w:val="single" w:sz="4" w:space="0" w:color="auto"/>
            </w:tcBorders>
            <w:shd w:val="clear" w:color="auto" w:fill="auto"/>
            <w:vAlign w:val="center"/>
            <w:hideMark/>
          </w:tcPr>
          <w:p w14:paraId="2C82E52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Инфекционное отделение №3</w:t>
            </w:r>
          </w:p>
        </w:tc>
        <w:tc>
          <w:tcPr>
            <w:tcW w:w="2415" w:type="dxa"/>
            <w:gridSpan w:val="2"/>
            <w:tcBorders>
              <w:top w:val="nil"/>
              <w:left w:val="nil"/>
              <w:bottom w:val="single" w:sz="4" w:space="0" w:color="auto"/>
              <w:right w:val="single" w:sz="4" w:space="0" w:color="auto"/>
            </w:tcBorders>
            <w:shd w:val="clear" w:color="auto" w:fill="auto"/>
            <w:vAlign w:val="center"/>
            <w:hideMark/>
          </w:tcPr>
          <w:p w14:paraId="349E4A4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3793A33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5E840C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A09F20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7801DFD5"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CBAE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256C284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1523A9B"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0A9F2E18"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7B803C5"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975672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23FA02D1"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4EAD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w:t>
            </w:r>
          </w:p>
        </w:tc>
        <w:tc>
          <w:tcPr>
            <w:tcW w:w="2967" w:type="dxa"/>
            <w:gridSpan w:val="3"/>
            <w:tcBorders>
              <w:top w:val="nil"/>
              <w:left w:val="nil"/>
              <w:bottom w:val="single" w:sz="4" w:space="0" w:color="auto"/>
              <w:right w:val="single" w:sz="4" w:space="0" w:color="auto"/>
            </w:tcBorders>
            <w:shd w:val="clear" w:color="auto" w:fill="auto"/>
            <w:vAlign w:val="center"/>
            <w:hideMark/>
          </w:tcPr>
          <w:p w14:paraId="20E1E25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Педиатрическое отделение №2</w:t>
            </w:r>
          </w:p>
        </w:tc>
        <w:tc>
          <w:tcPr>
            <w:tcW w:w="2415" w:type="dxa"/>
            <w:gridSpan w:val="2"/>
            <w:tcBorders>
              <w:top w:val="nil"/>
              <w:left w:val="nil"/>
              <w:bottom w:val="single" w:sz="4" w:space="0" w:color="auto"/>
              <w:right w:val="single" w:sz="4" w:space="0" w:color="auto"/>
            </w:tcBorders>
            <w:shd w:val="clear" w:color="auto" w:fill="auto"/>
            <w:vAlign w:val="center"/>
            <w:hideMark/>
          </w:tcPr>
          <w:p w14:paraId="14B5124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018AEC2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991B2F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58C573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6D037292"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AC3E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44A1C5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3A2DB12F"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05F33CC8"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F6F7CED"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31879B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310FB598" w14:textId="77777777" w:rsidTr="007C315F">
        <w:tblPrEx>
          <w:tblLook w:val="04A0" w:firstRow="1" w:lastRow="0" w:firstColumn="1" w:lastColumn="0" w:noHBand="0" w:noVBand="1"/>
        </w:tblPrEx>
        <w:trPr>
          <w:gridAfter w:val="2"/>
          <w:wAfter w:w="1486" w:type="dxa"/>
          <w:trHeight w:val="112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F313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w:t>
            </w:r>
          </w:p>
        </w:tc>
        <w:tc>
          <w:tcPr>
            <w:tcW w:w="2967" w:type="dxa"/>
            <w:gridSpan w:val="3"/>
            <w:tcBorders>
              <w:top w:val="nil"/>
              <w:left w:val="nil"/>
              <w:bottom w:val="single" w:sz="4" w:space="0" w:color="auto"/>
              <w:right w:val="single" w:sz="4" w:space="0" w:color="auto"/>
            </w:tcBorders>
            <w:shd w:val="clear" w:color="auto" w:fill="auto"/>
            <w:vAlign w:val="center"/>
            <w:hideMark/>
          </w:tcPr>
          <w:p w14:paraId="5120E81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Педиатрическое отделение №3 (пульмонологическое)</w:t>
            </w:r>
          </w:p>
        </w:tc>
        <w:tc>
          <w:tcPr>
            <w:tcW w:w="2415" w:type="dxa"/>
            <w:gridSpan w:val="2"/>
            <w:tcBorders>
              <w:top w:val="nil"/>
              <w:left w:val="nil"/>
              <w:bottom w:val="single" w:sz="4" w:space="0" w:color="auto"/>
              <w:right w:val="single" w:sz="4" w:space="0" w:color="auto"/>
            </w:tcBorders>
            <w:shd w:val="clear" w:color="auto" w:fill="auto"/>
            <w:vAlign w:val="center"/>
            <w:hideMark/>
          </w:tcPr>
          <w:p w14:paraId="7673DE7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562B6D7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B12C15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99054B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62EFD6D4"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B6677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AABA1C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56B65C7"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142C6C7F"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74AF884"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22C922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3D8B0A0B"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117C1A"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7</w:t>
            </w:r>
          </w:p>
        </w:tc>
        <w:tc>
          <w:tcPr>
            <w:tcW w:w="2967" w:type="dxa"/>
            <w:gridSpan w:val="3"/>
            <w:tcBorders>
              <w:top w:val="nil"/>
              <w:left w:val="nil"/>
              <w:bottom w:val="single" w:sz="4" w:space="0" w:color="auto"/>
              <w:right w:val="single" w:sz="4" w:space="0" w:color="auto"/>
            </w:tcBorders>
            <w:shd w:val="clear" w:color="auto" w:fill="auto"/>
            <w:vAlign w:val="center"/>
            <w:hideMark/>
          </w:tcPr>
          <w:p w14:paraId="07D2B94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Педиатрическое отделение №4</w:t>
            </w:r>
          </w:p>
        </w:tc>
        <w:tc>
          <w:tcPr>
            <w:tcW w:w="2415" w:type="dxa"/>
            <w:gridSpan w:val="2"/>
            <w:tcBorders>
              <w:top w:val="nil"/>
              <w:left w:val="nil"/>
              <w:bottom w:val="single" w:sz="4" w:space="0" w:color="auto"/>
              <w:right w:val="single" w:sz="4" w:space="0" w:color="auto"/>
            </w:tcBorders>
            <w:shd w:val="clear" w:color="auto" w:fill="auto"/>
            <w:vAlign w:val="center"/>
            <w:hideMark/>
          </w:tcPr>
          <w:p w14:paraId="3A1BA03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50DEC86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DBC0B5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20CBBB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53A4C488"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0D0D4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01C45AD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4DE3E2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3D0339A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FC7CA8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EB2925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7DB01619"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86C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5832CF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4604A02"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3D03FF93"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D7083DE"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07FB0D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CD8FB7A"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4CAFCC"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2967" w:type="dxa"/>
            <w:gridSpan w:val="3"/>
            <w:tcBorders>
              <w:top w:val="nil"/>
              <w:left w:val="nil"/>
              <w:bottom w:val="single" w:sz="4" w:space="0" w:color="auto"/>
              <w:right w:val="single" w:sz="4" w:space="0" w:color="auto"/>
            </w:tcBorders>
            <w:shd w:val="clear" w:color="auto" w:fill="auto"/>
            <w:vAlign w:val="center"/>
            <w:hideMark/>
          </w:tcPr>
          <w:p w14:paraId="0401028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Педиатрическое отделение №5</w:t>
            </w:r>
          </w:p>
        </w:tc>
        <w:tc>
          <w:tcPr>
            <w:tcW w:w="2415" w:type="dxa"/>
            <w:gridSpan w:val="2"/>
            <w:tcBorders>
              <w:top w:val="nil"/>
              <w:left w:val="nil"/>
              <w:bottom w:val="single" w:sz="4" w:space="0" w:color="auto"/>
              <w:right w:val="single" w:sz="4" w:space="0" w:color="auto"/>
            </w:tcBorders>
            <w:shd w:val="clear" w:color="auto" w:fill="auto"/>
            <w:vAlign w:val="center"/>
            <w:hideMark/>
          </w:tcPr>
          <w:p w14:paraId="35CB7BB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5A56FB6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5F8181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9C099C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6F5C3F27"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34656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42280A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AAE398B"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38E27039"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1F815AB"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5642E9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2BE6A23E" w14:textId="77777777" w:rsidTr="007C315F">
        <w:tblPrEx>
          <w:tblLook w:val="04A0" w:firstRow="1" w:lastRow="0" w:firstColumn="1" w:lastColumn="0" w:noHBand="0" w:noVBand="1"/>
        </w:tblPrEx>
        <w:trPr>
          <w:gridAfter w:val="2"/>
          <w:wAfter w:w="1486" w:type="dxa"/>
          <w:trHeight w:val="112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EFB560"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9</w:t>
            </w:r>
          </w:p>
        </w:tc>
        <w:tc>
          <w:tcPr>
            <w:tcW w:w="2967" w:type="dxa"/>
            <w:gridSpan w:val="3"/>
            <w:tcBorders>
              <w:top w:val="nil"/>
              <w:left w:val="nil"/>
              <w:bottom w:val="single" w:sz="4" w:space="0" w:color="auto"/>
              <w:right w:val="single" w:sz="4" w:space="0" w:color="auto"/>
            </w:tcBorders>
            <w:shd w:val="clear" w:color="auto" w:fill="auto"/>
            <w:vAlign w:val="center"/>
            <w:hideMark/>
          </w:tcPr>
          <w:p w14:paraId="470E079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Педиатрическое отделение для новорожденных</w:t>
            </w:r>
          </w:p>
        </w:tc>
        <w:tc>
          <w:tcPr>
            <w:tcW w:w="2415" w:type="dxa"/>
            <w:gridSpan w:val="2"/>
            <w:tcBorders>
              <w:top w:val="nil"/>
              <w:left w:val="nil"/>
              <w:bottom w:val="single" w:sz="4" w:space="0" w:color="auto"/>
              <w:right w:val="single" w:sz="4" w:space="0" w:color="auto"/>
            </w:tcBorders>
            <w:shd w:val="clear" w:color="auto" w:fill="auto"/>
            <w:vAlign w:val="center"/>
            <w:hideMark/>
          </w:tcPr>
          <w:p w14:paraId="0046961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2EF8762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CD882F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9242D3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0AEBEFA4" w14:textId="77777777" w:rsidTr="007C315F">
        <w:tblPrEx>
          <w:tblLook w:val="04A0" w:firstRow="1" w:lastRow="0" w:firstColumn="1" w:lastColumn="0" w:noHBand="0" w:noVBand="1"/>
        </w:tblPrEx>
        <w:trPr>
          <w:gridAfter w:val="2"/>
          <w:wAfter w:w="1486" w:type="dxa"/>
          <w:trHeight w:val="375"/>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9EAFE8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732C73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Пост интенсивной терапии</w:t>
            </w:r>
          </w:p>
        </w:tc>
        <w:tc>
          <w:tcPr>
            <w:tcW w:w="2415" w:type="dxa"/>
            <w:gridSpan w:val="2"/>
            <w:tcBorders>
              <w:top w:val="nil"/>
              <w:left w:val="nil"/>
              <w:bottom w:val="single" w:sz="4" w:space="0" w:color="auto"/>
              <w:right w:val="single" w:sz="4" w:space="0" w:color="auto"/>
            </w:tcBorders>
            <w:shd w:val="clear" w:color="auto" w:fill="auto"/>
            <w:vAlign w:val="center"/>
            <w:hideMark/>
          </w:tcPr>
          <w:p w14:paraId="5210C0A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врач-неонатолог</w:t>
            </w:r>
          </w:p>
        </w:tc>
        <w:tc>
          <w:tcPr>
            <w:tcW w:w="1210" w:type="dxa"/>
            <w:tcBorders>
              <w:top w:val="nil"/>
              <w:left w:val="nil"/>
              <w:bottom w:val="single" w:sz="4" w:space="0" w:color="auto"/>
              <w:right w:val="single" w:sz="4" w:space="0" w:color="auto"/>
            </w:tcBorders>
            <w:shd w:val="clear" w:color="auto" w:fill="auto"/>
            <w:noWrap/>
            <w:vAlign w:val="center"/>
            <w:hideMark/>
          </w:tcPr>
          <w:p w14:paraId="67BC7BD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4E7125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FB842E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6C4EEF49"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185517F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1384E06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6BA0C2E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1162E83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A72A7C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B9C0A96"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4073887F"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EB8B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2040D4E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72340033"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4FF88868"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C95DC92"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8,0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C3B77E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67237CD8"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48572A"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2967" w:type="dxa"/>
            <w:gridSpan w:val="3"/>
            <w:tcBorders>
              <w:top w:val="nil"/>
              <w:left w:val="nil"/>
              <w:bottom w:val="single" w:sz="4" w:space="0" w:color="auto"/>
              <w:right w:val="single" w:sz="4" w:space="0" w:color="auto"/>
            </w:tcBorders>
            <w:shd w:val="clear" w:color="auto" w:fill="auto"/>
            <w:vAlign w:val="center"/>
            <w:hideMark/>
          </w:tcPr>
          <w:p w14:paraId="1144B6B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Неврологическое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142300E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1DE7212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6F05AB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DD608F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6588AA5E"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9476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2B4371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xml:space="preserve"> для новорожденных</w:t>
            </w:r>
          </w:p>
        </w:tc>
        <w:tc>
          <w:tcPr>
            <w:tcW w:w="2415" w:type="dxa"/>
            <w:gridSpan w:val="2"/>
            <w:tcBorders>
              <w:top w:val="nil"/>
              <w:left w:val="nil"/>
              <w:bottom w:val="single" w:sz="4" w:space="0" w:color="auto"/>
              <w:right w:val="single" w:sz="4" w:space="0" w:color="auto"/>
            </w:tcBorders>
            <w:shd w:val="clear" w:color="auto" w:fill="auto"/>
            <w:vAlign w:val="center"/>
            <w:hideMark/>
          </w:tcPr>
          <w:p w14:paraId="36B1776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210" w:type="dxa"/>
            <w:tcBorders>
              <w:top w:val="nil"/>
              <w:left w:val="nil"/>
              <w:bottom w:val="single" w:sz="4" w:space="0" w:color="auto"/>
              <w:right w:val="single" w:sz="4" w:space="0" w:color="auto"/>
            </w:tcBorders>
            <w:shd w:val="clear" w:color="auto" w:fill="auto"/>
            <w:noWrap/>
            <w:vAlign w:val="center"/>
            <w:hideMark/>
          </w:tcPr>
          <w:p w14:paraId="513F217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7DF35A5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BDCED4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44F60BDF"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FCBAA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892799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64F10D6"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3245B510"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740000E"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D4ED96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3D506A6A"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2353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11</w:t>
            </w:r>
          </w:p>
        </w:tc>
        <w:tc>
          <w:tcPr>
            <w:tcW w:w="2967" w:type="dxa"/>
            <w:gridSpan w:val="3"/>
            <w:tcBorders>
              <w:top w:val="nil"/>
              <w:left w:val="nil"/>
              <w:bottom w:val="single" w:sz="4" w:space="0" w:color="auto"/>
              <w:right w:val="single" w:sz="4" w:space="0" w:color="auto"/>
            </w:tcBorders>
            <w:shd w:val="clear" w:color="auto" w:fill="auto"/>
            <w:vAlign w:val="center"/>
            <w:hideMark/>
          </w:tcPr>
          <w:p w14:paraId="57314D1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Неврологическое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19671C5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23B7C75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C665CB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DFFE71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36490BAB"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0F4C4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2EE55F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C64256B"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48FC410E"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0587EFF"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E0CA60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7CB5CFF4"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51656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2967" w:type="dxa"/>
            <w:gridSpan w:val="3"/>
            <w:tcBorders>
              <w:top w:val="nil"/>
              <w:left w:val="nil"/>
              <w:bottom w:val="single" w:sz="4" w:space="0" w:color="auto"/>
              <w:right w:val="single" w:sz="4" w:space="0" w:color="auto"/>
            </w:tcBorders>
            <w:shd w:val="clear" w:color="auto" w:fill="auto"/>
            <w:vAlign w:val="center"/>
            <w:hideMark/>
          </w:tcPr>
          <w:p w14:paraId="6CAC08C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Травматолого-ортопедическое</w:t>
            </w:r>
          </w:p>
        </w:tc>
        <w:tc>
          <w:tcPr>
            <w:tcW w:w="2415" w:type="dxa"/>
            <w:gridSpan w:val="2"/>
            <w:tcBorders>
              <w:top w:val="nil"/>
              <w:left w:val="nil"/>
              <w:bottom w:val="single" w:sz="4" w:space="0" w:color="auto"/>
              <w:right w:val="single" w:sz="4" w:space="0" w:color="auto"/>
            </w:tcBorders>
            <w:shd w:val="clear" w:color="auto" w:fill="auto"/>
            <w:vAlign w:val="center"/>
            <w:hideMark/>
          </w:tcPr>
          <w:p w14:paraId="1EDA2E9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врач-травм-ортопед</w:t>
            </w:r>
          </w:p>
        </w:tc>
        <w:tc>
          <w:tcPr>
            <w:tcW w:w="1210" w:type="dxa"/>
            <w:tcBorders>
              <w:top w:val="nil"/>
              <w:left w:val="nil"/>
              <w:bottom w:val="single" w:sz="4" w:space="0" w:color="auto"/>
              <w:right w:val="single" w:sz="4" w:space="0" w:color="auto"/>
            </w:tcBorders>
            <w:shd w:val="clear" w:color="auto" w:fill="auto"/>
            <w:noWrap/>
            <w:vAlign w:val="center"/>
            <w:hideMark/>
          </w:tcPr>
          <w:p w14:paraId="3339037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D47763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98F622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00177079"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7B6A7"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B271DF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56B5DC9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19DC152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B25190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93E8F9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049F8687"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2728E"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631659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013153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5721C43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5710E4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D3E932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4A55F6A4"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8903A"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8C2013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05B4CC62"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041190B0"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0E8758C"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0F24BE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F731A7B" w14:textId="77777777" w:rsidTr="007C315F">
        <w:tblPrEx>
          <w:tblLook w:val="04A0" w:firstRow="1" w:lastRow="0" w:firstColumn="1" w:lastColumn="0" w:noHBand="0" w:noVBand="1"/>
        </w:tblPrEx>
        <w:trPr>
          <w:gridAfter w:val="2"/>
          <w:wAfter w:w="1486" w:type="dxa"/>
          <w:trHeight w:val="750"/>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EE3CDBD"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13</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58B58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Оториноларингологическое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3A39157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врач-оториноларинголог</w:t>
            </w:r>
          </w:p>
        </w:tc>
        <w:tc>
          <w:tcPr>
            <w:tcW w:w="1210" w:type="dxa"/>
            <w:tcBorders>
              <w:top w:val="nil"/>
              <w:left w:val="nil"/>
              <w:bottom w:val="single" w:sz="4" w:space="0" w:color="auto"/>
              <w:right w:val="single" w:sz="4" w:space="0" w:color="auto"/>
            </w:tcBorders>
            <w:shd w:val="clear" w:color="auto" w:fill="auto"/>
            <w:noWrap/>
            <w:vAlign w:val="center"/>
            <w:hideMark/>
          </w:tcPr>
          <w:p w14:paraId="3AFA82F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77F827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1BDF52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5572A194"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5DCBD2C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6F62CE7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3C96F2A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05E811F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306F386"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CB922A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2DB0EE3C" w14:textId="77777777" w:rsidTr="007C315F">
        <w:tblPrEx>
          <w:tblLook w:val="04A0" w:firstRow="1" w:lastRow="0" w:firstColumn="1" w:lastColumn="0" w:noHBand="0" w:noVBand="1"/>
        </w:tblPrEx>
        <w:trPr>
          <w:gridAfter w:val="2"/>
          <w:wAfter w:w="1486" w:type="dxa"/>
          <w:trHeight w:val="375"/>
        </w:trPr>
        <w:tc>
          <w:tcPr>
            <w:tcW w:w="409" w:type="dxa"/>
            <w:gridSpan w:val="2"/>
            <w:vMerge/>
            <w:tcBorders>
              <w:top w:val="nil"/>
              <w:left w:val="single" w:sz="4" w:space="0" w:color="auto"/>
              <w:bottom w:val="single" w:sz="4" w:space="0" w:color="auto"/>
              <w:right w:val="single" w:sz="4" w:space="0" w:color="auto"/>
            </w:tcBorders>
            <w:vAlign w:val="center"/>
            <w:hideMark/>
          </w:tcPr>
          <w:p w14:paraId="29AD86D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011B3C1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0CDD824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28DC50B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71136D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A709FD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5F7E0440"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03DF9"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F4672E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0CB365C9"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59547D46"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956DB8C"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5,0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43139A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87CF171"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75EEC2"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14</w:t>
            </w:r>
          </w:p>
        </w:tc>
        <w:tc>
          <w:tcPr>
            <w:tcW w:w="2967" w:type="dxa"/>
            <w:gridSpan w:val="3"/>
            <w:tcBorders>
              <w:top w:val="nil"/>
              <w:left w:val="nil"/>
              <w:bottom w:val="single" w:sz="4" w:space="0" w:color="auto"/>
              <w:right w:val="single" w:sz="4" w:space="0" w:color="auto"/>
            </w:tcBorders>
            <w:shd w:val="clear" w:color="auto" w:fill="auto"/>
            <w:vAlign w:val="center"/>
            <w:hideMark/>
          </w:tcPr>
          <w:p w14:paraId="4755445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Хирургическое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2D2BC2D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врач-детский хирург</w:t>
            </w:r>
          </w:p>
        </w:tc>
        <w:tc>
          <w:tcPr>
            <w:tcW w:w="1210" w:type="dxa"/>
            <w:tcBorders>
              <w:top w:val="nil"/>
              <w:left w:val="nil"/>
              <w:bottom w:val="single" w:sz="4" w:space="0" w:color="auto"/>
              <w:right w:val="single" w:sz="4" w:space="0" w:color="auto"/>
            </w:tcBorders>
            <w:shd w:val="clear" w:color="auto" w:fill="auto"/>
            <w:noWrap/>
            <w:vAlign w:val="center"/>
            <w:hideMark/>
          </w:tcPr>
          <w:p w14:paraId="02DE22A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EE4EA4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EFCEF8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3D7128BB"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476420"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9D904E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59EE81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7C3B8F9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40001F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F57916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7D51E6BE"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4566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27E3069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B813EB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384F436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3DA83B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0FCCD0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6D0FF7D7"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E147D"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1934E26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CDDEE26"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0905D6CA"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00DB297"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8890EF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624CF9E7" w14:textId="77777777" w:rsidTr="007C315F">
        <w:tblPrEx>
          <w:tblLook w:val="04A0" w:firstRow="1" w:lastRow="0" w:firstColumn="1" w:lastColumn="0" w:noHBand="0" w:noVBand="1"/>
        </w:tblPrEx>
        <w:trPr>
          <w:gridAfter w:val="2"/>
          <w:wAfter w:w="1486" w:type="dxa"/>
          <w:trHeight w:val="1125"/>
        </w:trPr>
        <w:tc>
          <w:tcPr>
            <w:tcW w:w="409" w:type="dxa"/>
            <w:gridSpan w:val="2"/>
            <w:vMerge w:val="restart"/>
            <w:tcBorders>
              <w:top w:val="nil"/>
              <w:left w:val="single" w:sz="4" w:space="0" w:color="auto"/>
              <w:bottom w:val="single" w:sz="4" w:space="0" w:color="auto"/>
              <w:right w:val="single" w:sz="4" w:space="0" w:color="auto"/>
            </w:tcBorders>
            <w:shd w:val="clear" w:color="auto" w:fill="auto"/>
            <w:noWrap/>
            <w:hideMark/>
          </w:tcPr>
          <w:p w14:paraId="18A3D25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15</w:t>
            </w:r>
          </w:p>
        </w:tc>
        <w:tc>
          <w:tcPr>
            <w:tcW w:w="2967" w:type="dxa"/>
            <w:gridSpan w:val="3"/>
            <w:vMerge w:val="restart"/>
            <w:tcBorders>
              <w:top w:val="nil"/>
              <w:left w:val="single" w:sz="4" w:space="0" w:color="auto"/>
              <w:bottom w:val="single" w:sz="4" w:space="0" w:color="auto"/>
              <w:right w:val="single" w:sz="4" w:space="0" w:color="auto"/>
            </w:tcBorders>
            <w:shd w:val="clear" w:color="auto" w:fill="auto"/>
            <w:hideMark/>
          </w:tcPr>
          <w:p w14:paraId="5FC9285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Отделение анестезиологии и реанимации</w:t>
            </w:r>
          </w:p>
        </w:tc>
        <w:tc>
          <w:tcPr>
            <w:tcW w:w="2415" w:type="dxa"/>
            <w:gridSpan w:val="2"/>
            <w:tcBorders>
              <w:top w:val="nil"/>
              <w:left w:val="nil"/>
              <w:bottom w:val="single" w:sz="4" w:space="0" w:color="auto"/>
              <w:right w:val="single" w:sz="4" w:space="0" w:color="auto"/>
            </w:tcBorders>
            <w:shd w:val="clear" w:color="auto" w:fill="auto"/>
            <w:vAlign w:val="center"/>
            <w:hideMark/>
          </w:tcPr>
          <w:p w14:paraId="431DC8E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врач-анестезиолог-реаниматолог детский</w:t>
            </w:r>
          </w:p>
        </w:tc>
        <w:tc>
          <w:tcPr>
            <w:tcW w:w="1210" w:type="dxa"/>
            <w:tcBorders>
              <w:top w:val="nil"/>
              <w:left w:val="nil"/>
              <w:bottom w:val="single" w:sz="4" w:space="0" w:color="auto"/>
              <w:right w:val="single" w:sz="4" w:space="0" w:color="auto"/>
            </w:tcBorders>
            <w:shd w:val="clear" w:color="auto" w:fill="auto"/>
            <w:noWrap/>
            <w:vAlign w:val="center"/>
            <w:hideMark/>
          </w:tcPr>
          <w:p w14:paraId="68B044D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D4CE10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xml:space="preserve">         4,0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96211A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07888B77"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3E1C0DE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554D26F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0BDD7ED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4B58E50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C56802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D80214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2AE1820B" w14:textId="77777777" w:rsidTr="007C315F">
        <w:tblPrEx>
          <w:tblLook w:val="04A0" w:firstRow="1" w:lastRow="0" w:firstColumn="1" w:lastColumn="0" w:noHBand="0" w:noVBand="1"/>
        </w:tblPrEx>
        <w:trPr>
          <w:gridAfter w:val="2"/>
          <w:wAfter w:w="1486" w:type="dxa"/>
          <w:trHeight w:val="375"/>
        </w:trPr>
        <w:tc>
          <w:tcPr>
            <w:tcW w:w="409" w:type="dxa"/>
            <w:gridSpan w:val="2"/>
            <w:vMerge/>
            <w:tcBorders>
              <w:top w:val="nil"/>
              <w:left w:val="single" w:sz="4" w:space="0" w:color="auto"/>
              <w:bottom w:val="single" w:sz="4" w:space="0" w:color="auto"/>
              <w:right w:val="single" w:sz="4" w:space="0" w:color="auto"/>
            </w:tcBorders>
            <w:vAlign w:val="center"/>
            <w:hideMark/>
          </w:tcPr>
          <w:p w14:paraId="1C5B075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6B351D1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hideMark/>
          </w:tcPr>
          <w:p w14:paraId="6FA92988"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1210" w:type="dxa"/>
            <w:tcBorders>
              <w:top w:val="nil"/>
              <w:left w:val="nil"/>
              <w:bottom w:val="single" w:sz="4" w:space="0" w:color="auto"/>
              <w:right w:val="single" w:sz="4" w:space="0" w:color="auto"/>
            </w:tcBorders>
            <w:shd w:val="clear" w:color="auto" w:fill="auto"/>
            <w:noWrap/>
            <w:vAlign w:val="center"/>
            <w:hideMark/>
          </w:tcPr>
          <w:p w14:paraId="47AB391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hideMark/>
          </w:tcPr>
          <w:p w14:paraId="0EBB37B3"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F5494E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A4A8C31" w14:textId="77777777" w:rsidTr="007C315F">
        <w:tblPrEx>
          <w:tblLook w:val="04A0" w:firstRow="1" w:lastRow="0" w:firstColumn="1" w:lastColumn="0" w:noHBand="0" w:noVBand="1"/>
        </w:tblPrEx>
        <w:trPr>
          <w:gridAfter w:val="2"/>
          <w:wAfter w:w="1486" w:type="dxa"/>
          <w:trHeight w:val="1500"/>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4699D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788AFA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1C6D49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сестра-анестезист, медицинский брат-анестезист</w:t>
            </w:r>
          </w:p>
        </w:tc>
        <w:tc>
          <w:tcPr>
            <w:tcW w:w="1210" w:type="dxa"/>
            <w:tcBorders>
              <w:top w:val="nil"/>
              <w:left w:val="nil"/>
              <w:bottom w:val="single" w:sz="4" w:space="0" w:color="auto"/>
              <w:right w:val="single" w:sz="4" w:space="0" w:color="auto"/>
            </w:tcBorders>
            <w:shd w:val="clear" w:color="auto" w:fill="auto"/>
            <w:noWrap/>
            <w:vAlign w:val="center"/>
            <w:hideMark/>
          </w:tcPr>
          <w:p w14:paraId="13D6463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E4FE5D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A318F1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1FC22022"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78F107F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51CAA81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669EE71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младшая медсестра/ 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7914902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4EA515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C3EC96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22B98B0B" w14:textId="77777777" w:rsidTr="007C315F">
        <w:tblPrEx>
          <w:tblLook w:val="04A0" w:firstRow="1" w:lastRow="0" w:firstColumn="1" w:lastColumn="0" w:noHBand="0" w:noVBand="1"/>
        </w:tblPrEx>
        <w:trPr>
          <w:gridAfter w:val="2"/>
          <w:wAfter w:w="1486" w:type="dxa"/>
          <w:trHeight w:val="375"/>
        </w:trPr>
        <w:tc>
          <w:tcPr>
            <w:tcW w:w="409" w:type="dxa"/>
            <w:gridSpan w:val="2"/>
            <w:vMerge/>
            <w:tcBorders>
              <w:top w:val="nil"/>
              <w:left w:val="single" w:sz="4" w:space="0" w:color="auto"/>
              <w:bottom w:val="single" w:sz="4" w:space="0" w:color="auto"/>
              <w:right w:val="single" w:sz="4" w:space="0" w:color="auto"/>
            </w:tcBorders>
            <w:vAlign w:val="center"/>
            <w:hideMark/>
          </w:tcPr>
          <w:p w14:paraId="7557816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390C507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bottom"/>
            <w:hideMark/>
          </w:tcPr>
          <w:p w14:paraId="2876DAFD"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1210" w:type="dxa"/>
            <w:tcBorders>
              <w:top w:val="nil"/>
              <w:left w:val="nil"/>
              <w:bottom w:val="single" w:sz="4" w:space="0" w:color="auto"/>
              <w:right w:val="single" w:sz="4" w:space="0" w:color="auto"/>
            </w:tcBorders>
            <w:shd w:val="clear" w:color="auto" w:fill="auto"/>
            <w:noWrap/>
            <w:vAlign w:val="center"/>
            <w:hideMark/>
          </w:tcPr>
          <w:p w14:paraId="72BBF0E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F14C0D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A365DC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2453A2FD"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17EB5B"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07ACCB0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0AF61554"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1D9CF110"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8D8B979"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15,0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D50157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63645A67" w14:textId="77777777" w:rsidTr="007C315F">
        <w:tblPrEx>
          <w:tblLook w:val="04A0" w:firstRow="1" w:lastRow="0" w:firstColumn="1" w:lastColumn="0" w:noHBand="0" w:noVBand="1"/>
        </w:tblPrEx>
        <w:trPr>
          <w:gridAfter w:val="2"/>
          <w:wAfter w:w="1486" w:type="dxa"/>
          <w:trHeight w:val="1125"/>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A07EF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16</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333359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Выездная консультативная реанимационная педиатрическая бригада</w:t>
            </w:r>
          </w:p>
        </w:tc>
        <w:tc>
          <w:tcPr>
            <w:tcW w:w="2415" w:type="dxa"/>
            <w:gridSpan w:val="2"/>
            <w:tcBorders>
              <w:top w:val="nil"/>
              <w:left w:val="nil"/>
              <w:bottom w:val="single" w:sz="4" w:space="0" w:color="auto"/>
              <w:right w:val="single" w:sz="4" w:space="0" w:color="auto"/>
            </w:tcBorders>
            <w:shd w:val="clear" w:color="auto" w:fill="auto"/>
            <w:vAlign w:val="center"/>
            <w:hideMark/>
          </w:tcPr>
          <w:p w14:paraId="7E9B278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врач-анестезиолог-реаниматолог детский</w:t>
            </w:r>
          </w:p>
        </w:tc>
        <w:tc>
          <w:tcPr>
            <w:tcW w:w="1210" w:type="dxa"/>
            <w:tcBorders>
              <w:top w:val="nil"/>
              <w:left w:val="nil"/>
              <w:bottom w:val="single" w:sz="4" w:space="0" w:color="auto"/>
              <w:right w:val="single" w:sz="4" w:space="0" w:color="auto"/>
            </w:tcBorders>
            <w:shd w:val="clear" w:color="auto" w:fill="auto"/>
            <w:noWrap/>
            <w:vAlign w:val="center"/>
            <w:hideMark/>
          </w:tcPr>
          <w:p w14:paraId="21498D0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DB393D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D3C751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05B89A51" w14:textId="77777777" w:rsidTr="007C315F">
        <w:tblPrEx>
          <w:tblLook w:val="04A0" w:firstRow="1" w:lastRow="0" w:firstColumn="1" w:lastColumn="0" w:noHBand="0" w:noVBand="1"/>
        </w:tblPrEx>
        <w:trPr>
          <w:gridAfter w:val="2"/>
          <w:wAfter w:w="1486" w:type="dxa"/>
          <w:trHeight w:val="750"/>
        </w:trPr>
        <w:tc>
          <w:tcPr>
            <w:tcW w:w="409" w:type="dxa"/>
            <w:gridSpan w:val="2"/>
            <w:vMerge/>
            <w:tcBorders>
              <w:top w:val="nil"/>
              <w:left w:val="single" w:sz="4" w:space="0" w:color="auto"/>
              <w:bottom w:val="single" w:sz="4" w:space="0" w:color="auto"/>
              <w:right w:val="single" w:sz="4" w:space="0" w:color="auto"/>
            </w:tcBorders>
            <w:vAlign w:val="center"/>
            <w:hideMark/>
          </w:tcPr>
          <w:p w14:paraId="1BED0EF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7063E2A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42FA56F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18E6193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E623FA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A2FC58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33B2628B" w14:textId="77777777" w:rsidTr="007C315F">
        <w:tblPrEx>
          <w:tblLook w:val="04A0" w:firstRow="1" w:lastRow="0" w:firstColumn="1" w:lastColumn="0" w:noHBand="0" w:noVBand="1"/>
        </w:tblPrEx>
        <w:trPr>
          <w:gridAfter w:val="2"/>
          <w:wAfter w:w="1486" w:type="dxa"/>
          <w:trHeight w:val="375"/>
        </w:trPr>
        <w:tc>
          <w:tcPr>
            <w:tcW w:w="409" w:type="dxa"/>
            <w:gridSpan w:val="2"/>
            <w:vMerge/>
            <w:tcBorders>
              <w:top w:val="nil"/>
              <w:left w:val="single" w:sz="4" w:space="0" w:color="auto"/>
              <w:bottom w:val="single" w:sz="4" w:space="0" w:color="auto"/>
              <w:right w:val="single" w:sz="4" w:space="0" w:color="auto"/>
            </w:tcBorders>
            <w:vAlign w:val="center"/>
            <w:hideMark/>
          </w:tcPr>
          <w:p w14:paraId="1604CE9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51768DC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hideMark/>
          </w:tcPr>
          <w:p w14:paraId="4C2944EF" w14:textId="77777777" w:rsidR="007C315F" w:rsidRPr="007C315F" w:rsidRDefault="007C315F" w:rsidP="007C315F">
            <w:pPr>
              <w:spacing w:after="0" w:line="240" w:lineRule="auto"/>
              <w:rPr>
                <w:rFonts w:ascii="Calibri" w:eastAsia="Times New Roman" w:hAnsi="Calibri" w:cs="Calibri"/>
                <w:color w:val="000000"/>
                <w:sz w:val="28"/>
                <w:szCs w:val="28"/>
                <w:lang w:eastAsia="ru-RU"/>
              </w:rPr>
            </w:pPr>
            <w:r w:rsidRPr="007C315F">
              <w:rPr>
                <w:rFonts w:ascii="Calibri" w:eastAsia="Times New Roman" w:hAnsi="Calibri" w:cs="Calibri"/>
                <w:color w:val="000000"/>
                <w:sz w:val="28"/>
                <w:szCs w:val="28"/>
                <w:lang w:eastAsia="ru-RU"/>
              </w:rPr>
              <w:t> </w:t>
            </w:r>
          </w:p>
        </w:tc>
        <w:tc>
          <w:tcPr>
            <w:tcW w:w="1210" w:type="dxa"/>
            <w:tcBorders>
              <w:top w:val="nil"/>
              <w:left w:val="nil"/>
              <w:bottom w:val="single" w:sz="4" w:space="0" w:color="auto"/>
              <w:right w:val="single" w:sz="4" w:space="0" w:color="auto"/>
            </w:tcBorders>
            <w:shd w:val="clear" w:color="auto" w:fill="auto"/>
            <w:noWrap/>
            <w:vAlign w:val="center"/>
            <w:hideMark/>
          </w:tcPr>
          <w:p w14:paraId="66466F8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731345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5B173B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458456F8"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B479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D761E3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771B37E"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7FFFB340"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F8C8D39"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E1277A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1757B2CC" w14:textId="77777777" w:rsidTr="007C315F">
        <w:tblPrEx>
          <w:tblLook w:val="04A0" w:firstRow="1" w:lastRow="0" w:firstColumn="1" w:lastColumn="0" w:noHBand="0" w:noVBand="1"/>
        </w:tblPrEx>
        <w:trPr>
          <w:gridAfter w:val="2"/>
          <w:wAfter w:w="1486" w:type="dxa"/>
          <w:trHeight w:val="150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94F20"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17</w:t>
            </w:r>
          </w:p>
        </w:tc>
        <w:tc>
          <w:tcPr>
            <w:tcW w:w="2967" w:type="dxa"/>
            <w:gridSpan w:val="3"/>
            <w:tcBorders>
              <w:top w:val="nil"/>
              <w:left w:val="nil"/>
              <w:bottom w:val="single" w:sz="4" w:space="0" w:color="auto"/>
              <w:right w:val="single" w:sz="4" w:space="0" w:color="auto"/>
            </w:tcBorders>
            <w:shd w:val="clear" w:color="auto" w:fill="auto"/>
            <w:vAlign w:val="center"/>
            <w:hideMark/>
          </w:tcPr>
          <w:p w14:paraId="5D2D28BC"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Операционный блок</w:t>
            </w:r>
          </w:p>
        </w:tc>
        <w:tc>
          <w:tcPr>
            <w:tcW w:w="2415" w:type="dxa"/>
            <w:gridSpan w:val="2"/>
            <w:tcBorders>
              <w:top w:val="nil"/>
              <w:left w:val="nil"/>
              <w:bottom w:val="single" w:sz="4" w:space="0" w:color="auto"/>
              <w:right w:val="single" w:sz="4" w:space="0" w:color="auto"/>
            </w:tcBorders>
            <w:shd w:val="clear" w:color="auto" w:fill="auto"/>
            <w:vAlign w:val="center"/>
            <w:hideMark/>
          </w:tcPr>
          <w:p w14:paraId="2880914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сестра-операционная, медицинский брат-операционный</w:t>
            </w:r>
          </w:p>
        </w:tc>
        <w:tc>
          <w:tcPr>
            <w:tcW w:w="1210" w:type="dxa"/>
            <w:tcBorders>
              <w:top w:val="nil"/>
              <w:left w:val="nil"/>
              <w:bottom w:val="single" w:sz="4" w:space="0" w:color="auto"/>
              <w:right w:val="single" w:sz="4" w:space="0" w:color="auto"/>
            </w:tcBorders>
            <w:shd w:val="clear" w:color="auto" w:fill="auto"/>
            <w:noWrap/>
            <w:vAlign w:val="center"/>
            <w:hideMark/>
          </w:tcPr>
          <w:p w14:paraId="67526C6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01628F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D2ECC1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4C19D0AC"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72F0F0"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4691DCD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4D1D9A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6198BD2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B9E66C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46DA9F3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732B9FC4"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7475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6282A1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3DE4C17A"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0BDF3379"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CC66DBF"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5,0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36CE21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5F3CFAF8"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9D209B"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18</w:t>
            </w:r>
          </w:p>
        </w:tc>
        <w:tc>
          <w:tcPr>
            <w:tcW w:w="2967" w:type="dxa"/>
            <w:gridSpan w:val="3"/>
            <w:tcBorders>
              <w:top w:val="nil"/>
              <w:left w:val="nil"/>
              <w:bottom w:val="single" w:sz="4" w:space="0" w:color="auto"/>
              <w:right w:val="single" w:sz="4" w:space="0" w:color="auto"/>
            </w:tcBorders>
            <w:shd w:val="clear" w:color="auto" w:fill="auto"/>
            <w:vAlign w:val="center"/>
            <w:hideMark/>
          </w:tcPr>
          <w:p w14:paraId="05F8C4A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Эндоскопическое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339C4B1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врач-эндоскопист</w:t>
            </w:r>
          </w:p>
        </w:tc>
        <w:tc>
          <w:tcPr>
            <w:tcW w:w="1210" w:type="dxa"/>
            <w:tcBorders>
              <w:top w:val="nil"/>
              <w:left w:val="nil"/>
              <w:bottom w:val="single" w:sz="4" w:space="0" w:color="auto"/>
              <w:right w:val="single" w:sz="4" w:space="0" w:color="auto"/>
            </w:tcBorders>
            <w:shd w:val="clear" w:color="auto" w:fill="auto"/>
            <w:noWrap/>
            <w:vAlign w:val="center"/>
            <w:hideMark/>
          </w:tcPr>
          <w:p w14:paraId="0DF9EC8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7F3C6D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E20111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3F6F49DD"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4E4EB"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C7EE9A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BD5B2A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0033C9D3"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DD2619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AF7CC8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34C3BBBD"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17AE1"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B83CA2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9F00247"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17944725"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E7A18C1"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D14747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303B2464"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60D56"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19</w:t>
            </w:r>
          </w:p>
        </w:tc>
        <w:tc>
          <w:tcPr>
            <w:tcW w:w="2967" w:type="dxa"/>
            <w:gridSpan w:val="3"/>
            <w:tcBorders>
              <w:top w:val="nil"/>
              <w:left w:val="nil"/>
              <w:bottom w:val="single" w:sz="4" w:space="0" w:color="auto"/>
              <w:right w:val="single" w:sz="4" w:space="0" w:color="auto"/>
            </w:tcBorders>
            <w:shd w:val="clear" w:color="auto" w:fill="auto"/>
            <w:vAlign w:val="center"/>
            <w:hideMark/>
          </w:tcPr>
          <w:p w14:paraId="073A879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Рентгеновское отделение</w:t>
            </w:r>
          </w:p>
        </w:tc>
        <w:tc>
          <w:tcPr>
            <w:tcW w:w="2415" w:type="dxa"/>
            <w:gridSpan w:val="2"/>
            <w:tcBorders>
              <w:top w:val="nil"/>
              <w:left w:val="nil"/>
              <w:bottom w:val="single" w:sz="4" w:space="0" w:color="auto"/>
              <w:right w:val="single" w:sz="4" w:space="0" w:color="auto"/>
            </w:tcBorders>
            <w:shd w:val="clear" w:color="auto" w:fill="auto"/>
            <w:vAlign w:val="center"/>
            <w:hideMark/>
          </w:tcPr>
          <w:p w14:paraId="6B71770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рентгенолаборант</w:t>
            </w:r>
          </w:p>
        </w:tc>
        <w:tc>
          <w:tcPr>
            <w:tcW w:w="1210" w:type="dxa"/>
            <w:tcBorders>
              <w:top w:val="nil"/>
              <w:left w:val="nil"/>
              <w:bottom w:val="single" w:sz="4" w:space="0" w:color="auto"/>
              <w:right w:val="single" w:sz="4" w:space="0" w:color="auto"/>
            </w:tcBorders>
            <w:shd w:val="clear" w:color="auto" w:fill="auto"/>
            <w:noWrap/>
            <w:vAlign w:val="center"/>
            <w:hideMark/>
          </w:tcPr>
          <w:p w14:paraId="7AF08EC6"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79A24188"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0B8E52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1F676817"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FDE67"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833F99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7CFB36CC"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4C72369B"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54A5B3F2"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3F52A5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79F0DCBC" w14:textId="77777777" w:rsidTr="007C315F">
        <w:tblPrEx>
          <w:tblLook w:val="04A0" w:firstRow="1" w:lastRow="0" w:firstColumn="1" w:lastColumn="0" w:noHBand="0" w:noVBand="1"/>
        </w:tblPrEx>
        <w:trPr>
          <w:gridAfter w:val="2"/>
          <w:wAfter w:w="1486" w:type="dxa"/>
          <w:trHeight w:val="112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10EB48"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2967" w:type="dxa"/>
            <w:gridSpan w:val="3"/>
            <w:tcBorders>
              <w:top w:val="nil"/>
              <w:left w:val="nil"/>
              <w:bottom w:val="single" w:sz="4" w:space="0" w:color="auto"/>
              <w:right w:val="single" w:sz="4" w:space="0" w:color="auto"/>
            </w:tcBorders>
            <w:shd w:val="clear" w:color="auto" w:fill="auto"/>
            <w:vAlign w:val="center"/>
            <w:hideMark/>
          </w:tcPr>
          <w:p w14:paraId="6D1F1A7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Отделение ультразвуковой диагностики</w:t>
            </w:r>
          </w:p>
        </w:tc>
        <w:tc>
          <w:tcPr>
            <w:tcW w:w="2415" w:type="dxa"/>
            <w:gridSpan w:val="2"/>
            <w:tcBorders>
              <w:top w:val="nil"/>
              <w:left w:val="nil"/>
              <w:bottom w:val="single" w:sz="4" w:space="0" w:color="auto"/>
              <w:right w:val="single" w:sz="4" w:space="0" w:color="auto"/>
            </w:tcBorders>
            <w:shd w:val="clear" w:color="auto" w:fill="auto"/>
            <w:vAlign w:val="center"/>
            <w:hideMark/>
          </w:tcPr>
          <w:p w14:paraId="5D4679D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 ультразвуковой диагностики</w:t>
            </w:r>
          </w:p>
        </w:tc>
        <w:tc>
          <w:tcPr>
            <w:tcW w:w="1210" w:type="dxa"/>
            <w:tcBorders>
              <w:top w:val="nil"/>
              <w:left w:val="nil"/>
              <w:bottom w:val="single" w:sz="4" w:space="0" w:color="auto"/>
              <w:right w:val="single" w:sz="4" w:space="0" w:color="auto"/>
            </w:tcBorders>
            <w:shd w:val="clear" w:color="auto" w:fill="auto"/>
            <w:noWrap/>
            <w:vAlign w:val="center"/>
            <w:hideMark/>
          </w:tcPr>
          <w:p w14:paraId="73BCA1F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69D71E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128166C"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6AFFC5AB"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11EA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4B11792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7862C05C"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7F7A83C7"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A1E5AF6"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199457F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03B01F52" w14:textId="77777777" w:rsidTr="007C315F">
        <w:tblPrEx>
          <w:tblLook w:val="04A0" w:firstRow="1" w:lastRow="0" w:firstColumn="1" w:lastColumn="0" w:noHBand="0" w:noVBand="1"/>
        </w:tblPrEx>
        <w:trPr>
          <w:gridAfter w:val="2"/>
          <w:wAfter w:w="1486" w:type="dxa"/>
          <w:trHeight w:val="1125"/>
        </w:trPr>
        <w:tc>
          <w:tcPr>
            <w:tcW w:w="4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4F25A2"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21</w:t>
            </w:r>
          </w:p>
        </w:tc>
        <w:tc>
          <w:tcPr>
            <w:tcW w:w="29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463A31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Клинико-диагностическая лаборатория</w:t>
            </w:r>
          </w:p>
        </w:tc>
        <w:tc>
          <w:tcPr>
            <w:tcW w:w="2415" w:type="dxa"/>
            <w:gridSpan w:val="2"/>
            <w:tcBorders>
              <w:top w:val="nil"/>
              <w:left w:val="nil"/>
              <w:bottom w:val="single" w:sz="4" w:space="0" w:color="auto"/>
              <w:right w:val="single" w:sz="4" w:space="0" w:color="auto"/>
            </w:tcBorders>
            <w:shd w:val="clear" w:color="auto" w:fill="auto"/>
            <w:vAlign w:val="center"/>
            <w:hideMark/>
          </w:tcPr>
          <w:p w14:paraId="7D73E70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 клинической лабораторной диагностики</w:t>
            </w:r>
          </w:p>
        </w:tc>
        <w:tc>
          <w:tcPr>
            <w:tcW w:w="1210" w:type="dxa"/>
            <w:tcBorders>
              <w:top w:val="nil"/>
              <w:left w:val="nil"/>
              <w:bottom w:val="single" w:sz="4" w:space="0" w:color="auto"/>
              <w:right w:val="single" w:sz="4" w:space="0" w:color="auto"/>
            </w:tcBorders>
            <w:shd w:val="clear" w:color="auto" w:fill="auto"/>
            <w:noWrap/>
            <w:vAlign w:val="center"/>
            <w:hideMark/>
          </w:tcPr>
          <w:p w14:paraId="62737459"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243752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0F1B4C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09866EC3" w14:textId="77777777" w:rsidTr="007C315F">
        <w:tblPrEx>
          <w:tblLook w:val="04A0" w:firstRow="1" w:lastRow="0" w:firstColumn="1" w:lastColumn="0" w:noHBand="0" w:noVBand="1"/>
        </w:tblPrEx>
        <w:trPr>
          <w:gridAfter w:val="2"/>
          <w:wAfter w:w="1486" w:type="dxa"/>
          <w:trHeight w:val="375"/>
        </w:trPr>
        <w:tc>
          <w:tcPr>
            <w:tcW w:w="409" w:type="dxa"/>
            <w:gridSpan w:val="2"/>
            <w:vMerge/>
            <w:tcBorders>
              <w:top w:val="nil"/>
              <w:left w:val="single" w:sz="4" w:space="0" w:color="auto"/>
              <w:bottom w:val="single" w:sz="4" w:space="0" w:color="auto"/>
              <w:right w:val="single" w:sz="4" w:space="0" w:color="auto"/>
            </w:tcBorders>
            <w:vAlign w:val="center"/>
            <w:hideMark/>
          </w:tcPr>
          <w:p w14:paraId="16AE30A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967" w:type="dxa"/>
            <w:gridSpan w:val="3"/>
            <w:vMerge/>
            <w:tcBorders>
              <w:top w:val="nil"/>
              <w:left w:val="single" w:sz="4" w:space="0" w:color="auto"/>
              <w:bottom w:val="single" w:sz="4" w:space="0" w:color="auto"/>
              <w:right w:val="single" w:sz="4" w:space="0" w:color="auto"/>
            </w:tcBorders>
            <w:vAlign w:val="center"/>
            <w:hideMark/>
          </w:tcPr>
          <w:p w14:paraId="338E5D47"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p>
        </w:tc>
        <w:tc>
          <w:tcPr>
            <w:tcW w:w="2415" w:type="dxa"/>
            <w:gridSpan w:val="2"/>
            <w:tcBorders>
              <w:top w:val="nil"/>
              <w:left w:val="nil"/>
              <w:bottom w:val="single" w:sz="4" w:space="0" w:color="auto"/>
              <w:right w:val="single" w:sz="4" w:space="0" w:color="auto"/>
            </w:tcBorders>
            <w:shd w:val="clear" w:color="auto" w:fill="auto"/>
            <w:vAlign w:val="center"/>
            <w:hideMark/>
          </w:tcPr>
          <w:p w14:paraId="779D2D0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фельдшер-лаборант</w:t>
            </w:r>
          </w:p>
        </w:tc>
        <w:tc>
          <w:tcPr>
            <w:tcW w:w="1210" w:type="dxa"/>
            <w:tcBorders>
              <w:top w:val="nil"/>
              <w:left w:val="nil"/>
              <w:bottom w:val="single" w:sz="4" w:space="0" w:color="auto"/>
              <w:right w:val="single" w:sz="4" w:space="0" w:color="auto"/>
            </w:tcBorders>
            <w:shd w:val="clear" w:color="auto" w:fill="auto"/>
            <w:noWrap/>
            <w:vAlign w:val="center"/>
            <w:hideMark/>
          </w:tcPr>
          <w:p w14:paraId="63D472C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8432576"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7301076A"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50</w:t>
            </w:r>
          </w:p>
        </w:tc>
      </w:tr>
      <w:tr w:rsidR="007C315F" w:rsidRPr="007C315F" w14:paraId="1AD4B463"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3EF0F"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0006B91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CF85CE3"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7F1031A6"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B4DBC32"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60398CA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0A190056"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900C5"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22</w:t>
            </w:r>
          </w:p>
        </w:tc>
        <w:tc>
          <w:tcPr>
            <w:tcW w:w="2967" w:type="dxa"/>
            <w:gridSpan w:val="3"/>
            <w:tcBorders>
              <w:top w:val="nil"/>
              <w:left w:val="nil"/>
              <w:bottom w:val="single" w:sz="4" w:space="0" w:color="auto"/>
              <w:right w:val="single" w:sz="4" w:space="0" w:color="auto"/>
            </w:tcBorders>
            <w:shd w:val="clear" w:color="auto" w:fill="auto"/>
            <w:vAlign w:val="center"/>
            <w:hideMark/>
          </w:tcPr>
          <w:p w14:paraId="733F785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Молочная комната</w:t>
            </w:r>
          </w:p>
        </w:tc>
        <w:tc>
          <w:tcPr>
            <w:tcW w:w="2415" w:type="dxa"/>
            <w:gridSpan w:val="2"/>
            <w:tcBorders>
              <w:top w:val="nil"/>
              <w:left w:val="nil"/>
              <w:bottom w:val="single" w:sz="4" w:space="0" w:color="auto"/>
              <w:right w:val="single" w:sz="4" w:space="0" w:color="auto"/>
            </w:tcBorders>
            <w:shd w:val="clear" w:color="auto" w:fill="auto"/>
            <w:vAlign w:val="center"/>
            <w:hideMark/>
          </w:tcPr>
          <w:p w14:paraId="64F91F6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4435FB3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5F28C0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4F29A5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2C460AC2"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2EA434"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245E4B3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0792FD0"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542C116F"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39A5A51E"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2BC48E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1E63BC84"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176E79"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23</w:t>
            </w:r>
          </w:p>
        </w:tc>
        <w:tc>
          <w:tcPr>
            <w:tcW w:w="2967" w:type="dxa"/>
            <w:gridSpan w:val="3"/>
            <w:tcBorders>
              <w:top w:val="nil"/>
              <w:left w:val="nil"/>
              <w:bottom w:val="single" w:sz="4" w:space="0" w:color="auto"/>
              <w:right w:val="single" w:sz="4" w:space="0" w:color="auto"/>
            </w:tcBorders>
            <w:shd w:val="clear" w:color="auto" w:fill="auto"/>
            <w:vAlign w:val="center"/>
            <w:hideMark/>
          </w:tcPr>
          <w:p w14:paraId="1BF5E21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Гараж</w:t>
            </w:r>
          </w:p>
        </w:tc>
        <w:tc>
          <w:tcPr>
            <w:tcW w:w="2415" w:type="dxa"/>
            <w:gridSpan w:val="2"/>
            <w:tcBorders>
              <w:top w:val="nil"/>
              <w:left w:val="nil"/>
              <w:bottom w:val="single" w:sz="4" w:space="0" w:color="auto"/>
              <w:right w:val="single" w:sz="4" w:space="0" w:color="auto"/>
            </w:tcBorders>
            <w:shd w:val="clear" w:color="auto" w:fill="auto"/>
            <w:vAlign w:val="center"/>
            <w:hideMark/>
          </w:tcPr>
          <w:p w14:paraId="42EE4BF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водитель автомобиля</w:t>
            </w:r>
          </w:p>
        </w:tc>
        <w:tc>
          <w:tcPr>
            <w:tcW w:w="1210" w:type="dxa"/>
            <w:tcBorders>
              <w:top w:val="nil"/>
              <w:left w:val="nil"/>
              <w:bottom w:val="single" w:sz="4" w:space="0" w:color="auto"/>
              <w:right w:val="single" w:sz="4" w:space="0" w:color="auto"/>
            </w:tcBorders>
            <w:shd w:val="clear" w:color="auto" w:fill="auto"/>
            <w:noWrap/>
            <w:vAlign w:val="center"/>
            <w:hideMark/>
          </w:tcPr>
          <w:p w14:paraId="4AE4250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12</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2D6C8A0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7F71EC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01F78B2B"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3C4B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09DF1D4B"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4F737454"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1B42893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295EC00"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C8B959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02CBFD88"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A2B003" w14:textId="77777777" w:rsidR="007C315F" w:rsidRPr="007C315F" w:rsidRDefault="007C315F" w:rsidP="007C315F">
            <w:pPr>
              <w:spacing w:after="0" w:line="240" w:lineRule="auto"/>
              <w:jc w:val="center"/>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24</w:t>
            </w:r>
          </w:p>
        </w:tc>
        <w:tc>
          <w:tcPr>
            <w:tcW w:w="2967" w:type="dxa"/>
            <w:gridSpan w:val="3"/>
            <w:tcBorders>
              <w:top w:val="nil"/>
              <w:left w:val="nil"/>
              <w:bottom w:val="single" w:sz="4" w:space="0" w:color="auto"/>
              <w:right w:val="single" w:sz="4" w:space="0" w:color="auto"/>
            </w:tcBorders>
            <w:shd w:val="clear" w:color="auto" w:fill="auto"/>
            <w:vAlign w:val="center"/>
            <w:hideMark/>
          </w:tcPr>
          <w:p w14:paraId="4C473031"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Хозяйственный отдел</w:t>
            </w:r>
          </w:p>
        </w:tc>
        <w:tc>
          <w:tcPr>
            <w:tcW w:w="2415" w:type="dxa"/>
            <w:gridSpan w:val="2"/>
            <w:tcBorders>
              <w:top w:val="nil"/>
              <w:left w:val="nil"/>
              <w:bottom w:val="single" w:sz="4" w:space="0" w:color="auto"/>
              <w:right w:val="single" w:sz="4" w:space="0" w:color="auto"/>
            </w:tcBorders>
            <w:shd w:val="clear" w:color="auto" w:fill="auto"/>
            <w:vAlign w:val="center"/>
            <w:hideMark/>
          </w:tcPr>
          <w:p w14:paraId="6210B51F"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Лифтер</w:t>
            </w:r>
          </w:p>
        </w:tc>
        <w:tc>
          <w:tcPr>
            <w:tcW w:w="1210" w:type="dxa"/>
            <w:tcBorders>
              <w:top w:val="nil"/>
              <w:left w:val="nil"/>
              <w:bottom w:val="single" w:sz="4" w:space="0" w:color="auto"/>
              <w:right w:val="single" w:sz="4" w:space="0" w:color="auto"/>
            </w:tcBorders>
            <w:shd w:val="clear" w:color="auto" w:fill="auto"/>
            <w:noWrap/>
            <w:vAlign w:val="center"/>
            <w:hideMark/>
          </w:tcPr>
          <w:p w14:paraId="360140A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9191636"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275F887"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5B00B276"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9FD8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6E0F506A"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C8CF62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Вахтер</w:t>
            </w:r>
          </w:p>
        </w:tc>
        <w:tc>
          <w:tcPr>
            <w:tcW w:w="1210" w:type="dxa"/>
            <w:tcBorders>
              <w:top w:val="nil"/>
              <w:left w:val="nil"/>
              <w:bottom w:val="single" w:sz="4" w:space="0" w:color="auto"/>
              <w:right w:val="single" w:sz="4" w:space="0" w:color="auto"/>
            </w:tcBorders>
            <w:shd w:val="clear" w:color="auto" w:fill="auto"/>
            <w:noWrap/>
            <w:vAlign w:val="center"/>
            <w:hideMark/>
          </w:tcPr>
          <w:p w14:paraId="26CC3BEB"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423629E"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C8AFC5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24417F42"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CB2C9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4179660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694C12F3"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267FF08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153A8B36"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1FB643F"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r>
      <w:tr w:rsidR="007C315F" w:rsidRPr="007C315F" w14:paraId="43C4F505"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BCD8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25</w:t>
            </w:r>
          </w:p>
        </w:tc>
        <w:tc>
          <w:tcPr>
            <w:tcW w:w="2967" w:type="dxa"/>
            <w:gridSpan w:val="3"/>
            <w:tcBorders>
              <w:top w:val="nil"/>
              <w:left w:val="nil"/>
              <w:bottom w:val="single" w:sz="4" w:space="0" w:color="auto"/>
              <w:right w:val="single" w:sz="4" w:space="0" w:color="auto"/>
            </w:tcBorders>
            <w:shd w:val="clear" w:color="auto" w:fill="auto"/>
            <w:vAlign w:val="center"/>
            <w:hideMark/>
          </w:tcPr>
          <w:p w14:paraId="62C9DBD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Травматологический пункт</w:t>
            </w:r>
          </w:p>
        </w:tc>
        <w:tc>
          <w:tcPr>
            <w:tcW w:w="2415" w:type="dxa"/>
            <w:gridSpan w:val="2"/>
            <w:tcBorders>
              <w:top w:val="nil"/>
              <w:left w:val="nil"/>
              <w:bottom w:val="single" w:sz="4" w:space="0" w:color="auto"/>
              <w:right w:val="single" w:sz="4" w:space="0" w:color="auto"/>
            </w:tcBorders>
            <w:shd w:val="clear" w:color="auto" w:fill="auto"/>
            <w:vAlign w:val="center"/>
            <w:hideMark/>
          </w:tcPr>
          <w:p w14:paraId="7503885D"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врач-травм-ортопед</w:t>
            </w:r>
          </w:p>
        </w:tc>
        <w:tc>
          <w:tcPr>
            <w:tcW w:w="1210" w:type="dxa"/>
            <w:tcBorders>
              <w:top w:val="nil"/>
              <w:left w:val="nil"/>
              <w:bottom w:val="single" w:sz="4" w:space="0" w:color="auto"/>
              <w:right w:val="single" w:sz="4" w:space="0" w:color="auto"/>
            </w:tcBorders>
            <w:shd w:val="clear" w:color="auto" w:fill="auto"/>
            <w:noWrap/>
            <w:vAlign w:val="center"/>
            <w:hideMark/>
          </w:tcPr>
          <w:p w14:paraId="2393600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67D6E8E4"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3AB16D90"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1A9E2C96" w14:textId="77777777" w:rsidTr="007C315F">
        <w:tblPrEx>
          <w:tblLook w:val="04A0" w:firstRow="1" w:lastRow="0" w:firstColumn="1" w:lastColumn="0" w:noHBand="0" w:noVBand="1"/>
        </w:tblPrEx>
        <w:trPr>
          <w:gridAfter w:val="2"/>
          <w:wAfter w:w="1486" w:type="dxa"/>
          <w:trHeight w:val="750"/>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89422"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5C57DBF4"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319E065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медицинская сестра, медицинский брат</w:t>
            </w:r>
          </w:p>
        </w:tc>
        <w:tc>
          <w:tcPr>
            <w:tcW w:w="1210" w:type="dxa"/>
            <w:tcBorders>
              <w:top w:val="nil"/>
              <w:left w:val="nil"/>
              <w:bottom w:val="single" w:sz="4" w:space="0" w:color="auto"/>
              <w:right w:val="single" w:sz="4" w:space="0" w:color="auto"/>
            </w:tcBorders>
            <w:shd w:val="clear" w:color="auto" w:fill="auto"/>
            <w:noWrap/>
            <w:vAlign w:val="center"/>
            <w:hideMark/>
          </w:tcPr>
          <w:p w14:paraId="16671F1D"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D2162A5"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4D215E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60</w:t>
            </w:r>
          </w:p>
        </w:tc>
      </w:tr>
      <w:tr w:rsidR="007C315F" w:rsidRPr="007C315F" w14:paraId="63A5B570"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133C9"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31CC6FD3"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0AEAC84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санитарка</w:t>
            </w:r>
          </w:p>
        </w:tc>
        <w:tc>
          <w:tcPr>
            <w:tcW w:w="1210" w:type="dxa"/>
            <w:tcBorders>
              <w:top w:val="nil"/>
              <w:left w:val="nil"/>
              <w:bottom w:val="single" w:sz="4" w:space="0" w:color="auto"/>
              <w:right w:val="single" w:sz="4" w:space="0" w:color="auto"/>
            </w:tcBorders>
            <w:shd w:val="clear" w:color="auto" w:fill="auto"/>
            <w:noWrap/>
            <w:vAlign w:val="center"/>
            <w:hideMark/>
          </w:tcPr>
          <w:p w14:paraId="6C11D801"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8</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3988F82"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2,0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EC62C7F" w14:textId="77777777" w:rsidR="007C315F" w:rsidRPr="007C315F" w:rsidRDefault="007C315F" w:rsidP="007C315F">
            <w:pPr>
              <w:spacing w:after="0" w:line="240" w:lineRule="auto"/>
              <w:jc w:val="right"/>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35</w:t>
            </w:r>
          </w:p>
        </w:tc>
      </w:tr>
      <w:tr w:rsidR="007C315F" w:rsidRPr="007C315F" w14:paraId="203769B8"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E7775"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7CA9A150"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129E63CA"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Итого:</w:t>
            </w:r>
          </w:p>
        </w:tc>
        <w:tc>
          <w:tcPr>
            <w:tcW w:w="1210" w:type="dxa"/>
            <w:tcBorders>
              <w:top w:val="nil"/>
              <w:left w:val="nil"/>
              <w:bottom w:val="single" w:sz="4" w:space="0" w:color="auto"/>
              <w:right w:val="single" w:sz="4" w:space="0" w:color="auto"/>
            </w:tcBorders>
            <w:shd w:val="clear" w:color="auto" w:fill="auto"/>
            <w:noWrap/>
            <w:vAlign w:val="center"/>
            <w:hideMark/>
          </w:tcPr>
          <w:p w14:paraId="6166FB3F"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46C188F0"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7,0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09AF2BFE"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r w:rsidR="007C315F" w:rsidRPr="007C315F" w14:paraId="39175570" w14:textId="77777777" w:rsidTr="007C315F">
        <w:tblPrEx>
          <w:tblLook w:val="04A0" w:firstRow="1" w:lastRow="0" w:firstColumn="1" w:lastColumn="0" w:noHBand="0" w:noVBand="1"/>
        </w:tblPrEx>
        <w:trPr>
          <w:gridAfter w:val="2"/>
          <w:wAfter w:w="1486" w:type="dxa"/>
          <w:trHeight w:val="375"/>
        </w:trPr>
        <w:tc>
          <w:tcPr>
            <w:tcW w:w="4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F856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967" w:type="dxa"/>
            <w:gridSpan w:val="3"/>
            <w:tcBorders>
              <w:top w:val="nil"/>
              <w:left w:val="nil"/>
              <w:bottom w:val="single" w:sz="4" w:space="0" w:color="auto"/>
              <w:right w:val="single" w:sz="4" w:space="0" w:color="auto"/>
            </w:tcBorders>
            <w:shd w:val="clear" w:color="auto" w:fill="auto"/>
            <w:vAlign w:val="center"/>
            <w:hideMark/>
          </w:tcPr>
          <w:p w14:paraId="020D4D76"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c>
          <w:tcPr>
            <w:tcW w:w="2415" w:type="dxa"/>
            <w:gridSpan w:val="2"/>
            <w:tcBorders>
              <w:top w:val="nil"/>
              <w:left w:val="nil"/>
              <w:bottom w:val="single" w:sz="4" w:space="0" w:color="auto"/>
              <w:right w:val="single" w:sz="4" w:space="0" w:color="auto"/>
            </w:tcBorders>
            <w:shd w:val="clear" w:color="auto" w:fill="auto"/>
            <w:vAlign w:val="center"/>
            <w:hideMark/>
          </w:tcPr>
          <w:p w14:paraId="53614C35"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xml:space="preserve">Всего: </w:t>
            </w:r>
          </w:p>
        </w:tc>
        <w:tc>
          <w:tcPr>
            <w:tcW w:w="1210" w:type="dxa"/>
            <w:tcBorders>
              <w:top w:val="nil"/>
              <w:left w:val="nil"/>
              <w:bottom w:val="single" w:sz="4" w:space="0" w:color="auto"/>
              <w:right w:val="single" w:sz="4" w:space="0" w:color="auto"/>
            </w:tcBorders>
            <w:shd w:val="clear" w:color="auto" w:fill="auto"/>
            <w:noWrap/>
            <w:vAlign w:val="center"/>
            <w:hideMark/>
          </w:tcPr>
          <w:p w14:paraId="56B56AC4" w14:textId="77777777" w:rsidR="007C315F" w:rsidRPr="007C315F" w:rsidRDefault="007C315F" w:rsidP="007C315F">
            <w:pPr>
              <w:spacing w:after="0" w:line="240" w:lineRule="auto"/>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 </w:t>
            </w:r>
          </w:p>
        </w:tc>
        <w:tc>
          <w:tcPr>
            <w:tcW w:w="1325" w:type="dxa"/>
            <w:gridSpan w:val="2"/>
            <w:tcBorders>
              <w:top w:val="nil"/>
              <w:left w:val="nil"/>
              <w:bottom w:val="single" w:sz="4" w:space="0" w:color="auto"/>
              <w:right w:val="single" w:sz="4" w:space="0" w:color="auto"/>
            </w:tcBorders>
            <w:shd w:val="clear" w:color="auto" w:fill="auto"/>
            <w:noWrap/>
            <w:vAlign w:val="center"/>
            <w:hideMark/>
          </w:tcPr>
          <w:p w14:paraId="08CDC60F" w14:textId="77777777" w:rsidR="007C315F" w:rsidRPr="007C315F" w:rsidRDefault="007C315F" w:rsidP="007C315F">
            <w:pPr>
              <w:spacing w:after="0" w:line="240" w:lineRule="auto"/>
              <w:jc w:val="right"/>
              <w:rPr>
                <w:rFonts w:ascii="Times New Roman" w:eastAsia="Times New Roman" w:hAnsi="Times New Roman" w:cs="Times New Roman"/>
                <w:b/>
                <w:bCs/>
                <w:color w:val="000000"/>
                <w:sz w:val="28"/>
                <w:szCs w:val="28"/>
                <w:lang w:eastAsia="ru-RU"/>
              </w:rPr>
            </w:pPr>
            <w:r w:rsidRPr="007C315F">
              <w:rPr>
                <w:rFonts w:ascii="Times New Roman" w:eastAsia="Times New Roman" w:hAnsi="Times New Roman" w:cs="Times New Roman"/>
                <w:b/>
                <w:bCs/>
                <w:color w:val="000000"/>
                <w:sz w:val="28"/>
                <w:szCs w:val="28"/>
                <w:lang w:eastAsia="ru-RU"/>
              </w:rPr>
              <w:t>110</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5933F3A8" w14:textId="77777777" w:rsidR="007C315F" w:rsidRPr="007C315F" w:rsidRDefault="007C315F" w:rsidP="007C315F">
            <w:pPr>
              <w:spacing w:after="0" w:line="240" w:lineRule="auto"/>
              <w:rPr>
                <w:rFonts w:ascii="Times New Roman" w:eastAsia="Times New Roman" w:hAnsi="Times New Roman" w:cs="Times New Roman"/>
                <w:color w:val="000000"/>
                <w:sz w:val="28"/>
                <w:szCs w:val="28"/>
                <w:lang w:eastAsia="ru-RU"/>
              </w:rPr>
            </w:pPr>
            <w:r w:rsidRPr="007C315F">
              <w:rPr>
                <w:rFonts w:ascii="Times New Roman" w:eastAsia="Times New Roman" w:hAnsi="Times New Roman" w:cs="Times New Roman"/>
                <w:color w:val="000000"/>
                <w:sz w:val="28"/>
                <w:szCs w:val="28"/>
                <w:lang w:eastAsia="ru-RU"/>
              </w:rPr>
              <w:t> </w:t>
            </w:r>
          </w:p>
        </w:tc>
      </w:tr>
    </w:tbl>
    <w:p w14:paraId="22AF4463" w14:textId="01A6AF20" w:rsidR="007C315F" w:rsidRDefault="007C315F" w:rsidP="007C315F">
      <w:pPr>
        <w:rPr>
          <w:rFonts w:ascii="Times New Roman" w:hAnsi="Times New Roman" w:cs="Times New Roman"/>
        </w:rPr>
      </w:pPr>
    </w:p>
    <w:p w14:paraId="729922F5" w14:textId="77777777" w:rsidR="007C315F" w:rsidRDefault="007C315F">
      <w:pPr>
        <w:spacing w:after="0" w:line="240" w:lineRule="auto"/>
        <w:rPr>
          <w:rFonts w:ascii="Times New Roman" w:hAnsi="Times New Roman" w:cs="Times New Roman"/>
        </w:rPr>
      </w:pPr>
      <w:r>
        <w:rPr>
          <w:rFonts w:ascii="Times New Roman" w:hAnsi="Times New Roman" w:cs="Times New Roman"/>
        </w:rPr>
        <w:br w:type="page"/>
      </w:r>
    </w:p>
    <w:p w14:paraId="5923BD80" w14:textId="77777777" w:rsidR="007C315F" w:rsidRDefault="007C315F" w:rsidP="007C315F">
      <w:pPr>
        <w:jc w:val="right"/>
        <w:rPr>
          <w:sz w:val="24"/>
        </w:rPr>
      </w:pPr>
      <w:r>
        <w:rPr>
          <w:sz w:val="24"/>
        </w:rPr>
        <w:t>Приложение 16</w:t>
      </w:r>
    </w:p>
    <w:p w14:paraId="4B29C8A4" w14:textId="77777777" w:rsidR="007C315F" w:rsidRDefault="007C315F" w:rsidP="007C315F">
      <w:pPr>
        <w:jc w:val="center"/>
        <w:rPr>
          <w:bCs/>
          <w:sz w:val="24"/>
        </w:rPr>
      </w:pPr>
    </w:p>
    <w:p w14:paraId="1D03200F" w14:textId="77777777" w:rsidR="007C315F" w:rsidRDefault="007C315F" w:rsidP="007C315F">
      <w:pPr>
        <w:jc w:val="center"/>
        <w:rPr>
          <w:sz w:val="24"/>
        </w:rPr>
      </w:pPr>
      <w:r>
        <w:rPr>
          <w:bCs/>
          <w:sz w:val="24"/>
        </w:rPr>
        <w:t>ПЕРЕЧЕНЬ</w:t>
      </w:r>
      <w:r>
        <w:rPr>
          <w:bCs/>
          <w:sz w:val="24"/>
        </w:rPr>
        <w:br/>
        <w:t>рабочих мест по профессиям и должностям учреждения «</w:t>
      </w:r>
      <w:r>
        <w:rPr>
          <w:sz w:val="24"/>
        </w:rPr>
        <w:t>Гомельская областная детская клиническая больница»</w:t>
      </w:r>
    </w:p>
    <w:p w14:paraId="1BF1A92E" w14:textId="77777777" w:rsidR="007C315F" w:rsidRDefault="007C315F" w:rsidP="007C315F">
      <w:pPr>
        <w:jc w:val="center"/>
        <w:rPr>
          <w:sz w:val="24"/>
        </w:rPr>
      </w:pPr>
      <w:r>
        <w:rPr>
          <w:sz w:val="24"/>
        </w:rPr>
        <w:t>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и влекущие обязанности нанимателя по профессиональному пенсионному страхованию работников</w:t>
      </w:r>
    </w:p>
    <w:p w14:paraId="20F4195D" w14:textId="77777777" w:rsidR="007C315F" w:rsidRDefault="007C315F" w:rsidP="007C315F">
      <w:pPr>
        <w:rPr>
          <w:sz w:val="24"/>
        </w:rPr>
      </w:pPr>
    </w:p>
    <w:tbl>
      <w:tblPr>
        <w:tblW w:w="10672" w:type="dxa"/>
        <w:tblInd w:w="108" w:type="dxa"/>
        <w:tblLayout w:type="fixed"/>
        <w:tblLook w:val="0000" w:firstRow="0" w:lastRow="0" w:firstColumn="0" w:lastColumn="0" w:noHBand="0" w:noVBand="0"/>
      </w:tblPr>
      <w:tblGrid>
        <w:gridCol w:w="567"/>
        <w:gridCol w:w="1830"/>
        <w:gridCol w:w="1676"/>
        <w:gridCol w:w="924"/>
        <w:gridCol w:w="1300"/>
        <w:gridCol w:w="1750"/>
        <w:gridCol w:w="1387"/>
        <w:gridCol w:w="1238"/>
      </w:tblGrid>
      <w:tr w:rsidR="007C315F" w14:paraId="4379C7DE" w14:textId="77777777" w:rsidTr="003A2731">
        <w:trPr>
          <w:trHeight w:val="537"/>
        </w:trPr>
        <w:tc>
          <w:tcPr>
            <w:tcW w:w="567"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4F7DBB7B" w14:textId="77777777" w:rsidR="007C315F" w:rsidRDefault="007C315F" w:rsidP="003A2731">
            <w:pPr>
              <w:jc w:val="center"/>
              <w:rPr>
                <w:sz w:val="24"/>
              </w:rPr>
            </w:pPr>
            <w:r>
              <w:rPr>
                <w:sz w:val="24"/>
              </w:rPr>
              <w:t>№ п/п</w:t>
            </w:r>
          </w:p>
        </w:tc>
        <w:tc>
          <w:tcPr>
            <w:tcW w:w="1830"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258E4E74" w14:textId="77777777" w:rsidR="007C315F" w:rsidRDefault="007C315F" w:rsidP="003A2731">
            <w:pPr>
              <w:jc w:val="center"/>
              <w:rPr>
                <w:sz w:val="24"/>
              </w:rPr>
            </w:pPr>
            <w:r>
              <w:rPr>
                <w:sz w:val="24"/>
              </w:rPr>
              <w:t>Наименование структурного подразделения</w:t>
            </w:r>
          </w:p>
        </w:tc>
        <w:tc>
          <w:tcPr>
            <w:tcW w:w="1676"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5F6479C7" w14:textId="77777777" w:rsidR="007C315F" w:rsidRDefault="007C315F" w:rsidP="003A2731">
            <w:pPr>
              <w:jc w:val="center"/>
              <w:rPr>
                <w:sz w:val="24"/>
              </w:rPr>
            </w:pPr>
            <w:r>
              <w:rPr>
                <w:sz w:val="24"/>
              </w:rPr>
              <w:t>Код и наименование профессии рабочих, должности служащих согласно ОКПД</w:t>
            </w:r>
          </w:p>
        </w:tc>
        <w:tc>
          <w:tcPr>
            <w:tcW w:w="924"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2CA0A5A1" w14:textId="77777777" w:rsidR="007C315F" w:rsidRDefault="007C315F" w:rsidP="003A2731">
            <w:pPr>
              <w:jc w:val="center"/>
              <w:rPr>
                <w:sz w:val="24"/>
              </w:rPr>
            </w:pPr>
            <w:r>
              <w:rPr>
                <w:sz w:val="24"/>
              </w:rPr>
              <w:t>Код выпуска ЕТКС, ЕКСД</w:t>
            </w:r>
          </w:p>
        </w:tc>
        <w:tc>
          <w:tcPr>
            <w:tcW w:w="1300"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29FEDF44" w14:textId="77777777" w:rsidR="007C315F" w:rsidRDefault="007C315F" w:rsidP="003A2731">
            <w:pPr>
              <w:jc w:val="center"/>
              <w:rPr>
                <w:sz w:val="24"/>
              </w:rPr>
            </w:pPr>
            <w:r>
              <w:rPr>
                <w:sz w:val="24"/>
              </w:rPr>
              <w:t>Номер списка, раздела, пункт, подпункт</w:t>
            </w:r>
          </w:p>
        </w:tc>
        <w:tc>
          <w:tcPr>
            <w:tcW w:w="1750"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31C7FC03" w14:textId="77777777" w:rsidR="007C315F" w:rsidRDefault="007C315F" w:rsidP="003A2731">
            <w:pPr>
              <w:jc w:val="center"/>
              <w:rPr>
                <w:sz w:val="24"/>
              </w:rPr>
            </w:pPr>
            <w:r>
              <w:rPr>
                <w:sz w:val="24"/>
              </w:rPr>
              <w:t>Особые показатели, обозначенные в списках</w:t>
            </w:r>
          </w:p>
        </w:tc>
        <w:tc>
          <w:tcPr>
            <w:tcW w:w="1387"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601BBD6E" w14:textId="77777777" w:rsidR="007C315F" w:rsidRDefault="007C315F" w:rsidP="003A2731">
            <w:pPr>
              <w:jc w:val="center"/>
              <w:rPr>
                <w:sz w:val="24"/>
              </w:rPr>
            </w:pPr>
            <w:r>
              <w:rPr>
                <w:sz w:val="24"/>
              </w:rPr>
              <w:t>Класс (степень) вредности или опасности условий труда</w:t>
            </w:r>
          </w:p>
        </w:tc>
        <w:tc>
          <w:tcPr>
            <w:tcW w:w="1238" w:type="dxa"/>
            <w:vMerge w:val="restart"/>
            <w:tcBorders>
              <w:top w:val="single" w:sz="6" w:space="0" w:color="auto"/>
              <w:left w:val="single" w:sz="6" w:space="0" w:color="auto"/>
              <w:bottom w:val="single" w:sz="6" w:space="0" w:color="auto"/>
              <w:right w:val="single" w:sz="6" w:space="0" w:color="auto"/>
              <w:tl2br w:val="nil"/>
              <w:tr2bl w:val="nil"/>
            </w:tcBorders>
            <w:vAlign w:val="center"/>
          </w:tcPr>
          <w:p w14:paraId="233F0399" w14:textId="77777777" w:rsidR="007C315F" w:rsidRDefault="007C315F" w:rsidP="003A2731">
            <w:pPr>
              <w:jc w:val="center"/>
              <w:rPr>
                <w:sz w:val="24"/>
              </w:rPr>
            </w:pPr>
            <w:r>
              <w:rPr>
                <w:sz w:val="24"/>
              </w:rPr>
              <w:t>Количество работников</w:t>
            </w:r>
          </w:p>
        </w:tc>
      </w:tr>
      <w:tr w:rsidR="007C315F" w14:paraId="3EE4A450" w14:textId="77777777" w:rsidTr="003A2731">
        <w:trPr>
          <w:trHeight w:val="537"/>
        </w:trPr>
        <w:tc>
          <w:tcPr>
            <w:tcW w:w="567" w:type="dxa"/>
            <w:vMerge/>
            <w:tcBorders>
              <w:top w:val="single" w:sz="6" w:space="0" w:color="auto"/>
              <w:left w:val="single" w:sz="6" w:space="0" w:color="auto"/>
              <w:bottom w:val="single" w:sz="6" w:space="0" w:color="auto"/>
              <w:right w:val="single" w:sz="6" w:space="0" w:color="auto"/>
              <w:tl2br w:val="nil"/>
              <w:tr2bl w:val="nil"/>
            </w:tcBorders>
            <w:vAlign w:val="center"/>
          </w:tcPr>
          <w:p w14:paraId="31F56DD6" w14:textId="77777777" w:rsidR="007C315F" w:rsidRDefault="007C315F" w:rsidP="003A2731">
            <w:pPr>
              <w:jc w:val="center"/>
              <w:rPr>
                <w:sz w:val="24"/>
              </w:rPr>
            </w:pPr>
          </w:p>
        </w:tc>
        <w:tc>
          <w:tcPr>
            <w:tcW w:w="1830" w:type="dxa"/>
            <w:vMerge/>
            <w:tcBorders>
              <w:top w:val="single" w:sz="6" w:space="0" w:color="auto"/>
              <w:left w:val="single" w:sz="6" w:space="0" w:color="auto"/>
              <w:bottom w:val="single" w:sz="6" w:space="0" w:color="auto"/>
              <w:right w:val="single" w:sz="6" w:space="0" w:color="auto"/>
              <w:tl2br w:val="nil"/>
              <w:tr2bl w:val="nil"/>
            </w:tcBorders>
            <w:vAlign w:val="center"/>
          </w:tcPr>
          <w:p w14:paraId="2F836A95" w14:textId="77777777" w:rsidR="007C315F" w:rsidRDefault="007C315F" w:rsidP="003A2731">
            <w:pPr>
              <w:jc w:val="center"/>
              <w:rPr>
                <w:sz w:val="24"/>
              </w:rPr>
            </w:pPr>
          </w:p>
        </w:tc>
        <w:tc>
          <w:tcPr>
            <w:tcW w:w="1676" w:type="dxa"/>
            <w:vMerge/>
            <w:tcBorders>
              <w:top w:val="single" w:sz="6" w:space="0" w:color="auto"/>
              <w:left w:val="single" w:sz="6" w:space="0" w:color="auto"/>
              <w:bottom w:val="single" w:sz="6" w:space="0" w:color="auto"/>
              <w:right w:val="single" w:sz="6" w:space="0" w:color="auto"/>
              <w:tl2br w:val="nil"/>
              <w:tr2bl w:val="nil"/>
            </w:tcBorders>
            <w:vAlign w:val="center"/>
          </w:tcPr>
          <w:p w14:paraId="5F9CA6AD" w14:textId="77777777" w:rsidR="007C315F" w:rsidRDefault="007C315F" w:rsidP="003A2731">
            <w:pPr>
              <w:jc w:val="center"/>
              <w:rPr>
                <w:sz w:val="24"/>
              </w:rPr>
            </w:pPr>
          </w:p>
        </w:tc>
        <w:tc>
          <w:tcPr>
            <w:tcW w:w="924" w:type="dxa"/>
            <w:vMerge/>
            <w:tcBorders>
              <w:top w:val="single" w:sz="6" w:space="0" w:color="auto"/>
              <w:left w:val="single" w:sz="6" w:space="0" w:color="auto"/>
              <w:bottom w:val="single" w:sz="6" w:space="0" w:color="auto"/>
              <w:right w:val="single" w:sz="6" w:space="0" w:color="auto"/>
              <w:tl2br w:val="nil"/>
              <w:tr2bl w:val="nil"/>
            </w:tcBorders>
            <w:vAlign w:val="center"/>
          </w:tcPr>
          <w:p w14:paraId="17B31ECE" w14:textId="77777777" w:rsidR="007C315F" w:rsidRDefault="007C315F" w:rsidP="003A2731">
            <w:pPr>
              <w:jc w:val="center"/>
              <w:rPr>
                <w:sz w:val="24"/>
              </w:rPr>
            </w:pPr>
          </w:p>
        </w:tc>
        <w:tc>
          <w:tcPr>
            <w:tcW w:w="1300" w:type="dxa"/>
            <w:vMerge/>
            <w:tcBorders>
              <w:top w:val="single" w:sz="6" w:space="0" w:color="auto"/>
              <w:left w:val="single" w:sz="6" w:space="0" w:color="auto"/>
              <w:bottom w:val="single" w:sz="6" w:space="0" w:color="auto"/>
              <w:right w:val="single" w:sz="6" w:space="0" w:color="auto"/>
              <w:tl2br w:val="nil"/>
              <w:tr2bl w:val="nil"/>
            </w:tcBorders>
            <w:vAlign w:val="center"/>
          </w:tcPr>
          <w:p w14:paraId="4DB18426" w14:textId="77777777" w:rsidR="007C315F" w:rsidRDefault="007C315F" w:rsidP="003A2731">
            <w:pPr>
              <w:jc w:val="center"/>
              <w:rPr>
                <w:sz w:val="24"/>
              </w:rPr>
            </w:pPr>
          </w:p>
        </w:tc>
        <w:tc>
          <w:tcPr>
            <w:tcW w:w="1750" w:type="dxa"/>
            <w:vMerge/>
            <w:tcBorders>
              <w:top w:val="single" w:sz="6" w:space="0" w:color="auto"/>
              <w:left w:val="single" w:sz="6" w:space="0" w:color="auto"/>
              <w:bottom w:val="single" w:sz="6" w:space="0" w:color="auto"/>
              <w:right w:val="single" w:sz="6" w:space="0" w:color="auto"/>
              <w:tl2br w:val="nil"/>
              <w:tr2bl w:val="nil"/>
            </w:tcBorders>
            <w:vAlign w:val="center"/>
          </w:tcPr>
          <w:p w14:paraId="2E27924D" w14:textId="77777777" w:rsidR="007C315F" w:rsidRDefault="007C315F" w:rsidP="003A2731">
            <w:pPr>
              <w:jc w:val="center"/>
              <w:rPr>
                <w:sz w:val="24"/>
              </w:rPr>
            </w:pPr>
          </w:p>
        </w:tc>
        <w:tc>
          <w:tcPr>
            <w:tcW w:w="1387" w:type="dxa"/>
            <w:vMerge/>
            <w:tcBorders>
              <w:top w:val="single" w:sz="6" w:space="0" w:color="auto"/>
              <w:left w:val="single" w:sz="6" w:space="0" w:color="auto"/>
              <w:bottom w:val="single" w:sz="6" w:space="0" w:color="auto"/>
              <w:right w:val="single" w:sz="6" w:space="0" w:color="auto"/>
              <w:tl2br w:val="nil"/>
              <w:tr2bl w:val="nil"/>
            </w:tcBorders>
            <w:vAlign w:val="center"/>
          </w:tcPr>
          <w:p w14:paraId="3F246E69" w14:textId="77777777" w:rsidR="007C315F" w:rsidRDefault="007C315F" w:rsidP="003A2731">
            <w:pPr>
              <w:jc w:val="center"/>
              <w:rPr>
                <w:sz w:val="24"/>
              </w:rPr>
            </w:pPr>
          </w:p>
        </w:tc>
        <w:tc>
          <w:tcPr>
            <w:tcW w:w="1238" w:type="dxa"/>
            <w:vMerge/>
            <w:tcBorders>
              <w:top w:val="single" w:sz="6" w:space="0" w:color="auto"/>
              <w:left w:val="single" w:sz="6" w:space="0" w:color="auto"/>
              <w:bottom w:val="single" w:sz="6" w:space="0" w:color="auto"/>
              <w:right w:val="single" w:sz="6" w:space="0" w:color="auto"/>
              <w:tl2br w:val="nil"/>
              <w:tr2bl w:val="nil"/>
            </w:tcBorders>
            <w:vAlign w:val="center"/>
          </w:tcPr>
          <w:p w14:paraId="73AC9532" w14:textId="77777777" w:rsidR="007C315F" w:rsidRDefault="007C315F" w:rsidP="003A2731">
            <w:pPr>
              <w:jc w:val="center"/>
              <w:rPr>
                <w:sz w:val="24"/>
              </w:rPr>
            </w:pPr>
          </w:p>
        </w:tc>
      </w:tr>
      <w:tr w:rsidR="007C315F" w14:paraId="46F192C0"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6480625C" w14:textId="77777777" w:rsidR="007C315F" w:rsidRDefault="007C315F" w:rsidP="003A2731">
            <w:pPr>
              <w:jc w:val="center"/>
              <w:rPr>
                <w:sz w:val="24"/>
              </w:rPr>
            </w:pPr>
            <w:r>
              <w:rPr>
                <w:sz w:val="24"/>
              </w:rPr>
              <w:t>1</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2C4A4056" w14:textId="77777777" w:rsidR="007C315F" w:rsidRDefault="007C315F" w:rsidP="003A2731">
            <w:pPr>
              <w:jc w:val="center"/>
              <w:rPr>
                <w:sz w:val="24"/>
              </w:rPr>
            </w:pPr>
            <w:r>
              <w:rPr>
                <w:sz w:val="24"/>
              </w:rPr>
              <w:t>2</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3792DFB6" w14:textId="77777777" w:rsidR="007C315F" w:rsidRDefault="007C315F" w:rsidP="003A2731">
            <w:pPr>
              <w:jc w:val="center"/>
              <w:rPr>
                <w:sz w:val="24"/>
              </w:rPr>
            </w:pPr>
            <w:r>
              <w:rPr>
                <w:sz w:val="24"/>
              </w:rPr>
              <w:t>3</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189D1300" w14:textId="77777777" w:rsidR="007C315F" w:rsidRDefault="007C315F" w:rsidP="003A2731">
            <w:pPr>
              <w:jc w:val="center"/>
              <w:rPr>
                <w:sz w:val="24"/>
              </w:rPr>
            </w:pPr>
            <w:r>
              <w:rPr>
                <w:sz w:val="24"/>
              </w:rPr>
              <w:t>4</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5CEE9E39" w14:textId="77777777" w:rsidR="007C315F" w:rsidRDefault="007C315F" w:rsidP="003A2731">
            <w:pPr>
              <w:jc w:val="center"/>
              <w:rPr>
                <w:sz w:val="24"/>
              </w:rPr>
            </w:pPr>
            <w:r>
              <w:rPr>
                <w:sz w:val="24"/>
              </w:rPr>
              <w:t>5</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4938C587" w14:textId="77777777" w:rsidR="007C315F" w:rsidRDefault="007C315F" w:rsidP="003A2731">
            <w:pPr>
              <w:jc w:val="center"/>
              <w:rPr>
                <w:sz w:val="24"/>
              </w:rPr>
            </w:pPr>
            <w:r>
              <w:rPr>
                <w:sz w:val="24"/>
              </w:rPr>
              <w:t>6</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21FE9733" w14:textId="77777777" w:rsidR="007C315F" w:rsidRDefault="007C315F" w:rsidP="003A2731">
            <w:pPr>
              <w:jc w:val="center"/>
              <w:rPr>
                <w:sz w:val="24"/>
              </w:rPr>
            </w:pPr>
            <w:r>
              <w:rPr>
                <w:sz w:val="24"/>
              </w:rPr>
              <w:t>7</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3EFB3A1F" w14:textId="77777777" w:rsidR="007C315F" w:rsidRDefault="007C315F" w:rsidP="003A2731">
            <w:pPr>
              <w:jc w:val="center"/>
              <w:rPr>
                <w:sz w:val="24"/>
              </w:rPr>
            </w:pPr>
            <w:r>
              <w:rPr>
                <w:sz w:val="24"/>
              </w:rPr>
              <w:t>8</w:t>
            </w:r>
          </w:p>
        </w:tc>
      </w:tr>
      <w:tr w:rsidR="007C315F" w14:paraId="2EBB30D5"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3C97A146" w14:textId="77777777" w:rsidR="007C315F" w:rsidRDefault="007C315F" w:rsidP="003A2731">
            <w:pPr>
              <w:jc w:val="center"/>
              <w:rPr>
                <w:sz w:val="24"/>
              </w:rPr>
            </w:pPr>
            <w:r>
              <w:rPr>
                <w:sz w:val="24"/>
              </w:rPr>
              <w:t>1</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2012C5E2" w14:textId="77777777" w:rsidR="007C315F" w:rsidRDefault="007C315F" w:rsidP="003A2731">
            <w:pPr>
              <w:jc w:val="center"/>
              <w:rPr>
                <w:sz w:val="24"/>
              </w:rPr>
            </w:pPr>
            <w:r>
              <w:rPr>
                <w:sz w:val="24"/>
              </w:rPr>
              <w:t xml:space="preserve">инфекционное отделение № 1,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0B3E4593" w14:textId="77777777" w:rsidR="007C315F" w:rsidRDefault="007C315F" w:rsidP="003A2731">
            <w:pPr>
              <w:jc w:val="center"/>
              <w:rPr>
                <w:sz w:val="24"/>
              </w:rPr>
            </w:pPr>
            <w:r>
              <w:rPr>
                <w:sz w:val="24"/>
              </w:rPr>
              <w:t xml:space="preserve">3221 - 001 - медицинская сестра </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6EFFBD0A"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64042204" w14:textId="77777777" w:rsidR="007C315F" w:rsidRDefault="007C315F" w:rsidP="003A2731">
            <w:pPr>
              <w:jc w:val="center"/>
              <w:rPr>
                <w:sz w:val="24"/>
              </w:rPr>
            </w:pPr>
            <w:r>
              <w:rPr>
                <w:sz w:val="24"/>
              </w:rPr>
              <w:t>Список № 2, Раздел 3, 3.5.4</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0D99D730"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61E0F6D8"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0E6AB555" w14:textId="77777777" w:rsidR="007C315F" w:rsidRDefault="007C315F" w:rsidP="003A2731">
            <w:pPr>
              <w:jc w:val="center"/>
              <w:rPr>
                <w:sz w:val="24"/>
              </w:rPr>
            </w:pPr>
            <w:r>
              <w:rPr>
                <w:sz w:val="24"/>
              </w:rPr>
              <w:t>22</w:t>
            </w:r>
          </w:p>
        </w:tc>
      </w:tr>
      <w:tr w:rsidR="007C315F" w14:paraId="0FF9DEC9"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5E4D22A2" w14:textId="77777777" w:rsidR="007C315F" w:rsidRDefault="007C315F" w:rsidP="003A2731">
            <w:pPr>
              <w:jc w:val="center"/>
              <w:rPr>
                <w:sz w:val="24"/>
              </w:rPr>
            </w:pPr>
            <w:r>
              <w:rPr>
                <w:sz w:val="24"/>
              </w:rPr>
              <w:t>2</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50369716" w14:textId="77777777" w:rsidR="007C315F" w:rsidRDefault="007C315F" w:rsidP="003A2731">
            <w:pPr>
              <w:jc w:val="center"/>
              <w:rPr>
                <w:sz w:val="24"/>
              </w:rPr>
            </w:pPr>
            <w:r>
              <w:rPr>
                <w:sz w:val="24"/>
              </w:rPr>
              <w:t xml:space="preserve">инфекционное отделение № 1,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594F18F5" w14:textId="77777777" w:rsidR="007C315F" w:rsidRDefault="007C315F" w:rsidP="003A2731">
            <w:pPr>
              <w:jc w:val="center"/>
              <w:rPr>
                <w:sz w:val="24"/>
              </w:rPr>
            </w:pPr>
            <w:r>
              <w:rPr>
                <w:sz w:val="24"/>
              </w:rPr>
              <w:t>3221 - 001 - медицинская сестра (процедурного кабинета)</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4A7D5368"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44F5A5E8" w14:textId="77777777" w:rsidR="007C315F" w:rsidRDefault="007C315F" w:rsidP="003A2731">
            <w:pPr>
              <w:jc w:val="center"/>
              <w:rPr>
                <w:sz w:val="24"/>
              </w:rPr>
            </w:pPr>
            <w:r>
              <w:rPr>
                <w:sz w:val="24"/>
              </w:rPr>
              <w:t>Список № 2, Раздел 3, 3.5.4</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1EEA890E"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26989469"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46824E12" w14:textId="77777777" w:rsidR="007C315F" w:rsidRDefault="007C315F" w:rsidP="003A2731">
            <w:pPr>
              <w:jc w:val="center"/>
              <w:rPr>
                <w:sz w:val="24"/>
              </w:rPr>
            </w:pPr>
            <w:r>
              <w:rPr>
                <w:sz w:val="24"/>
              </w:rPr>
              <w:t>2</w:t>
            </w:r>
          </w:p>
        </w:tc>
      </w:tr>
      <w:tr w:rsidR="007C315F" w14:paraId="7FBB225A"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7FE47B1D" w14:textId="77777777" w:rsidR="007C315F" w:rsidRDefault="007C315F" w:rsidP="003A2731">
            <w:pPr>
              <w:jc w:val="center"/>
              <w:rPr>
                <w:sz w:val="24"/>
              </w:rPr>
            </w:pPr>
            <w:r>
              <w:rPr>
                <w:sz w:val="24"/>
              </w:rPr>
              <w:t>3</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7B540D47" w14:textId="77777777" w:rsidR="007C315F" w:rsidRDefault="007C315F" w:rsidP="003A2731">
            <w:pPr>
              <w:jc w:val="center"/>
              <w:rPr>
                <w:sz w:val="24"/>
              </w:rPr>
            </w:pPr>
            <w:r>
              <w:rPr>
                <w:sz w:val="24"/>
              </w:rPr>
              <w:t xml:space="preserve">инфекционное отделение № 1,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628E65D6" w14:textId="77777777" w:rsidR="007C315F" w:rsidRDefault="007C315F" w:rsidP="003A2731">
            <w:pPr>
              <w:jc w:val="center"/>
              <w:rPr>
                <w:sz w:val="24"/>
              </w:rPr>
            </w:pPr>
            <w:r>
              <w:rPr>
                <w:sz w:val="24"/>
              </w:rPr>
              <w:t>5321 - 002 - санитарка</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0BE5A520" w14:textId="77777777" w:rsidR="007C315F" w:rsidRDefault="007C315F" w:rsidP="003A2731">
            <w:pPr>
              <w:jc w:val="center"/>
              <w:rPr>
                <w:sz w:val="24"/>
              </w:rPr>
            </w:pPr>
            <w:r>
              <w:rPr>
                <w:sz w:val="24"/>
              </w:rPr>
              <w:t>1</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03FC8310" w14:textId="77777777" w:rsidR="007C315F" w:rsidRDefault="007C315F" w:rsidP="003A2731">
            <w:pPr>
              <w:jc w:val="center"/>
              <w:rPr>
                <w:sz w:val="24"/>
              </w:rPr>
            </w:pPr>
            <w:r>
              <w:rPr>
                <w:sz w:val="24"/>
              </w:rPr>
              <w:t>Список № 2, Раздел 1</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093CA667"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76C8699F"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0188FF69" w14:textId="77777777" w:rsidR="007C315F" w:rsidRDefault="007C315F" w:rsidP="003A2731">
            <w:pPr>
              <w:jc w:val="center"/>
              <w:rPr>
                <w:sz w:val="24"/>
              </w:rPr>
            </w:pPr>
            <w:r>
              <w:rPr>
                <w:sz w:val="24"/>
              </w:rPr>
              <w:t>10</w:t>
            </w:r>
          </w:p>
        </w:tc>
      </w:tr>
      <w:tr w:rsidR="007C315F" w14:paraId="06080944"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4921D447" w14:textId="77777777" w:rsidR="007C315F" w:rsidRDefault="007C315F" w:rsidP="003A2731">
            <w:pPr>
              <w:jc w:val="center"/>
              <w:rPr>
                <w:sz w:val="24"/>
              </w:rPr>
            </w:pPr>
            <w:r>
              <w:rPr>
                <w:sz w:val="24"/>
              </w:rPr>
              <w:t>4</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31D9774B" w14:textId="77777777" w:rsidR="007C315F" w:rsidRDefault="007C315F" w:rsidP="003A2731">
            <w:pPr>
              <w:jc w:val="center"/>
              <w:rPr>
                <w:sz w:val="24"/>
              </w:rPr>
            </w:pPr>
            <w:r>
              <w:rPr>
                <w:sz w:val="24"/>
              </w:rPr>
              <w:t xml:space="preserve">инфекционное отделение № 2,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7EC2475E" w14:textId="77777777" w:rsidR="007C315F" w:rsidRDefault="007C315F" w:rsidP="003A2731">
            <w:pPr>
              <w:jc w:val="center"/>
              <w:rPr>
                <w:sz w:val="24"/>
              </w:rPr>
            </w:pPr>
            <w:r>
              <w:rPr>
                <w:sz w:val="24"/>
              </w:rPr>
              <w:t>5321 - 002 - санитарка</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7E38DA27" w14:textId="77777777" w:rsidR="007C315F" w:rsidRDefault="007C315F" w:rsidP="003A2731">
            <w:pPr>
              <w:jc w:val="center"/>
              <w:rPr>
                <w:sz w:val="24"/>
              </w:rPr>
            </w:pPr>
            <w:r>
              <w:rPr>
                <w:sz w:val="24"/>
              </w:rPr>
              <w:t>1</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661617DB" w14:textId="77777777" w:rsidR="007C315F" w:rsidRDefault="007C315F" w:rsidP="003A2731">
            <w:pPr>
              <w:jc w:val="center"/>
              <w:rPr>
                <w:sz w:val="24"/>
              </w:rPr>
            </w:pPr>
            <w:r>
              <w:rPr>
                <w:sz w:val="24"/>
              </w:rPr>
              <w:t>Список № 2, Раздел 1</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789E18FA"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p w14:paraId="643128A7" w14:textId="77777777" w:rsidR="007C315F" w:rsidRDefault="007C315F" w:rsidP="003A2731">
            <w:pPr>
              <w:jc w:val="center"/>
              <w:rPr>
                <w:sz w:val="24"/>
              </w:rPr>
            </w:pP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4CF175FE"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66487D9E" w14:textId="77777777" w:rsidR="007C315F" w:rsidRDefault="007C315F" w:rsidP="003A2731">
            <w:pPr>
              <w:jc w:val="center"/>
              <w:rPr>
                <w:sz w:val="24"/>
              </w:rPr>
            </w:pPr>
            <w:r>
              <w:rPr>
                <w:sz w:val="24"/>
              </w:rPr>
              <w:t>9</w:t>
            </w:r>
          </w:p>
        </w:tc>
      </w:tr>
      <w:tr w:rsidR="007C315F" w14:paraId="2FDB6167"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7D583AA2" w14:textId="77777777" w:rsidR="007C315F" w:rsidRDefault="007C315F" w:rsidP="003A2731">
            <w:pPr>
              <w:jc w:val="center"/>
              <w:rPr>
                <w:sz w:val="24"/>
              </w:rPr>
            </w:pPr>
            <w:r>
              <w:rPr>
                <w:sz w:val="24"/>
              </w:rPr>
              <w:t>5</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3CCE5D40" w14:textId="77777777" w:rsidR="007C315F" w:rsidRDefault="007C315F" w:rsidP="003A2731">
            <w:pPr>
              <w:jc w:val="center"/>
              <w:rPr>
                <w:sz w:val="24"/>
              </w:rPr>
            </w:pPr>
            <w:r>
              <w:rPr>
                <w:sz w:val="24"/>
              </w:rPr>
              <w:t xml:space="preserve">инфекционное отделение № 2,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53DC3897" w14:textId="77777777" w:rsidR="007C315F" w:rsidRDefault="007C315F" w:rsidP="003A2731">
            <w:pPr>
              <w:jc w:val="center"/>
              <w:rPr>
                <w:sz w:val="24"/>
              </w:rPr>
            </w:pPr>
            <w:r>
              <w:rPr>
                <w:sz w:val="24"/>
              </w:rPr>
              <w:t xml:space="preserve">3221 - 001  - медицинская сестра </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4273D89D"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7149DE1E" w14:textId="77777777" w:rsidR="007C315F" w:rsidRDefault="007C315F" w:rsidP="003A2731">
            <w:pPr>
              <w:jc w:val="center"/>
              <w:rPr>
                <w:sz w:val="24"/>
              </w:rPr>
            </w:pPr>
            <w:r>
              <w:rPr>
                <w:sz w:val="24"/>
              </w:rPr>
              <w:t>Список № 2, Раздел 3, 3.5.4</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39DB11FF"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244E2919"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658B662B" w14:textId="77777777" w:rsidR="007C315F" w:rsidRDefault="007C315F" w:rsidP="003A2731">
            <w:pPr>
              <w:jc w:val="center"/>
              <w:rPr>
                <w:sz w:val="24"/>
              </w:rPr>
            </w:pPr>
            <w:r>
              <w:rPr>
                <w:sz w:val="24"/>
              </w:rPr>
              <w:t>24</w:t>
            </w:r>
          </w:p>
        </w:tc>
      </w:tr>
      <w:tr w:rsidR="007C315F" w14:paraId="47322794"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0E3487D5" w14:textId="77777777" w:rsidR="007C315F" w:rsidRDefault="007C315F" w:rsidP="003A2731">
            <w:pPr>
              <w:jc w:val="center"/>
              <w:rPr>
                <w:sz w:val="24"/>
              </w:rPr>
            </w:pPr>
            <w:r>
              <w:rPr>
                <w:sz w:val="24"/>
              </w:rPr>
              <w:t>6</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104BC0F0" w14:textId="77777777" w:rsidR="007C315F" w:rsidRDefault="007C315F" w:rsidP="003A2731">
            <w:pPr>
              <w:jc w:val="center"/>
              <w:rPr>
                <w:sz w:val="24"/>
              </w:rPr>
            </w:pPr>
            <w:r>
              <w:rPr>
                <w:sz w:val="24"/>
              </w:rPr>
              <w:t xml:space="preserve">инфекционное отделение № 2,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45356066" w14:textId="77777777" w:rsidR="007C315F" w:rsidRDefault="007C315F" w:rsidP="003A2731">
            <w:pPr>
              <w:jc w:val="center"/>
              <w:rPr>
                <w:sz w:val="24"/>
              </w:rPr>
            </w:pPr>
            <w:r>
              <w:rPr>
                <w:sz w:val="24"/>
              </w:rPr>
              <w:t>3221 - 001  - медицинская сестра (процедурного кабинета)</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2BBFFF26"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7FAC2353" w14:textId="77777777" w:rsidR="007C315F" w:rsidRDefault="007C315F" w:rsidP="003A2731">
            <w:pPr>
              <w:jc w:val="center"/>
              <w:rPr>
                <w:sz w:val="24"/>
              </w:rPr>
            </w:pPr>
            <w:r>
              <w:rPr>
                <w:sz w:val="24"/>
              </w:rPr>
              <w:t>Список № 2, Раздел 3, 3.5.4</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09D43525" w14:textId="77777777" w:rsidR="007C315F" w:rsidRDefault="007C315F" w:rsidP="003A2731">
            <w:pPr>
              <w:jc w:val="center"/>
              <w:rPr>
                <w:sz w:val="24"/>
              </w:rPr>
            </w:pPr>
            <w:r>
              <w:rPr>
                <w:sz w:val="24"/>
              </w:rPr>
              <w:t>непосредственная занятость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2D078803"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14F99E14" w14:textId="77777777" w:rsidR="007C315F" w:rsidRDefault="007C315F" w:rsidP="003A2731">
            <w:pPr>
              <w:jc w:val="center"/>
              <w:rPr>
                <w:sz w:val="24"/>
              </w:rPr>
            </w:pPr>
            <w:r>
              <w:rPr>
                <w:sz w:val="24"/>
              </w:rPr>
              <w:t>2</w:t>
            </w:r>
          </w:p>
        </w:tc>
      </w:tr>
      <w:tr w:rsidR="007C315F" w14:paraId="58EF5F95"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6A252916" w14:textId="77777777" w:rsidR="007C315F" w:rsidRDefault="007C315F" w:rsidP="003A2731">
            <w:pPr>
              <w:jc w:val="center"/>
              <w:rPr>
                <w:sz w:val="24"/>
              </w:rPr>
            </w:pPr>
            <w:r>
              <w:rPr>
                <w:sz w:val="24"/>
              </w:rPr>
              <w:t>7</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2EA62668" w14:textId="77777777" w:rsidR="007C315F" w:rsidRDefault="007C315F" w:rsidP="003A2731">
            <w:pPr>
              <w:jc w:val="center"/>
              <w:rPr>
                <w:sz w:val="24"/>
              </w:rPr>
            </w:pPr>
            <w:r>
              <w:rPr>
                <w:sz w:val="24"/>
              </w:rPr>
              <w:t xml:space="preserve">инфекционное  отделение № 1,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371C2F76" w14:textId="77777777" w:rsidR="007C315F" w:rsidRDefault="007C315F" w:rsidP="003A2731">
            <w:pPr>
              <w:jc w:val="center"/>
              <w:rPr>
                <w:sz w:val="24"/>
              </w:rPr>
            </w:pPr>
            <w:r>
              <w:rPr>
                <w:sz w:val="24"/>
              </w:rPr>
              <w:t>5321-002 - санитарка (для сопровождения больных)</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4F5586E0" w14:textId="77777777" w:rsidR="007C315F" w:rsidRDefault="007C315F" w:rsidP="003A2731">
            <w:pPr>
              <w:jc w:val="center"/>
              <w:rPr>
                <w:sz w:val="24"/>
              </w:rPr>
            </w:pPr>
            <w:r>
              <w:rPr>
                <w:sz w:val="24"/>
              </w:rPr>
              <w:t>1</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1F242461" w14:textId="77777777" w:rsidR="007C315F" w:rsidRDefault="007C315F" w:rsidP="003A2731">
            <w:pPr>
              <w:jc w:val="center"/>
              <w:rPr>
                <w:sz w:val="24"/>
              </w:rPr>
            </w:pPr>
            <w:r>
              <w:rPr>
                <w:sz w:val="24"/>
              </w:rPr>
              <w:t>Список № 2, Раздел 1</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48947162" w14:textId="77777777" w:rsidR="007C315F" w:rsidRDefault="007C315F" w:rsidP="003A2731">
            <w:pPr>
              <w:jc w:val="center"/>
              <w:rPr>
                <w:sz w:val="24"/>
              </w:rPr>
            </w:pPr>
            <w:r>
              <w:rPr>
                <w:sz w:val="24"/>
              </w:rPr>
              <w:t>непосредственно занятые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01CE95C5"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6D545FE2" w14:textId="77777777" w:rsidR="007C315F" w:rsidRDefault="007C315F" w:rsidP="003A2731">
            <w:pPr>
              <w:jc w:val="center"/>
              <w:rPr>
                <w:sz w:val="24"/>
              </w:rPr>
            </w:pPr>
            <w:r>
              <w:rPr>
                <w:sz w:val="24"/>
              </w:rPr>
              <w:t>1</w:t>
            </w:r>
          </w:p>
        </w:tc>
      </w:tr>
      <w:tr w:rsidR="007C315F" w14:paraId="50CFC2DE"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7232B90F" w14:textId="77777777" w:rsidR="007C315F" w:rsidRDefault="007C315F" w:rsidP="003A2731">
            <w:pPr>
              <w:jc w:val="center"/>
              <w:rPr>
                <w:sz w:val="24"/>
              </w:rPr>
            </w:pPr>
            <w:r>
              <w:rPr>
                <w:sz w:val="24"/>
              </w:rPr>
              <w:t>8</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1EF25DCD" w14:textId="77777777" w:rsidR="007C315F" w:rsidRDefault="007C315F" w:rsidP="003A2731">
            <w:pPr>
              <w:jc w:val="center"/>
              <w:rPr>
                <w:sz w:val="24"/>
              </w:rPr>
            </w:pPr>
            <w:r>
              <w:rPr>
                <w:sz w:val="24"/>
              </w:rPr>
              <w:t xml:space="preserve">инфекционное  отделение № 2,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530543EF" w14:textId="77777777" w:rsidR="007C315F" w:rsidRDefault="007C315F" w:rsidP="003A2731">
            <w:pPr>
              <w:jc w:val="center"/>
              <w:rPr>
                <w:sz w:val="24"/>
              </w:rPr>
            </w:pPr>
            <w:r>
              <w:rPr>
                <w:sz w:val="24"/>
              </w:rPr>
              <w:t>5321-002 - санитарка (для сопровождения больных)</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0C0C0616" w14:textId="77777777" w:rsidR="007C315F" w:rsidRDefault="007C315F" w:rsidP="003A2731">
            <w:pPr>
              <w:jc w:val="center"/>
              <w:rPr>
                <w:sz w:val="24"/>
              </w:rPr>
            </w:pPr>
            <w:r>
              <w:rPr>
                <w:sz w:val="24"/>
              </w:rPr>
              <w:t>1</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445240CD" w14:textId="77777777" w:rsidR="007C315F" w:rsidRDefault="007C315F" w:rsidP="003A2731">
            <w:pPr>
              <w:jc w:val="center"/>
              <w:rPr>
                <w:sz w:val="24"/>
              </w:rPr>
            </w:pPr>
            <w:r>
              <w:rPr>
                <w:sz w:val="24"/>
              </w:rPr>
              <w:t>Список № 2, Раздел 1</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228CC4E7" w14:textId="77777777" w:rsidR="007C315F" w:rsidRDefault="007C315F" w:rsidP="003A2731">
            <w:pPr>
              <w:jc w:val="center"/>
              <w:rPr>
                <w:sz w:val="24"/>
              </w:rPr>
            </w:pPr>
            <w:r>
              <w:rPr>
                <w:sz w:val="24"/>
              </w:rPr>
              <w:t>непосредственно занятые обслуживанием больных в инфекционных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0D6A8FE3" w14:textId="77777777" w:rsidR="007C315F" w:rsidRDefault="007C315F" w:rsidP="003A2731">
            <w:pPr>
              <w:jc w:val="center"/>
              <w:rPr>
                <w:sz w:val="24"/>
              </w:rPr>
            </w:pPr>
            <w:r>
              <w:rPr>
                <w:sz w:val="24"/>
              </w:rPr>
              <w:t>3.3</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4C1EB342" w14:textId="77777777" w:rsidR="007C315F" w:rsidRDefault="007C315F" w:rsidP="003A2731">
            <w:pPr>
              <w:jc w:val="center"/>
              <w:rPr>
                <w:sz w:val="24"/>
              </w:rPr>
            </w:pPr>
            <w:r>
              <w:rPr>
                <w:sz w:val="24"/>
              </w:rPr>
              <w:t>1</w:t>
            </w:r>
          </w:p>
        </w:tc>
      </w:tr>
      <w:tr w:rsidR="007C315F" w14:paraId="76D5C25D"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4D739AF6" w14:textId="77777777" w:rsidR="007C315F" w:rsidRDefault="007C315F" w:rsidP="003A2731">
            <w:pPr>
              <w:jc w:val="center"/>
              <w:rPr>
                <w:sz w:val="24"/>
              </w:rPr>
            </w:pPr>
            <w:r>
              <w:rPr>
                <w:sz w:val="24"/>
              </w:rPr>
              <w:t>9</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670CA0D0" w14:textId="77777777" w:rsidR="007C315F" w:rsidRDefault="007C315F" w:rsidP="003A2731">
            <w:pPr>
              <w:jc w:val="center"/>
              <w:rPr>
                <w:sz w:val="24"/>
              </w:rPr>
            </w:pPr>
            <w:r>
              <w:rPr>
                <w:sz w:val="24"/>
              </w:rPr>
              <w:t xml:space="preserve">рентгеновское  отделение,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6A823668" w14:textId="77777777" w:rsidR="007C315F" w:rsidRDefault="007C315F" w:rsidP="003A2731">
            <w:pPr>
              <w:jc w:val="center"/>
              <w:rPr>
                <w:sz w:val="24"/>
              </w:rPr>
            </w:pPr>
            <w:r>
              <w:rPr>
                <w:sz w:val="24"/>
              </w:rPr>
              <w:t>3211-001 - рентгенолаборант (старший)</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206E34BC"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3EE9DAED" w14:textId="77777777" w:rsidR="007C315F" w:rsidRDefault="007C315F" w:rsidP="003A2731">
            <w:pPr>
              <w:jc w:val="center"/>
              <w:rPr>
                <w:sz w:val="24"/>
              </w:rPr>
            </w:pPr>
            <w:r>
              <w:rPr>
                <w:sz w:val="24"/>
              </w:rPr>
              <w:t>Список № 1, Раздел 3, 3.3.4.2</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2C808CA4" w14:textId="77777777" w:rsidR="007C315F" w:rsidRDefault="007C315F" w:rsidP="003A2731">
            <w:pPr>
              <w:jc w:val="center"/>
              <w:rPr>
                <w:sz w:val="24"/>
              </w:rPr>
            </w:pPr>
            <w:r>
              <w:rPr>
                <w:sz w:val="24"/>
              </w:rPr>
              <w:t>постоянно занятые в  рентгеновских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5AA0418C" w14:textId="77777777" w:rsidR="007C315F" w:rsidRDefault="007C315F" w:rsidP="003A2731">
            <w:pPr>
              <w:jc w:val="center"/>
              <w:rPr>
                <w:sz w:val="24"/>
              </w:rPr>
            </w:pPr>
            <w:r>
              <w:rPr>
                <w:sz w:val="24"/>
              </w:rPr>
              <w:t>3.4</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50FF8D1F" w14:textId="77777777" w:rsidR="007C315F" w:rsidRDefault="007C315F" w:rsidP="003A2731">
            <w:pPr>
              <w:jc w:val="center"/>
              <w:rPr>
                <w:sz w:val="24"/>
              </w:rPr>
            </w:pPr>
            <w:r>
              <w:rPr>
                <w:sz w:val="24"/>
              </w:rPr>
              <w:t>1</w:t>
            </w:r>
          </w:p>
        </w:tc>
      </w:tr>
      <w:tr w:rsidR="007C315F" w14:paraId="7FBADAC5"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018E5D67" w14:textId="77777777" w:rsidR="007C315F" w:rsidRDefault="007C315F" w:rsidP="003A2731">
            <w:pPr>
              <w:jc w:val="center"/>
              <w:rPr>
                <w:sz w:val="24"/>
              </w:rPr>
            </w:pPr>
            <w:r>
              <w:rPr>
                <w:sz w:val="24"/>
              </w:rPr>
              <w:t>10</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4DA1F662" w14:textId="77777777" w:rsidR="007C315F" w:rsidRDefault="007C315F" w:rsidP="003A2731">
            <w:pPr>
              <w:jc w:val="center"/>
              <w:rPr>
                <w:sz w:val="24"/>
              </w:rPr>
            </w:pPr>
            <w:r>
              <w:rPr>
                <w:sz w:val="24"/>
              </w:rPr>
              <w:t>рентгеновское отделение, кабинет рентгенокомпьютерной диагностики</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5975EFC2" w14:textId="77777777" w:rsidR="007C315F" w:rsidRDefault="007C315F" w:rsidP="003A2731">
            <w:pPr>
              <w:jc w:val="center"/>
              <w:rPr>
                <w:sz w:val="24"/>
              </w:rPr>
            </w:pPr>
            <w:r>
              <w:rPr>
                <w:sz w:val="24"/>
              </w:rPr>
              <w:t xml:space="preserve">2212-003 - </w:t>
            </w:r>
          </w:p>
          <w:p w14:paraId="1C7BC8D5" w14:textId="77777777" w:rsidR="007C315F" w:rsidRDefault="007C315F" w:rsidP="003A2731">
            <w:pPr>
              <w:jc w:val="center"/>
              <w:rPr>
                <w:sz w:val="24"/>
              </w:rPr>
            </w:pPr>
            <w:r>
              <w:rPr>
                <w:sz w:val="24"/>
              </w:rPr>
              <w:t>врач - рентгенолог (заведующий кабинетом)</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53D467AC"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169A1897" w14:textId="77777777" w:rsidR="007C315F" w:rsidRDefault="007C315F" w:rsidP="003A2731">
            <w:pPr>
              <w:jc w:val="center"/>
              <w:rPr>
                <w:sz w:val="24"/>
              </w:rPr>
            </w:pPr>
            <w:r>
              <w:rPr>
                <w:sz w:val="24"/>
              </w:rPr>
              <w:t>Список № 2, Раздел 3, 3.28</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30AE09EF" w14:textId="77777777" w:rsidR="007C315F" w:rsidRDefault="007C315F" w:rsidP="003A2731">
            <w:pPr>
              <w:jc w:val="center"/>
              <w:rPr>
                <w:sz w:val="24"/>
              </w:rPr>
            </w:pPr>
            <w:r>
              <w:rPr>
                <w:sz w:val="24"/>
              </w:rPr>
              <w:t>постоянно занятые в кабинетах рентгенокомпьютерной диагностики</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1FBFEEB1" w14:textId="77777777" w:rsidR="007C315F" w:rsidRDefault="007C315F" w:rsidP="003A2731">
            <w:pPr>
              <w:jc w:val="center"/>
              <w:rPr>
                <w:sz w:val="24"/>
              </w:rPr>
            </w:pPr>
            <w:r>
              <w:rPr>
                <w:sz w:val="24"/>
              </w:rPr>
              <w:t>3.2</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2134C01D" w14:textId="77777777" w:rsidR="007C315F" w:rsidRDefault="007C315F" w:rsidP="003A2731">
            <w:pPr>
              <w:jc w:val="center"/>
              <w:rPr>
                <w:sz w:val="24"/>
              </w:rPr>
            </w:pPr>
            <w:r>
              <w:rPr>
                <w:sz w:val="24"/>
              </w:rPr>
              <w:t>1</w:t>
            </w:r>
          </w:p>
        </w:tc>
      </w:tr>
      <w:tr w:rsidR="007C315F" w14:paraId="1CDC90BE"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3E67A749" w14:textId="77777777" w:rsidR="007C315F" w:rsidRDefault="007C315F" w:rsidP="003A2731">
            <w:pPr>
              <w:jc w:val="center"/>
              <w:rPr>
                <w:sz w:val="24"/>
              </w:rPr>
            </w:pPr>
            <w:r>
              <w:rPr>
                <w:sz w:val="24"/>
              </w:rPr>
              <w:t>11</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29896EC4" w14:textId="77777777" w:rsidR="007C315F" w:rsidRDefault="007C315F" w:rsidP="003A2731">
            <w:pPr>
              <w:jc w:val="center"/>
              <w:rPr>
                <w:sz w:val="24"/>
              </w:rPr>
            </w:pPr>
            <w:r>
              <w:rPr>
                <w:sz w:val="24"/>
              </w:rPr>
              <w:t>рентгеновское отделение, кабинет рентгенокомпьютерной диагностики</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186B277A" w14:textId="77777777" w:rsidR="007C315F" w:rsidRDefault="007C315F" w:rsidP="003A2731">
            <w:pPr>
              <w:jc w:val="center"/>
              <w:rPr>
                <w:sz w:val="24"/>
              </w:rPr>
            </w:pPr>
            <w:r>
              <w:rPr>
                <w:sz w:val="24"/>
              </w:rPr>
              <w:t xml:space="preserve">2212-003 - </w:t>
            </w:r>
          </w:p>
          <w:p w14:paraId="61D637BA" w14:textId="77777777" w:rsidR="007C315F" w:rsidRDefault="007C315F" w:rsidP="003A2731">
            <w:pPr>
              <w:jc w:val="center"/>
              <w:rPr>
                <w:sz w:val="24"/>
              </w:rPr>
            </w:pPr>
            <w:r>
              <w:rPr>
                <w:sz w:val="24"/>
              </w:rPr>
              <w:t>врач - рентгенолог</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7224D48D"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09FB1A57" w14:textId="77777777" w:rsidR="007C315F" w:rsidRDefault="007C315F" w:rsidP="003A2731">
            <w:pPr>
              <w:jc w:val="center"/>
              <w:rPr>
                <w:sz w:val="24"/>
              </w:rPr>
            </w:pPr>
            <w:r>
              <w:rPr>
                <w:sz w:val="24"/>
              </w:rPr>
              <w:t>Список № 2, Раздел 3, 3.28</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012E2B7D" w14:textId="77777777" w:rsidR="007C315F" w:rsidRDefault="007C315F" w:rsidP="003A2731">
            <w:pPr>
              <w:jc w:val="center"/>
              <w:rPr>
                <w:sz w:val="24"/>
              </w:rPr>
            </w:pPr>
            <w:r>
              <w:rPr>
                <w:sz w:val="24"/>
              </w:rPr>
              <w:t>постоянно занятые в кабинетах рентгенокомпьютерной диагностики</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63471082" w14:textId="77777777" w:rsidR="007C315F" w:rsidRDefault="007C315F" w:rsidP="003A2731">
            <w:pPr>
              <w:jc w:val="center"/>
              <w:rPr>
                <w:sz w:val="24"/>
              </w:rPr>
            </w:pPr>
            <w:r>
              <w:rPr>
                <w:sz w:val="24"/>
              </w:rPr>
              <w:t>3.2</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38512A9D" w14:textId="77777777" w:rsidR="007C315F" w:rsidRDefault="007C315F" w:rsidP="003A2731">
            <w:pPr>
              <w:jc w:val="center"/>
              <w:rPr>
                <w:sz w:val="24"/>
              </w:rPr>
            </w:pPr>
            <w:r>
              <w:rPr>
                <w:sz w:val="24"/>
              </w:rPr>
              <w:t>3</w:t>
            </w:r>
          </w:p>
        </w:tc>
      </w:tr>
      <w:tr w:rsidR="007C315F" w14:paraId="68679100"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54A99C58" w14:textId="77777777" w:rsidR="007C315F" w:rsidRDefault="007C315F" w:rsidP="003A2731">
            <w:pPr>
              <w:jc w:val="center"/>
              <w:rPr>
                <w:sz w:val="24"/>
              </w:rPr>
            </w:pPr>
            <w:r>
              <w:rPr>
                <w:sz w:val="24"/>
              </w:rPr>
              <w:t>12</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09DFB536" w14:textId="77777777" w:rsidR="007C315F" w:rsidRDefault="007C315F" w:rsidP="003A2731">
            <w:pPr>
              <w:jc w:val="center"/>
              <w:rPr>
                <w:sz w:val="24"/>
              </w:rPr>
            </w:pPr>
            <w:r>
              <w:rPr>
                <w:sz w:val="24"/>
              </w:rPr>
              <w:t>рентгеновское отделение, кабинет рентгенокомпьютерной диагностики</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663798E7" w14:textId="77777777" w:rsidR="007C315F" w:rsidRDefault="007C315F" w:rsidP="003A2731">
            <w:pPr>
              <w:jc w:val="center"/>
              <w:rPr>
                <w:sz w:val="24"/>
              </w:rPr>
            </w:pPr>
            <w:r>
              <w:rPr>
                <w:sz w:val="24"/>
              </w:rPr>
              <w:t>3211-001 - рентгенолаборант</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7DF1D046" w14:textId="77777777" w:rsidR="007C315F" w:rsidRDefault="007C315F" w:rsidP="003A2731">
            <w:pPr>
              <w:jc w:val="center"/>
              <w:rPr>
                <w:sz w:val="24"/>
              </w:rPr>
            </w:pPr>
            <w:r>
              <w:rPr>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40CFFF05" w14:textId="77777777" w:rsidR="007C315F" w:rsidRDefault="007C315F" w:rsidP="003A2731">
            <w:pPr>
              <w:jc w:val="center"/>
              <w:rPr>
                <w:sz w:val="24"/>
              </w:rPr>
            </w:pPr>
            <w:r>
              <w:rPr>
                <w:sz w:val="24"/>
              </w:rPr>
              <w:t>Список № 1, Раздел 3, 3.3.4.2</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06774ABF" w14:textId="77777777" w:rsidR="007C315F" w:rsidRDefault="007C315F" w:rsidP="003A2731">
            <w:pPr>
              <w:jc w:val="center"/>
              <w:rPr>
                <w:sz w:val="24"/>
              </w:rPr>
            </w:pPr>
            <w:r>
              <w:rPr>
                <w:sz w:val="24"/>
              </w:rPr>
              <w:t>постоянно занятые в кабинетах рентгенокомпьютерной диагностики</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297B3264" w14:textId="77777777" w:rsidR="007C315F" w:rsidRDefault="007C315F" w:rsidP="003A2731">
            <w:pPr>
              <w:jc w:val="center"/>
              <w:rPr>
                <w:sz w:val="24"/>
              </w:rPr>
            </w:pPr>
            <w:r>
              <w:rPr>
                <w:sz w:val="24"/>
              </w:rPr>
              <w:t>3.4</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7648F839" w14:textId="77777777" w:rsidR="007C315F" w:rsidRDefault="007C315F" w:rsidP="003A2731">
            <w:pPr>
              <w:jc w:val="center"/>
              <w:rPr>
                <w:sz w:val="24"/>
              </w:rPr>
            </w:pPr>
            <w:r>
              <w:rPr>
                <w:sz w:val="24"/>
              </w:rPr>
              <w:t>4</w:t>
            </w:r>
          </w:p>
        </w:tc>
      </w:tr>
      <w:tr w:rsidR="007C315F" w14:paraId="16096D1A"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68329539" w14:textId="77777777" w:rsidR="007C315F" w:rsidRDefault="007C315F" w:rsidP="003A2731">
            <w:pPr>
              <w:jc w:val="center"/>
              <w:rPr>
                <w:rFonts w:ascii="Times New Roman" w:hAnsi="Times New Roman" w:cs="Times New Roman"/>
                <w:sz w:val="24"/>
              </w:rPr>
            </w:pPr>
            <w:r>
              <w:rPr>
                <w:rFonts w:cs="Times New Roman"/>
                <w:sz w:val="24"/>
              </w:rPr>
              <w:t>13</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77939EF2"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754591B0"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3211-001 - рентгенолаборант</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08F2FCC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6CD94C04"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Список № 1, Раздел 3, 3.3.4.2</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674625D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непосредственно занятые в рентгеновских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0926BAFF"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3.4</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2DE06EDA"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9</w:t>
            </w:r>
          </w:p>
        </w:tc>
      </w:tr>
      <w:tr w:rsidR="007C315F" w14:paraId="7C53B0E7" w14:textId="77777777" w:rsidTr="003A2731">
        <w:tc>
          <w:tcPr>
            <w:tcW w:w="567" w:type="dxa"/>
            <w:tcBorders>
              <w:top w:val="single" w:sz="6" w:space="0" w:color="auto"/>
              <w:left w:val="single" w:sz="6" w:space="0" w:color="auto"/>
              <w:bottom w:val="single" w:sz="6" w:space="0" w:color="auto"/>
              <w:right w:val="single" w:sz="6" w:space="0" w:color="auto"/>
              <w:tl2br w:val="nil"/>
              <w:tr2bl w:val="nil"/>
            </w:tcBorders>
            <w:vAlign w:val="center"/>
          </w:tcPr>
          <w:p w14:paraId="02AB3200" w14:textId="77777777" w:rsidR="007C315F" w:rsidRDefault="007C315F" w:rsidP="003A2731">
            <w:pPr>
              <w:jc w:val="center"/>
              <w:rPr>
                <w:rFonts w:ascii="Times New Roman" w:hAnsi="Times New Roman" w:cs="Times New Roman"/>
                <w:sz w:val="24"/>
              </w:rPr>
            </w:pPr>
            <w:r>
              <w:rPr>
                <w:rFonts w:cs="Times New Roman"/>
                <w:sz w:val="24"/>
              </w:rPr>
              <w:t>14</w:t>
            </w:r>
          </w:p>
        </w:tc>
        <w:tc>
          <w:tcPr>
            <w:tcW w:w="1830" w:type="dxa"/>
            <w:tcBorders>
              <w:top w:val="single" w:sz="6" w:space="0" w:color="auto"/>
              <w:left w:val="single" w:sz="6" w:space="0" w:color="auto"/>
              <w:bottom w:val="single" w:sz="6" w:space="0" w:color="auto"/>
              <w:right w:val="single" w:sz="6" w:space="0" w:color="auto"/>
              <w:tl2br w:val="nil"/>
              <w:tr2bl w:val="nil"/>
            </w:tcBorders>
            <w:vAlign w:val="center"/>
          </w:tcPr>
          <w:p w14:paraId="7CA9DC4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рентгеновское отделение, </w:t>
            </w:r>
          </w:p>
        </w:tc>
        <w:tc>
          <w:tcPr>
            <w:tcW w:w="1676" w:type="dxa"/>
            <w:tcBorders>
              <w:top w:val="single" w:sz="6" w:space="0" w:color="auto"/>
              <w:left w:val="single" w:sz="6" w:space="0" w:color="auto"/>
              <w:bottom w:val="single" w:sz="6" w:space="0" w:color="auto"/>
              <w:right w:val="single" w:sz="6" w:space="0" w:color="auto"/>
              <w:tl2br w:val="nil"/>
              <w:tr2bl w:val="nil"/>
            </w:tcBorders>
            <w:vAlign w:val="center"/>
          </w:tcPr>
          <w:p w14:paraId="1B746511"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 xml:space="preserve">2212-003 </w:t>
            </w:r>
          </w:p>
          <w:p w14:paraId="5B55FC7D"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врач</w:t>
            </w:r>
            <w:r>
              <w:rPr>
                <w:rFonts w:cs="Times New Roman"/>
                <w:sz w:val="24"/>
              </w:rPr>
              <w:t xml:space="preserve"> </w:t>
            </w:r>
            <w:r>
              <w:rPr>
                <w:rFonts w:ascii="Times New Roman" w:hAnsi="Times New Roman" w:cs="Times New Roman"/>
                <w:sz w:val="24"/>
              </w:rPr>
              <w:t>-</w:t>
            </w:r>
            <w:r>
              <w:rPr>
                <w:rFonts w:cs="Times New Roman"/>
                <w:sz w:val="24"/>
              </w:rPr>
              <w:t xml:space="preserve"> </w:t>
            </w:r>
            <w:r>
              <w:rPr>
                <w:rFonts w:ascii="Times New Roman" w:hAnsi="Times New Roman" w:cs="Times New Roman"/>
                <w:sz w:val="24"/>
              </w:rPr>
              <w:t>рентгенолог</w:t>
            </w:r>
          </w:p>
        </w:tc>
        <w:tc>
          <w:tcPr>
            <w:tcW w:w="924" w:type="dxa"/>
            <w:tcBorders>
              <w:top w:val="single" w:sz="6" w:space="0" w:color="auto"/>
              <w:left w:val="single" w:sz="6" w:space="0" w:color="auto"/>
              <w:bottom w:val="single" w:sz="6" w:space="0" w:color="auto"/>
              <w:right w:val="single" w:sz="6" w:space="0" w:color="auto"/>
              <w:tl2br w:val="nil"/>
              <w:tr2bl w:val="nil"/>
            </w:tcBorders>
            <w:vAlign w:val="center"/>
          </w:tcPr>
          <w:p w14:paraId="0CC433E9"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25</w:t>
            </w: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14:paraId="5E0825B8"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Список № 2, Раздел 3, 3.28</w:t>
            </w:r>
          </w:p>
        </w:tc>
        <w:tc>
          <w:tcPr>
            <w:tcW w:w="1750" w:type="dxa"/>
            <w:tcBorders>
              <w:top w:val="single" w:sz="6" w:space="0" w:color="auto"/>
              <w:left w:val="single" w:sz="6" w:space="0" w:color="auto"/>
              <w:bottom w:val="single" w:sz="6" w:space="0" w:color="auto"/>
              <w:right w:val="single" w:sz="6" w:space="0" w:color="auto"/>
              <w:tl2br w:val="nil"/>
              <w:tr2bl w:val="nil"/>
            </w:tcBorders>
            <w:vAlign w:val="center"/>
          </w:tcPr>
          <w:p w14:paraId="799BE6E5"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непосредственно занятые в рентгеновских отделениях</w:t>
            </w:r>
          </w:p>
        </w:tc>
        <w:tc>
          <w:tcPr>
            <w:tcW w:w="1387" w:type="dxa"/>
            <w:tcBorders>
              <w:top w:val="single" w:sz="6" w:space="0" w:color="auto"/>
              <w:left w:val="single" w:sz="6" w:space="0" w:color="auto"/>
              <w:bottom w:val="single" w:sz="6" w:space="0" w:color="auto"/>
              <w:right w:val="single" w:sz="6" w:space="0" w:color="auto"/>
              <w:tl2br w:val="nil"/>
              <w:tr2bl w:val="nil"/>
            </w:tcBorders>
            <w:vAlign w:val="center"/>
          </w:tcPr>
          <w:p w14:paraId="6CF5E456"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3.2</w:t>
            </w:r>
          </w:p>
        </w:tc>
        <w:tc>
          <w:tcPr>
            <w:tcW w:w="1238" w:type="dxa"/>
            <w:tcBorders>
              <w:top w:val="single" w:sz="6" w:space="0" w:color="auto"/>
              <w:left w:val="single" w:sz="6" w:space="0" w:color="auto"/>
              <w:bottom w:val="single" w:sz="6" w:space="0" w:color="auto"/>
              <w:right w:val="single" w:sz="6" w:space="0" w:color="auto"/>
              <w:tl2br w:val="nil"/>
              <w:tr2bl w:val="nil"/>
            </w:tcBorders>
            <w:vAlign w:val="center"/>
          </w:tcPr>
          <w:p w14:paraId="3045AEE7" w14:textId="77777777" w:rsidR="007C315F" w:rsidRDefault="007C315F" w:rsidP="003A2731">
            <w:pPr>
              <w:jc w:val="center"/>
              <w:rPr>
                <w:rFonts w:ascii="Times New Roman" w:hAnsi="Times New Roman" w:cs="Times New Roman"/>
                <w:sz w:val="24"/>
              </w:rPr>
            </w:pPr>
            <w:r>
              <w:rPr>
                <w:rFonts w:ascii="Times New Roman" w:hAnsi="Times New Roman" w:cs="Times New Roman"/>
                <w:sz w:val="24"/>
              </w:rPr>
              <w:t>1</w:t>
            </w:r>
          </w:p>
        </w:tc>
      </w:tr>
    </w:tbl>
    <w:p w14:paraId="31B677B8" w14:textId="77777777" w:rsidR="007C315F" w:rsidRDefault="007C315F" w:rsidP="007C315F"/>
    <w:p w14:paraId="19C7F758" w14:textId="55B129EB"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tbl>
      <w:tblPr>
        <w:tblW w:w="16627" w:type="dxa"/>
        <w:tblLook w:val="04A0" w:firstRow="1" w:lastRow="0" w:firstColumn="1" w:lastColumn="0" w:noHBand="0" w:noVBand="1"/>
      </w:tblPr>
      <w:tblGrid>
        <w:gridCol w:w="432"/>
        <w:gridCol w:w="10211"/>
        <w:gridCol w:w="2560"/>
        <w:gridCol w:w="3460"/>
        <w:gridCol w:w="222"/>
      </w:tblGrid>
      <w:tr w:rsidR="007C315F" w:rsidRPr="007C315F" w14:paraId="2EFEF95E" w14:textId="77777777" w:rsidTr="007C315F">
        <w:trPr>
          <w:gridAfter w:val="1"/>
          <w:wAfter w:w="36" w:type="dxa"/>
          <w:trHeight w:val="225"/>
        </w:trPr>
        <w:tc>
          <w:tcPr>
            <w:tcW w:w="360" w:type="dxa"/>
            <w:tcBorders>
              <w:top w:val="nil"/>
              <w:left w:val="nil"/>
              <w:bottom w:val="nil"/>
              <w:right w:val="nil"/>
            </w:tcBorders>
            <w:shd w:val="clear" w:color="auto" w:fill="auto"/>
            <w:noWrap/>
            <w:hideMark/>
          </w:tcPr>
          <w:p w14:paraId="43B8CD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bookmarkStart w:id="11" w:name="RANGE!A1:I521"/>
            <w:bookmarkEnd w:id="11"/>
          </w:p>
        </w:tc>
        <w:tc>
          <w:tcPr>
            <w:tcW w:w="10211" w:type="dxa"/>
            <w:tcBorders>
              <w:top w:val="nil"/>
              <w:left w:val="nil"/>
              <w:bottom w:val="nil"/>
              <w:right w:val="nil"/>
            </w:tcBorders>
            <w:shd w:val="clear" w:color="auto" w:fill="auto"/>
            <w:hideMark/>
          </w:tcPr>
          <w:p w14:paraId="23A63FD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3BEC6B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60" w:type="dxa"/>
            <w:tcBorders>
              <w:top w:val="nil"/>
              <w:left w:val="nil"/>
              <w:bottom w:val="nil"/>
              <w:right w:val="nil"/>
            </w:tcBorders>
            <w:shd w:val="clear" w:color="auto" w:fill="auto"/>
            <w:noWrap/>
            <w:hideMark/>
          </w:tcPr>
          <w:p w14:paraId="77F28C58" w14:textId="77777777" w:rsidR="007C315F" w:rsidRPr="007C315F" w:rsidRDefault="007C315F" w:rsidP="007C315F">
            <w:pPr>
              <w:spacing w:after="0" w:line="240" w:lineRule="auto"/>
              <w:jc w:val="right"/>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Приложение 17</w:t>
            </w:r>
          </w:p>
        </w:tc>
      </w:tr>
      <w:tr w:rsidR="007C315F" w:rsidRPr="007C315F" w14:paraId="220EF039" w14:textId="77777777" w:rsidTr="007C315F">
        <w:trPr>
          <w:gridAfter w:val="1"/>
          <w:wAfter w:w="36" w:type="dxa"/>
          <w:trHeight w:val="225"/>
        </w:trPr>
        <w:tc>
          <w:tcPr>
            <w:tcW w:w="360" w:type="dxa"/>
            <w:tcBorders>
              <w:top w:val="nil"/>
              <w:left w:val="nil"/>
              <w:bottom w:val="nil"/>
              <w:right w:val="nil"/>
            </w:tcBorders>
            <w:shd w:val="clear" w:color="auto" w:fill="auto"/>
            <w:noWrap/>
            <w:hideMark/>
          </w:tcPr>
          <w:p w14:paraId="06B1461F" w14:textId="77777777" w:rsidR="007C315F" w:rsidRPr="007C315F" w:rsidRDefault="007C315F" w:rsidP="007C315F">
            <w:pPr>
              <w:spacing w:after="0" w:line="240" w:lineRule="auto"/>
              <w:jc w:val="right"/>
              <w:rPr>
                <w:rFonts w:ascii="Times New Roman" w:eastAsia="Times New Roman" w:hAnsi="Times New Roman" w:cs="Times New Roman"/>
                <w:sz w:val="16"/>
                <w:szCs w:val="16"/>
                <w:lang w:eastAsia="ru-RU"/>
              </w:rPr>
            </w:pPr>
          </w:p>
        </w:tc>
        <w:tc>
          <w:tcPr>
            <w:tcW w:w="10211" w:type="dxa"/>
            <w:tcBorders>
              <w:top w:val="nil"/>
              <w:left w:val="nil"/>
              <w:bottom w:val="nil"/>
              <w:right w:val="nil"/>
            </w:tcBorders>
            <w:shd w:val="clear" w:color="auto" w:fill="auto"/>
            <w:hideMark/>
          </w:tcPr>
          <w:p w14:paraId="59DBC4D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5F1C35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60" w:type="dxa"/>
            <w:tcBorders>
              <w:top w:val="nil"/>
              <w:left w:val="nil"/>
              <w:bottom w:val="nil"/>
              <w:right w:val="nil"/>
            </w:tcBorders>
            <w:shd w:val="clear" w:color="auto" w:fill="auto"/>
            <w:noWrap/>
            <w:hideMark/>
          </w:tcPr>
          <w:p w14:paraId="583FC90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A94C857" w14:textId="77777777" w:rsidTr="007C315F">
        <w:trPr>
          <w:gridAfter w:val="1"/>
          <w:wAfter w:w="36" w:type="dxa"/>
          <w:trHeight w:val="330"/>
        </w:trPr>
        <w:tc>
          <w:tcPr>
            <w:tcW w:w="360" w:type="dxa"/>
            <w:tcBorders>
              <w:top w:val="nil"/>
              <w:left w:val="nil"/>
              <w:bottom w:val="nil"/>
              <w:right w:val="nil"/>
            </w:tcBorders>
            <w:shd w:val="clear" w:color="auto" w:fill="auto"/>
            <w:noWrap/>
            <w:hideMark/>
          </w:tcPr>
          <w:p w14:paraId="322291C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0211" w:type="dxa"/>
            <w:tcBorders>
              <w:top w:val="nil"/>
              <w:left w:val="nil"/>
              <w:bottom w:val="nil"/>
              <w:right w:val="nil"/>
            </w:tcBorders>
            <w:shd w:val="clear" w:color="auto" w:fill="auto"/>
            <w:hideMark/>
          </w:tcPr>
          <w:p w14:paraId="733F355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5AED3C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60" w:type="dxa"/>
            <w:tcBorders>
              <w:top w:val="nil"/>
              <w:left w:val="nil"/>
              <w:bottom w:val="nil"/>
              <w:right w:val="nil"/>
            </w:tcBorders>
            <w:shd w:val="clear" w:color="auto" w:fill="auto"/>
            <w:noWrap/>
            <w:hideMark/>
          </w:tcPr>
          <w:p w14:paraId="5A43EAD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CA18448" w14:textId="77777777" w:rsidTr="007C315F">
        <w:trPr>
          <w:gridAfter w:val="1"/>
          <w:wAfter w:w="36" w:type="dxa"/>
          <w:trHeight w:val="735"/>
        </w:trPr>
        <w:tc>
          <w:tcPr>
            <w:tcW w:w="16591" w:type="dxa"/>
            <w:gridSpan w:val="4"/>
            <w:tcBorders>
              <w:top w:val="nil"/>
              <w:left w:val="nil"/>
              <w:bottom w:val="nil"/>
              <w:right w:val="nil"/>
            </w:tcBorders>
            <w:shd w:val="clear" w:color="auto" w:fill="auto"/>
            <w:hideMark/>
          </w:tcPr>
          <w:p w14:paraId="38D69F14" w14:textId="77777777" w:rsidR="007C315F" w:rsidRPr="007C315F" w:rsidRDefault="007C315F" w:rsidP="007C315F">
            <w:pPr>
              <w:spacing w:after="0" w:line="240" w:lineRule="auto"/>
              <w:jc w:val="center"/>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Перечень рабочих мест по профессиям и должностям с установлением режима работы и нормы продолжительности рабочего времени</w:t>
            </w:r>
          </w:p>
        </w:tc>
      </w:tr>
      <w:tr w:rsidR="007C315F" w:rsidRPr="007C315F" w14:paraId="24A583D8" w14:textId="77777777" w:rsidTr="007C315F">
        <w:trPr>
          <w:gridAfter w:val="1"/>
          <w:wAfter w:w="36" w:type="dxa"/>
          <w:trHeight w:val="315"/>
        </w:trPr>
        <w:tc>
          <w:tcPr>
            <w:tcW w:w="16591" w:type="dxa"/>
            <w:gridSpan w:val="4"/>
            <w:tcBorders>
              <w:top w:val="nil"/>
              <w:left w:val="nil"/>
              <w:bottom w:val="nil"/>
              <w:right w:val="nil"/>
            </w:tcBorders>
            <w:shd w:val="clear" w:color="auto" w:fill="auto"/>
            <w:noWrap/>
            <w:hideMark/>
          </w:tcPr>
          <w:p w14:paraId="7B5C729A" w14:textId="77777777" w:rsidR="007C315F" w:rsidRPr="007C315F" w:rsidRDefault="007C315F" w:rsidP="007C315F">
            <w:pPr>
              <w:spacing w:after="0" w:line="240" w:lineRule="auto"/>
              <w:jc w:val="center"/>
              <w:rPr>
                <w:rFonts w:ascii="Times New Roman" w:eastAsia="Times New Roman" w:hAnsi="Times New Roman" w:cs="Times New Roman"/>
                <w:b/>
                <w:bCs/>
                <w:sz w:val="24"/>
                <w:szCs w:val="24"/>
                <w:lang w:eastAsia="ru-RU"/>
              </w:rPr>
            </w:pPr>
          </w:p>
        </w:tc>
      </w:tr>
      <w:tr w:rsidR="007C315F" w:rsidRPr="007C315F" w14:paraId="18932E3B" w14:textId="77777777" w:rsidTr="007C315F">
        <w:trPr>
          <w:gridAfter w:val="1"/>
          <w:wAfter w:w="36" w:type="dxa"/>
          <w:trHeight w:val="465"/>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FBFB8"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 п/п</w:t>
            </w:r>
          </w:p>
        </w:tc>
        <w:tc>
          <w:tcPr>
            <w:tcW w:w="10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AF645"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Наименование структурных подразделений и должностей (профессий работников)</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69BCC"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Режим работы</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0395B7"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Продолжительность рабочего времени</w:t>
            </w:r>
          </w:p>
        </w:tc>
      </w:tr>
      <w:tr w:rsidR="007C315F" w:rsidRPr="007C315F" w14:paraId="4C10807E" w14:textId="77777777" w:rsidTr="007C315F">
        <w:trPr>
          <w:trHeight w:val="10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61614000"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10211" w:type="dxa"/>
            <w:vMerge/>
            <w:tcBorders>
              <w:top w:val="single" w:sz="4" w:space="0" w:color="auto"/>
              <w:left w:val="single" w:sz="4" w:space="0" w:color="auto"/>
              <w:bottom w:val="single" w:sz="4" w:space="0" w:color="auto"/>
              <w:right w:val="single" w:sz="4" w:space="0" w:color="auto"/>
            </w:tcBorders>
            <w:vAlign w:val="center"/>
            <w:hideMark/>
          </w:tcPr>
          <w:p w14:paraId="6AE121E4"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59DE20E9"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hideMark/>
          </w:tcPr>
          <w:p w14:paraId="39A178DD"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36" w:type="dxa"/>
            <w:tcBorders>
              <w:top w:val="nil"/>
              <w:left w:val="nil"/>
              <w:bottom w:val="nil"/>
              <w:right w:val="nil"/>
            </w:tcBorders>
            <w:shd w:val="clear" w:color="auto" w:fill="auto"/>
            <w:noWrap/>
            <w:vAlign w:val="bottom"/>
            <w:hideMark/>
          </w:tcPr>
          <w:p w14:paraId="02A6978C"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p>
        </w:tc>
      </w:tr>
      <w:tr w:rsidR="007C315F" w:rsidRPr="007C315F" w14:paraId="220605C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301E492E"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1</w:t>
            </w:r>
          </w:p>
        </w:tc>
        <w:tc>
          <w:tcPr>
            <w:tcW w:w="10211" w:type="dxa"/>
            <w:tcBorders>
              <w:top w:val="nil"/>
              <w:left w:val="nil"/>
              <w:bottom w:val="single" w:sz="4" w:space="0" w:color="auto"/>
              <w:right w:val="single" w:sz="4" w:space="0" w:color="auto"/>
            </w:tcBorders>
            <w:shd w:val="clear" w:color="auto" w:fill="auto"/>
            <w:vAlign w:val="center"/>
            <w:hideMark/>
          </w:tcPr>
          <w:p w14:paraId="14EA274E"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2</w:t>
            </w:r>
          </w:p>
        </w:tc>
        <w:tc>
          <w:tcPr>
            <w:tcW w:w="2560" w:type="dxa"/>
            <w:tcBorders>
              <w:top w:val="nil"/>
              <w:left w:val="nil"/>
              <w:bottom w:val="single" w:sz="4" w:space="0" w:color="auto"/>
              <w:right w:val="single" w:sz="4" w:space="0" w:color="auto"/>
            </w:tcBorders>
            <w:shd w:val="clear" w:color="auto" w:fill="auto"/>
            <w:vAlign w:val="center"/>
            <w:hideMark/>
          </w:tcPr>
          <w:p w14:paraId="75F29AA6"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3</w:t>
            </w:r>
          </w:p>
        </w:tc>
        <w:tc>
          <w:tcPr>
            <w:tcW w:w="3460" w:type="dxa"/>
            <w:tcBorders>
              <w:top w:val="nil"/>
              <w:left w:val="nil"/>
              <w:bottom w:val="single" w:sz="4" w:space="0" w:color="auto"/>
              <w:right w:val="single" w:sz="4" w:space="0" w:color="auto"/>
            </w:tcBorders>
            <w:shd w:val="clear" w:color="auto" w:fill="auto"/>
            <w:vAlign w:val="center"/>
            <w:hideMark/>
          </w:tcPr>
          <w:p w14:paraId="7723BECC"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9</w:t>
            </w:r>
          </w:p>
        </w:tc>
        <w:tc>
          <w:tcPr>
            <w:tcW w:w="36" w:type="dxa"/>
            <w:vAlign w:val="center"/>
            <w:hideMark/>
          </w:tcPr>
          <w:p w14:paraId="315B98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60683A8" w14:textId="77777777" w:rsidTr="007C315F">
        <w:trPr>
          <w:trHeight w:val="285"/>
        </w:trPr>
        <w:tc>
          <w:tcPr>
            <w:tcW w:w="360" w:type="dxa"/>
            <w:tcBorders>
              <w:top w:val="nil"/>
              <w:left w:val="single" w:sz="4" w:space="0" w:color="auto"/>
              <w:bottom w:val="nil"/>
              <w:right w:val="single" w:sz="4" w:space="0" w:color="auto"/>
            </w:tcBorders>
            <w:shd w:val="clear" w:color="auto" w:fill="auto"/>
            <w:hideMark/>
          </w:tcPr>
          <w:p w14:paraId="5C1862A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2E8EA0A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Раздел 1. АППАРАТ   УПРАВЛЕНИЯ.</w:t>
            </w:r>
          </w:p>
        </w:tc>
        <w:tc>
          <w:tcPr>
            <w:tcW w:w="2560" w:type="dxa"/>
            <w:tcBorders>
              <w:top w:val="nil"/>
              <w:left w:val="single" w:sz="4" w:space="0" w:color="auto"/>
              <w:bottom w:val="nil"/>
              <w:right w:val="single" w:sz="4" w:space="0" w:color="auto"/>
            </w:tcBorders>
            <w:shd w:val="clear" w:color="auto" w:fill="auto"/>
            <w:hideMark/>
          </w:tcPr>
          <w:p w14:paraId="30B6E32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hideMark/>
          </w:tcPr>
          <w:p w14:paraId="7335A5A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C222C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1D98CC"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2F5A9D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582311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Главный врач</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EA1326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917F32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6D840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9E836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77BA9F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E3368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Заместитель главного врача по медицинской части</w:t>
            </w:r>
          </w:p>
        </w:tc>
        <w:tc>
          <w:tcPr>
            <w:tcW w:w="2560" w:type="dxa"/>
            <w:tcBorders>
              <w:top w:val="nil"/>
              <w:left w:val="nil"/>
              <w:bottom w:val="single" w:sz="4" w:space="0" w:color="auto"/>
              <w:right w:val="single" w:sz="4" w:space="0" w:color="auto"/>
            </w:tcBorders>
            <w:shd w:val="clear" w:color="auto" w:fill="auto"/>
            <w:vAlign w:val="center"/>
            <w:hideMark/>
          </w:tcPr>
          <w:p w14:paraId="4540C4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0CF57A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D621A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5D5ADA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722D7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EB37E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Заместитель главного врача по хирургической помощи</w:t>
            </w:r>
          </w:p>
        </w:tc>
        <w:tc>
          <w:tcPr>
            <w:tcW w:w="2560" w:type="dxa"/>
            <w:tcBorders>
              <w:top w:val="nil"/>
              <w:left w:val="nil"/>
              <w:bottom w:val="single" w:sz="4" w:space="0" w:color="auto"/>
              <w:right w:val="single" w:sz="4" w:space="0" w:color="auto"/>
            </w:tcBorders>
            <w:shd w:val="clear" w:color="auto" w:fill="auto"/>
            <w:vAlign w:val="center"/>
            <w:hideMark/>
          </w:tcPr>
          <w:p w14:paraId="070AFA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B4B508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35CAF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F6084F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173ACF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DC077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Заместитель главного врача по организационно-методической работе</w:t>
            </w:r>
          </w:p>
        </w:tc>
        <w:tc>
          <w:tcPr>
            <w:tcW w:w="2560" w:type="dxa"/>
            <w:tcBorders>
              <w:top w:val="nil"/>
              <w:left w:val="nil"/>
              <w:bottom w:val="single" w:sz="4" w:space="0" w:color="auto"/>
              <w:right w:val="single" w:sz="4" w:space="0" w:color="auto"/>
            </w:tcBorders>
            <w:shd w:val="clear" w:color="auto" w:fill="auto"/>
            <w:vAlign w:val="center"/>
            <w:hideMark/>
          </w:tcPr>
          <w:p w14:paraId="4BB51A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DBB19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DC591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7D0BE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64DA6C2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2A73B5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Специалист по мобилизационной подготовке и гражданской обороне</w:t>
            </w:r>
          </w:p>
        </w:tc>
        <w:tc>
          <w:tcPr>
            <w:tcW w:w="2560" w:type="dxa"/>
            <w:tcBorders>
              <w:top w:val="nil"/>
              <w:left w:val="nil"/>
              <w:bottom w:val="single" w:sz="4" w:space="0" w:color="auto"/>
              <w:right w:val="single" w:sz="4" w:space="0" w:color="auto"/>
            </w:tcBorders>
            <w:shd w:val="clear" w:color="auto" w:fill="auto"/>
            <w:vAlign w:val="center"/>
            <w:hideMark/>
          </w:tcPr>
          <w:p w14:paraId="33F5F6B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E05898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57A57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DB92F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53E23F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BF671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технической службы</w:t>
            </w:r>
          </w:p>
        </w:tc>
        <w:tc>
          <w:tcPr>
            <w:tcW w:w="2560" w:type="dxa"/>
            <w:tcBorders>
              <w:top w:val="nil"/>
              <w:left w:val="nil"/>
              <w:bottom w:val="single" w:sz="4" w:space="0" w:color="auto"/>
              <w:right w:val="single" w:sz="4" w:space="0" w:color="auto"/>
            </w:tcBorders>
            <w:shd w:val="clear" w:color="auto" w:fill="auto"/>
            <w:vAlign w:val="center"/>
            <w:hideMark/>
          </w:tcPr>
          <w:p w14:paraId="185BF40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AACED5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719B2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D046B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5A2D69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230F41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хозяйственной службы</w:t>
            </w:r>
          </w:p>
        </w:tc>
        <w:tc>
          <w:tcPr>
            <w:tcW w:w="2560" w:type="dxa"/>
            <w:tcBorders>
              <w:top w:val="nil"/>
              <w:left w:val="nil"/>
              <w:bottom w:val="single" w:sz="4" w:space="0" w:color="auto"/>
              <w:right w:val="single" w:sz="4" w:space="0" w:color="auto"/>
            </w:tcBorders>
            <w:shd w:val="clear" w:color="auto" w:fill="auto"/>
            <w:vAlign w:val="center"/>
            <w:hideMark/>
          </w:tcPr>
          <w:p w14:paraId="1B43A7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D8638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129CDF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ADA2E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035B23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170303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Главный энергетик</w:t>
            </w:r>
          </w:p>
        </w:tc>
        <w:tc>
          <w:tcPr>
            <w:tcW w:w="2560" w:type="dxa"/>
            <w:tcBorders>
              <w:top w:val="nil"/>
              <w:left w:val="nil"/>
              <w:bottom w:val="single" w:sz="4" w:space="0" w:color="auto"/>
              <w:right w:val="single" w:sz="4" w:space="0" w:color="auto"/>
            </w:tcBorders>
            <w:shd w:val="clear" w:color="auto" w:fill="auto"/>
            <w:vAlign w:val="center"/>
            <w:hideMark/>
          </w:tcPr>
          <w:p w14:paraId="699CF6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59D756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4AE45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24CFD9"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5C4F82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715B1C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Инженер по охране труда</w:t>
            </w:r>
          </w:p>
        </w:tc>
        <w:tc>
          <w:tcPr>
            <w:tcW w:w="2560" w:type="dxa"/>
            <w:tcBorders>
              <w:top w:val="nil"/>
              <w:left w:val="nil"/>
              <w:bottom w:val="single" w:sz="4" w:space="0" w:color="auto"/>
              <w:right w:val="single" w:sz="4" w:space="0" w:color="auto"/>
            </w:tcBorders>
            <w:shd w:val="clear" w:color="auto" w:fill="auto"/>
            <w:vAlign w:val="center"/>
            <w:hideMark/>
          </w:tcPr>
          <w:p w14:paraId="4F64A6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34D6D2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C6086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D236D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5466F9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6A335F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Ведущий юрисконсульт</w:t>
            </w:r>
          </w:p>
        </w:tc>
        <w:tc>
          <w:tcPr>
            <w:tcW w:w="2560" w:type="dxa"/>
            <w:tcBorders>
              <w:top w:val="nil"/>
              <w:left w:val="nil"/>
              <w:bottom w:val="single" w:sz="4" w:space="0" w:color="auto"/>
              <w:right w:val="single" w:sz="4" w:space="0" w:color="auto"/>
            </w:tcBorders>
            <w:shd w:val="clear" w:color="auto" w:fill="auto"/>
            <w:vAlign w:val="center"/>
            <w:hideMark/>
          </w:tcPr>
          <w:p w14:paraId="4FF6B4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67DE7B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72EA7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A2D9DDA" w14:textId="77777777" w:rsidTr="007C315F">
        <w:trPr>
          <w:trHeight w:val="450"/>
        </w:trPr>
        <w:tc>
          <w:tcPr>
            <w:tcW w:w="360" w:type="dxa"/>
            <w:tcBorders>
              <w:top w:val="nil"/>
              <w:left w:val="single" w:sz="4" w:space="0" w:color="auto"/>
              <w:bottom w:val="nil"/>
              <w:right w:val="single" w:sz="4" w:space="0" w:color="auto"/>
            </w:tcBorders>
            <w:shd w:val="clear" w:color="auto" w:fill="auto"/>
            <w:noWrap/>
            <w:hideMark/>
          </w:tcPr>
          <w:p w14:paraId="328D7BC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8D1DC80"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 кадров</w:t>
            </w:r>
          </w:p>
        </w:tc>
        <w:tc>
          <w:tcPr>
            <w:tcW w:w="2560" w:type="dxa"/>
            <w:tcBorders>
              <w:top w:val="nil"/>
              <w:left w:val="nil"/>
              <w:bottom w:val="nil"/>
              <w:right w:val="single" w:sz="4" w:space="0" w:color="auto"/>
            </w:tcBorders>
            <w:shd w:val="clear" w:color="auto" w:fill="auto"/>
            <w:noWrap/>
            <w:hideMark/>
          </w:tcPr>
          <w:p w14:paraId="260513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BCD29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8B81C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08A050"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30D9BA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C19E9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отдела кадров</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91BFF0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2140EA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68400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7DB46A" w14:textId="77777777" w:rsidTr="007C315F">
        <w:trPr>
          <w:trHeight w:val="525"/>
        </w:trPr>
        <w:tc>
          <w:tcPr>
            <w:tcW w:w="360" w:type="dxa"/>
            <w:tcBorders>
              <w:top w:val="nil"/>
              <w:left w:val="single" w:sz="4" w:space="0" w:color="auto"/>
              <w:bottom w:val="single" w:sz="4" w:space="0" w:color="auto"/>
              <w:right w:val="single" w:sz="4" w:space="0" w:color="auto"/>
            </w:tcBorders>
            <w:shd w:val="clear" w:color="auto" w:fill="auto"/>
            <w:noWrap/>
            <w:hideMark/>
          </w:tcPr>
          <w:p w14:paraId="42FAD33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2B868B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Ведущий специалист по кадрам</w:t>
            </w:r>
          </w:p>
        </w:tc>
        <w:tc>
          <w:tcPr>
            <w:tcW w:w="2560" w:type="dxa"/>
            <w:tcBorders>
              <w:top w:val="nil"/>
              <w:left w:val="nil"/>
              <w:bottom w:val="single" w:sz="4" w:space="0" w:color="auto"/>
              <w:right w:val="single" w:sz="4" w:space="0" w:color="auto"/>
            </w:tcBorders>
            <w:shd w:val="clear" w:color="auto" w:fill="auto"/>
            <w:vAlign w:val="center"/>
            <w:hideMark/>
          </w:tcPr>
          <w:p w14:paraId="63951A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6A3031C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5F3A7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74BBFB" w14:textId="77777777" w:rsidTr="007C315F">
        <w:trPr>
          <w:trHeight w:val="570"/>
        </w:trPr>
        <w:tc>
          <w:tcPr>
            <w:tcW w:w="360" w:type="dxa"/>
            <w:tcBorders>
              <w:top w:val="nil"/>
              <w:left w:val="single" w:sz="4" w:space="0" w:color="auto"/>
              <w:bottom w:val="single" w:sz="4" w:space="0" w:color="auto"/>
              <w:right w:val="single" w:sz="4" w:space="0" w:color="auto"/>
            </w:tcBorders>
            <w:shd w:val="clear" w:color="auto" w:fill="auto"/>
            <w:noWrap/>
            <w:hideMark/>
          </w:tcPr>
          <w:p w14:paraId="147F42B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1302C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Специалист по кадрам</w:t>
            </w:r>
          </w:p>
        </w:tc>
        <w:tc>
          <w:tcPr>
            <w:tcW w:w="2560" w:type="dxa"/>
            <w:tcBorders>
              <w:top w:val="nil"/>
              <w:left w:val="nil"/>
              <w:bottom w:val="single" w:sz="4" w:space="0" w:color="auto"/>
              <w:right w:val="single" w:sz="4" w:space="0" w:color="auto"/>
            </w:tcBorders>
            <w:shd w:val="clear" w:color="auto" w:fill="auto"/>
            <w:vAlign w:val="center"/>
            <w:hideMark/>
          </w:tcPr>
          <w:p w14:paraId="6033434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29AA065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AC20CD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D01795" w14:textId="77777777" w:rsidTr="007C315F">
        <w:trPr>
          <w:trHeight w:val="570"/>
        </w:trPr>
        <w:tc>
          <w:tcPr>
            <w:tcW w:w="360" w:type="dxa"/>
            <w:tcBorders>
              <w:top w:val="nil"/>
              <w:left w:val="single" w:sz="4" w:space="0" w:color="auto"/>
              <w:bottom w:val="nil"/>
              <w:right w:val="single" w:sz="4" w:space="0" w:color="auto"/>
            </w:tcBorders>
            <w:shd w:val="clear" w:color="auto" w:fill="auto"/>
            <w:noWrap/>
            <w:hideMark/>
          </w:tcPr>
          <w:p w14:paraId="765C2E2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nil"/>
              <w:right w:val="single" w:sz="4" w:space="0" w:color="auto"/>
            </w:tcBorders>
            <w:shd w:val="clear" w:color="auto" w:fill="auto"/>
            <w:hideMark/>
          </w:tcPr>
          <w:p w14:paraId="496266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Инспектор по кадрам</w:t>
            </w:r>
          </w:p>
        </w:tc>
        <w:tc>
          <w:tcPr>
            <w:tcW w:w="2560" w:type="dxa"/>
            <w:tcBorders>
              <w:top w:val="nil"/>
              <w:left w:val="nil"/>
              <w:bottom w:val="single" w:sz="4" w:space="0" w:color="auto"/>
              <w:right w:val="single" w:sz="4" w:space="0" w:color="auto"/>
            </w:tcBorders>
            <w:shd w:val="clear" w:color="auto" w:fill="auto"/>
            <w:vAlign w:val="center"/>
            <w:hideMark/>
          </w:tcPr>
          <w:p w14:paraId="5EFC8EB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9FADE8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8381D7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C32EBF" w14:textId="77777777" w:rsidTr="007C315F">
        <w:trPr>
          <w:trHeight w:val="375"/>
        </w:trPr>
        <w:tc>
          <w:tcPr>
            <w:tcW w:w="360" w:type="dxa"/>
            <w:tcBorders>
              <w:top w:val="single" w:sz="4" w:space="0" w:color="auto"/>
              <w:left w:val="single" w:sz="4" w:space="0" w:color="auto"/>
              <w:bottom w:val="nil"/>
              <w:right w:val="single" w:sz="4" w:space="0" w:color="auto"/>
            </w:tcBorders>
            <w:shd w:val="clear" w:color="auto" w:fill="auto"/>
            <w:noWrap/>
            <w:hideMark/>
          </w:tcPr>
          <w:p w14:paraId="69257A6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5DD6BCDA"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Планово-экономический отдел</w:t>
            </w:r>
          </w:p>
        </w:tc>
        <w:tc>
          <w:tcPr>
            <w:tcW w:w="2560" w:type="dxa"/>
            <w:tcBorders>
              <w:top w:val="nil"/>
              <w:left w:val="nil"/>
              <w:bottom w:val="nil"/>
              <w:right w:val="single" w:sz="4" w:space="0" w:color="auto"/>
            </w:tcBorders>
            <w:shd w:val="clear" w:color="auto" w:fill="auto"/>
            <w:noWrap/>
            <w:hideMark/>
          </w:tcPr>
          <w:p w14:paraId="1217F0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B7DE1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731B3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F78F37" w14:textId="77777777" w:rsidTr="007C315F">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2E54A7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167E6B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планово-экономического отдела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A0BE3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525CB4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5F5277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9619B4" w14:textId="77777777" w:rsidTr="007C315F">
        <w:trPr>
          <w:trHeight w:val="570"/>
        </w:trPr>
        <w:tc>
          <w:tcPr>
            <w:tcW w:w="360" w:type="dxa"/>
            <w:tcBorders>
              <w:top w:val="nil"/>
              <w:left w:val="single" w:sz="4" w:space="0" w:color="auto"/>
              <w:bottom w:val="single" w:sz="4" w:space="0" w:color="auto"/>
              <w:right w:val="single" w:sz="4" w:space="0" w:color="auto"/>
            </w:tcBorders>
            <w:shd w:val="clear" w:color="auto" w:fill="auto"/>
            <w:noWrap/>
            <w:hideMark/>
          </w:tcPr>
          <w:p w14:paraId="2C3E17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514D6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Ведущий экономист</w:t>
            </w:r>
          </w:p>
        </w:tc>
        <w:tc>
          <w:tcPr>
            <w:tcW w:w="2560" w:type="dxa"/>
            <w:tcBorders>
              <w:top w:val="nil"/>
              <w:left w:val="nil"/>
              <w:bottom w:val="single" w:sz="4" w:space="0" w:color="auto"/>
              <w:right w:val="single" w:sz="4" w:space="0" w:color="auto"/>
            </w:tcBorders>
            <w:shd w:val="clear" w:color="auto" w:fill="auto"/>
            <w:vAlign w:val="center"/>
            <w:hideMark/>
          </w:tcPr>
          <w:p w14:paraId="6B6B936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90223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222F82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6D511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364D0B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DA770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Экономист</w:t>
            </w:r>
          </w:p>
        </w:tc>
        <w:tc>
          <w:tcPr>
            <w:tcW w:w="2560" w:type="dxa"/>
            <w:tcBorders>
              <w:top w:val="nil"/>
              <w:left w:val="nil"/>
              <w:bottom w:val="single" w:sz="4" w:space="0" w:color="auto"/>
              <w:right w:val="single" w:sz="4" w:space="0" w:color="auto"/>
            </w:tcBorders>
            <w:shd w:val="clear" w:color="auto" w:fill="auto"/>
            <w:vAlign w:val="center"/>
            <w:hideMark/>
          </w:tcPr>
          <w:p w14:paraId="4B9C08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3C0B79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F4767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585FBD"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29CBD2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B4B738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Бухгалтерия</w:t>
            </w:r>
          </w:p>
        </w:tc>
        <w:tc>
          <w:tcPr>
            <w:tcW w:w="2560" w:type="dxa"/>
            <w:tcBorders>
              <w:top w:val="nil"/>
              <w:left w:val="nil"/>
              <w:bottom w:val="nil"/>
              <w:right w:val="single" w:sz="4" w:space="0" w:color="auto"/>
            </w:tcBorders>
            <w:shd w:val="clear" w:color="auto" w:fill="auto"/>
            <w:noWrap/>
            <w:hideMark/>
          </w:tcPr>
          <w:p w14:paraId="689CA2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C0808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B38EF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AF004F" w14:textId="77777777" w:rsidTr="007C315F">
        <w:trPr>
          <w:trHeight w:val="49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35DA1E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A1A4A9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Главный бухгалтер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DABFA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9A8F4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1B4D0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48253D" w14:textId="77777777" w:rsidTr="007C315F">
        <w:trPr>
          <w:trHeight w:val="570"/>
        </w:trPr>
        <w:tc>
          <w:tcPr>
            <w:tcW w:w="360" w:type="dxa"/>
            <w:tcBorders>
              <w:top w:val="nil"/>
              <w:left w:val="single" w:sz="4" w:space="0" w:color="auto"/>
              <w:bottom w:val="single" w:sz="4" w:space="0" w:color="auto"/>
              <w:right w:val="single" w:sz="4" w:space="0" w:color="auto"/>
            </w:tcBorders>
            <w:shd w:val="clear" w:color="auto" w:fill="auto"/>
            <w:noWrap/>
            <w:hideMark/>
          </w:tcPr>
          <w:p w14:paraId="14ABB9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B04DF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Заместитель главного бухгалтера</w:t>
            </w:r>
          </w:p>
        </w:tc>
        <w:tc>
          <w:tcPr>
            <w:tcW w:w="2560" w:type="dxa"/>
            <w:tcBorders>
              <w:top w:val="nil"/>
              <w:left w:val="nil"/>
              <w:bottom w:val="single" w:sz="4" w:space="0" w:color="auto"/>
              <w:right w:val="single" w:sz="4" w:space="0" w:color="auto"/>
            </w:tcBorders>
            <w:shd w:val="clear" w:color="auto" w:fill="auto"/>
            <w:vAlign w:val="center"/>
            <w:hideMark/>
          </w:tcPr>
          <w:p w14:paraId="250955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228577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0AF47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50468F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DC958B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05E6B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Ведущий бухгалтер</w:t>
            </w:r>
          </w:p>
        </w:tc>
        <w:tc>
          <w:tcPr>
            <w:tcW w:w="2560" w:type="dxa"/>
            <w:tcBorders>
              <w:top w:val="nil"/>
              <w:left w:val="nil"/>
              <w:bottom w:val="single" w:sz="4" w:space="0" w:color="auto"/>
              <w:right w:val="single" w:sz="4" w:space="0" w:color="auto"/>
            </w:tcBorders>
            <w:shd w:val="clear" w:color="auto" w:fill="auto"/>
            <w:vAlign w:val="center"/>
            <w:hideMark/>
          </w:tcPr>
          <w:p w14:paraId="313EDA6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534E3A4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B1D7A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7F997D" w14:textId="77777777" w:rsidTr="007C315F">
        <w:trPr>
          <w:trHeight w:val="480"/>
        </w:trPr>
        <w:tc>
          <w:tcPr>
            <w:tcW w:w="360" w:type="dxa"/>
            <w:tcBorders>
              <w:top w:val="nil"/>
              <w:left w:val="single" w:sz="4" w:space="0" w:color="auto"/>
              <w:bottom w:val="single" w:sz="4" w:space="0" w:color="auto"/>
              <w:right w:val="single" w:sz="4" w:space="0" w:color="auto"/>
            </w:tcBorders>
            <w:shd w:val="clear" w:color="auto" w:fill="auto"/>
            <w:noWrap/>
            <w:hideMark/>
          </w:tcPr>
          <w:p w14:paraId="053CC8E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7F3AC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Бухгалтер 1 категории</w:t>
            </w:r>
          </w:p>
        </w:tc>
        <w:tc>
          <w:tcPr>
            <w:tcW w:w="2560" w:type="dxa"/>
            <w:tcBorders>
              <w:top w:val="nil"/>
              <w:left w:val="nil"/>
              <w:bottom w:val="single" w:sz="4" w:space="0" w:color="auto"/>
              <w:right w:val="single" w:sz="4" w:space="0" w:color="auto"/>
            </w:tcBorders>
            <w:shd w:val="clear" w:color="auto" w:fill="auto"/>
            <w:vAlign w:val="center"/>
            <w:hideMark/>
          </w:tcPr>
          <w:p w14:paraId="2A3C8D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0099BC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BAB238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FB2392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D300B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7457F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Бухгалтер 2 категории</w:t>
            </w:r>
          </w:p>
        </w:tc>
        <w:tc>
          <w:tcPr>
            <w:tcW w:w="2560" w:type="dxa"/>
            <w:tcBorders>
              <w:top w:val="nil"/>
              <w:left w:val="nil"/>
              <w:bottom w:val="single" w:sz="4" w:space="0" w:color="auto"/>
              <w:right w:val="single" w:sz="4" w:space="0" w:color="auto"/>
            </w:tcBorders>
            <w:shd w:val="clear" w:color="auto" w:fill="auto"/>
            <w:vAlign w:val="center"/>
            <w:hideMark/>
          </w:tcPr>
          <w:p w14:paraId="503173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4252CB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131D4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654CBC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3472A0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C23B2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Бухгалтер</w:t>
            </w:r>
          </w:p>
        </w:tc>
        <w:tc>
          <w:tcPr>
            <w:tcW w:w="2560" w:type="dxa"/>
            <w:tcBorders>
              <w:top w:val="nil"/>
              <w:left w:val="nil"/>
              <w:bottom w:val="single" w:sz="4" w:space="0" w:color="auto"/>
              <w:right w:val="single" w:sz="4" w:space="0" w:color="auto"/>
            </w:tcBorders>
            <w:shd w:val="clear" w:color="auto" w:fill="auto"/>
            <w:vAlign w:val="center"/>
            <w:hideMark/>
          </w:tcPr>
          <w:p w14:paraId="708A347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10AC99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5E467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B43676C"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E1998F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270F43D5"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Раздел 2. МЕДИЦИНСКИЙ, ФАРМАЦЕВТИЧЕСКИЙ И ПЕДАГОГИЧЕСКИЙ ПЕРСОНАЛ</w:t>
            </w:r>
          </w:p>
        </w:tc>
        <w:tc>
          <w:tcPr>
            <w:tcW w:w="2560" w:type="dxa"/>
            <w:tcBorders>
              <w:top w:val="nil"/>
              <w:left w:val="single" w:sz="4" w:space="0" w:color="auto"/>
              <w:bottom w:val="nil"/>
              <w:right w:val="single" w:sz="4" w:space="0" w:color="auto"/>
            </w:tcBorders>
            <w:shd w:val="clear" w:color="auto" w:fill="auto"/>
            <w:noWrap/>
            <w:hideMark/>
          </w:tcPr>
          <w:p w14:paraId="0FAA0A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94EE1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2B89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546FEBE"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73E371B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78FB29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EC2E4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5BB81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568EC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7A6CD8" w14:textId="77777777" w:rsidTr="007C315F">
        <w:trPr>
          <w:trHeight w:val="405"/>
        </w:trPr>
        <w:tc>
          <w:tcPr>
            <w:tcW w:w="360" w:type="dxa"/>
            <w:tcBorders>
              <w:top w:val="nil"/>
              <w:left w:val="single" w:sz="4" w:space="0" w:color="auto"/>
              <w:bottom w:val="nil"/>
              <w:right w:val="single" w:sz="4" w:space="0" w:color="auto"/>
            </w:tcBorders>
            <w:shd w:val="clear" w:color="auto" w:fill="auto"/>
            <w:noWrap/>
            <w:hideMark/>
          </w:tcPr>
          <w:p w14:paraId="5FA770A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35988D68"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Общебольничный персонал.</w:t>
            </w:r>
          </w:p>
        </w:tc>
        <w:tc>
          <w:tcPr>
            <w:tcW w:w="2560" w:type="dxa"/>
            <w:tcBorders>
              <w:top w:val="nil"/>
              <w:left w:val="single" w:sz="4" w:space="0" w:color="auto"/>
              <w:bottom w:val="nil"/>
              <w:right w:val="single" w:sz="4" w:space="0" w:color="auto"/>
            </w:tcBorders>
            <w:shd w:val="clear" w:color="auto" w:fill="auto"/>
            <w:noWrap/>
            <w:hideMark/>
          </w:tcPr>
          <w:p w14:paraId="38759C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2F2A3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16540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6B09D1E" w14:textId="77777777" w:rsidTr="007C315F">
        <w:trPr>
          <w:trHeight w:val="49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7AE72E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A7A3A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Врач-стоматолог-терапевт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E1C92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91EC37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33 часовая рабочая неделя</w:t>
            </w:r>
          </w:p>
        </w:tc>
        <w:tc>
          <w:tcPr>
            <w:tcW w:w="36" w:type="dxa"/>
            <w:vAlign w:val="center"/>
            <w:hideMark/>
          </w:tcPr>
          <w:p w14:paraId="6C3DB7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0A6324A" w14:textId="77777777" w:rsidTr="007C315F">
        <w:trPr>
          <w:trHeight w:val="555"/>
        </w:trPr>
        <w:tc>
          <w:tcPr>
            <w:tcW w:w="360" w:type="dxa"/>
            <w:tcBorders>
              <w:top w:val="nil"/>
              <w:left w:val="single" w:sz="4" w:space="0" w:color="auto"/>
              <w:bottom w:val="single" w:sz="4" w:space="0" w:color="auto"/>
              <w:right w:val="single" w:sz="4" w:space="0" w:color="auto"/>
            </w:tcBorders>
            <w:shd w:val="clear" w:color="auto" w:fill="auto"/>
            <w:noWrap/>
            <w:hideMark/>
          </w:tcPr>
          <w:p w14:paraId="1088471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71B0F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Врач-эксперт</w:t>
            </w:r>
          </w:p>
        </w:tc>
        <w:tc>
          <w:tcPr>
            <w:tcW w:w="2560" w:type="dxa"/>
            <w:tcBorders>
              <w:top w:val="nil"/>
              <w:left w:val="nil"/>
              <w:bottom w:val="single" w:sz="4" w:space="0" w:color="auto"/>
              <w:right w:val="single" w:sz="4" w:space="0" w:color="auto"/>
            </w:tcBorders>
            <w:shd w:val="clear" w:color="auto" w:fill="auto"/>
            <w:vAlign w:val="center"/>
            <w:hideMark/>
          </w:tcPr>
          <w:p w14:paraId="442992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9DA44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573A5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A215CC" w14:textId="77777777" w:rsidTr="007C315F">
        <w:trPr>
          <w:trHeight w:val="555"/>
        </w:trPr>
        <w:tc>
          <w:tcPr>
            <w:tcW w:w="360" w:type="dxa"/>
            <w:tcBorders>
              <w:top w:val="nil"/>
              <w:left w:val="single" w:sz="4" w:space="0" w:color="auto"/>
              <w:bottom w:val="single" w:sz="4" w:space="0" w:color="auto"/>
              <w:right w:val="single" w:sz="4" w:space="0" w:color="auto"/>
            </w:tcBorders>
            <w:shd w:val="clear" w:color="auto" w:fill="auto"/>
            <w:noWrap/>
            <w:hideMark/>
          </w:tcPr>
          <w:p w14:paraId="52E3EC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CFD0C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Врач-психотерапевт</w:t>
            </w:r>
          </w:p>
        </w:tc>
        <w:tc>
          <w:tcPr>
            <w:tcW w:w="2560" w:type="dxa"/>
            <w:tcBorders>
              <w:top w:val="nil"/>
              <w:left w:val="nil"/>
              <w:bottom w:val="single" w:sz="4" w:space="0" w:color="auto"/>
              <w:right w:val="single" w:sz="4" w:space="0" w:color="auto"/>
            </w:tcBorders>
            <w:shd w:val="clear" w:color="auto" w:fill="auto"/>
            <w:vAlign w:val="center"/>
            <w:hideMark/>
          </w:tcPr>
          <w:p w14:paraId="62CD244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2F4EC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92A02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9BE66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42AF55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F1320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Врач-диетолог</w:t>
            </w:r>
          </w:p>
        </w:tc>
        <w:tc>
          <w:tcPr>
            <w:tcW w:w="2560" w:type="dxa"/>
            <w:tcBorders>
              <w:top w:val="nil"/>
              <w:left w:val="nil"/>
              <w:bottom w:val="single" w:sz="4" w:space="0" w:color="auto"/>
              <w:right w:val="single" w:sz="4" w:space="0" w:color="auto"/>
            </w:tcBorders>
            <w:shd w:val="clear" w:color="auto" w:fill="auto"/>
            <w:vAlign w:val="center"/>
            <w:hideMark/>
          </w:tcPr>
          <w:p w14:paraId="4BD9D3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E84A49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1AC64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120896" w14:textId="77777777" w:rsidTr="007C315F">
        <w:trPr>
          <w:trHeight w:val="570"/>
        </w:trPr>
        <w:tc>
          <w:tcPr>
            <w:tcW w:w="360" w:type="dxa"/>
            <w:tcBorders>
              <w:top w:val="nil"/>
              <w:left w:val="single" w:sz="4" w:space="0" w:color="auto"/>
              <w:bottom w:val="single" w:sz="4" w:space="0" w:color="auto"/>
              <w:right w:val="single" w:sz="4" w:space="0" w:color="auto"/>
            </w:tcBorders>
            <w:shd w:val="clear" w:color="auto" w:fill="auto"/>
            <w:noWrap/>
            <w:hideMark/>
          </w:tcPr>
          <w:p w14:paraId="30E1AB7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5C7BF6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клинический фармаколог</w:t>
            </w:r>
          </w:p>
        </w:tc>
        <w:tc>
          <w:tcPr>
            <w:tcW w:w="2560" w:type="dxa"/>
            <w:tcBorders>
              <w:top w:val="nil"/>
              <w:left w:val="nil"/>
              <w:bottom w:val="single" w:sz="4" w:space="0" w:color="auto"/>
              <w:right w:val="single" w:sz="4" w:space="0" w:color="auto"/>
            </w:tcBorders>
            <w:shd w:val="clear" w:color="auto" w:fill="auto"/>
            <w:vAlign w:val="center"/>
            <w:hideMark/>
          </w:tcPr>
          <w:p w14:paraId="1A9C552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A7B849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F9B9E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6152B8" w14:textId="77777777" w:rsidTr="007C315F">
        <w:trPr>
          <w:trHeight w:val="525"/>
        </w:trPr>
        <w:tc>
          <w:tcPr>
            <w:tcW w:w="360" w:type="dxa"/>
            <w:tcBorders>
              <w:top w:val="nil"/>
              <w:left w:val="single" w:sz="4" w:space="0" w:color="auto"/>
              <w:bottom w:val="single" w:sz="4" w:space="0" w:color="auto"/>
              <w:right w:val="single" w:sz="4" w:space="0" w:color="auto"/>
            </w:tcBorders>
            <w:shd w:val="clear" w:color="auto" w:fill="auto"/>
            <w:noWrap/>
            <w:hideMark/>
          </w:tcPr>
          <w:p w14:paraId="0EE043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4C8B4E2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Врач-акушер-гинеколог</w:t>
            </w:r>
          </w:p>
        </w:tc>
        <w:tc>
          <w:tcPr>
            <w:tcW w:w="2560" w:type="dxa"/>
            <w:tcBorders>
              <w:top w:val="nil"/>
              <w:left w:val="nil"/>
              <w:bottom w:val="single" w:sz="4" w:space="0" w:color="auto"/>
              <w:right w:val="single" w:sz="4" w:space="0" w:color="auto"/>
            </w:tcBorders>
            <w:shd w:val="clear" w:color="auto" w:fill="auto"/>
            <w:vAlign w:val="center"/>
            <w:hideMark/>
          </w:tcPr>
          <w:p w14:paraId="174162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25DE4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71C86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C9091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CAF0B6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325433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эндокринолог</w:t>
            </w:r>
          </w:p>
        </w:tc>
        <w:tc>
          <w:tcPr>
            <w:tcW w:w="2560" w:type="dxa"/>
            <w:tcBorders>
              <w:top w:val="nil"/>
              <w:left w:val="nil"/>
              <w:bottom w:val="single" w:sz="4" w:space="0" w:color="auto"/>
              <w:right w:val="single" w:sz="4" w:space="0" w:color="auto"/>
            </w:tcBorders>
            <w:shd w:val="clear" w:color="auto" w:fill="auto"/>
            <w:vAlign w:val="center"/>
            <w:hideMark/>
          </w:tcPr>
          <w:p w14:paraId="635B9A7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C41EFD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89A19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C81658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D6EB60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5B4B3D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Врач-офтальмолог</w:t>
            </w:r>
          </w:p>
        </w:tc>
        <w:tc>
          <w:tcPr>
            <w:tcW w:w="2560" w:type="dxa"/>
            <w:tcBorders>
              <w:top w:val="nil"/>
              <w:left w:val="nil"/>
              <w:bottom w:val="single" w:sz="4" w:space="0" w:color="auto"/>
              <w:right w:val="single" w:sz="4" w:space="0" w:color="auto"/>
            </w:tcBorders>
            <w:shd w:val="clear" w:color="auto" w:fill="auto"/>
            <w:vAlign w:val="center"/>
            <w:hideMark/>
          </w:tcPr>
          <w:p w14:paraId="707AD93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3EBAF3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3AE30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A48AF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B1FCEE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E51EB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Врач-инфекционист</w:t>
            </w:r>
          </w:p>
        </w:tc>
        <w:tc>
          <w:tcPr>
            <w:tcW w:w="2560" w:type="dxa"/>
            <w:tcBorders>
              <w:top w:val="nil"/>
              <w:left w:val="nil"/>
              <w:bottom w:val="single" w:sz="4" w:space="0" w:color="auto"/>
              <w:right w:val="single" w:sz="4" w:space="0" w:color="auto"/>
            </w:tcBorders>
            <w:shd w:val="clear" w:color="auto" w:fill="auto"/>
            <w:vAlign w:val="center"/>
            <w:hideMark/>
          </w:tcPr>
          <w:p w14:paraId="07B54D9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16D769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F6B3A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238909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674413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14F664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Врач-оториноларинголог-сурдолог</w:t>
            </w:r>
          </w:p>
        </w:tc>
        <w:tc>
          <w:tcPr>
            <w:tcW w:w="2560" w:type="dxa"/>
            <w:tcBorders>
              <w:top w:val="nil"/>
              <w:left w:val="nil"/>
              <w:bottom w:val="single" w:sz="4" w:space="0" w:color="auto"/>
              <w:right w:val="single" w:sz="4" w:space="0" w:color="auto"/>
            </w:tcBorders>
            <w:shd w:val="clear" w:color="auto" w:fill="auto"/>
            <w:vAlign w:val="center"/>
            <w:hideMark/>
          </w:tcPr>
          <w:p w14:paraId="4B7A389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ADA24F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DC8FA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B5D312" w14:textId="77777777" w:rsidTr="007C315F">
        <w:trPr>
          <w:trHeight w:val="1560"/>
        </w:trPr>
        <w:tc>
          <w:tcPr>
            <w:tcW w:w="360" w:type="dxa"/>
            <w:tcBorders>
              <w:top w:val="nil"/>
              <w:left w:val="single" w:sz="4" w:space="0" w:color="auto"/>
              <w:bottom w:val="single" w:sz="4" w:space="0" w:color="auto"/>
              <w:right w:val="single" w:sz="4" w:space="0" w:color="auto"/>
            </w:tcBorders>
            <w:shd w:val="clear" w:color="auto" w:fill="auto"/>
            <w:noWrap/>
            <w:hideMark/>
          </w:tcPr>
          <w:p w14:paraId="7F0F67B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0D0AAB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6D5B72E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85318D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6EE1C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3C9B5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56F188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720DD0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Врач-нейрохирург</w:t>
            </w:r>
          </w:p>
        </w:tc>
        <w:tc>
          <w:tcPr>
            <w:tcW w:w="2560" w:type="dxa"/>
            <w:tcBorders>
              <w:top w:val="nil"/>
              <w:left w:val="nil"/>
              <w:bottom w:val="single" w:sz="4" w:space="0" w:color="auto"/>
              <w:right w:val="single" w:sz="4" w:space="0" w:color="auto"/>
            </w:tcBorders>
            <w:shd w:val="clear" w:color="auto" w:fill="auto"/>
            <w:vAlign w:val="center"/>
            <w:hideMark/>
          </w:tcPr>
          <w:p w14:paraId="16F96C2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9B7DBF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D7EF9A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646920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F20355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13</w:t>
            </w:r>
          </w:p>
        </w:tc>
        <w:tc>
          <w:tcPr>
            <w:tcW w:w="10211" w:type="dxa"/>
            <w:tcBorders>
              <w:top w:val="nil"/>
              <w:left w:val="nil"/>
              <w:bottom w:val="single" w:sz="4" w:space="0" w:color="auto"/>
              <w:right w:val="single" w:sz="4" w:space="0" w:color="auto"/>
            </w:tcBorders>
            <w:shd w:val="clear" w:color="auto" w:fill="auto"/>
            <w:hideMark/>
          </w:tcPr>
          <w:p w14:paraId="21AC2C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Врач-торракальный хирург</w:t>
            </w:r>
          </w:p>
        </w:tc>
        <w:tc>
          <w:tcPr>
            <w:tcW w:w="2560" w:type="dxa"/>
            <w:tcBorders>
              <w:top w:val="nil"/>
              <w:left w:val="nil"/>
              <w:bottom w:val="single" w:sz="4" w:space="0" w:color="auto"/>
              <w:right w:val="single" w:sz="4" w:space="0" w:color="auto"/>
            </w:tcBorders>
            <w:shd w:val="clear" w:color="auto" w:fill="auto"/>
            <w:vAlign w:val="center"/>
            <w:hideMark/>
          </w:tcPr>
          <w:p w14:paraId="652274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5CD7FB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7AA2B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EAF761" w14:textId="77777777" w:rsidTr="007C315F">
        <w:trPr>
          <w:trHeight w:val="540"/>
        </w:trPr>
        <w:tc>
          <w:tcPr>
            <w:tcW w:w="360" w:type="dxa"/>
            <w:tcBorders>
              <w:top w:val="nil"/>
              <w:left w:val="single" w:sz="4" w:space="0" w:color="auto"/>
              <w:bottom w:val="single" w:sz="4" w:space="0" w:color="auto"/>
              <w:right w:val="single" w:sz="4" w:space="0" w:color="auto"/>
            </w:tcBorders>
            <w:shd w:val="clear" w:color="auto" w:fill="auto"/>
            <w:noWrap/>
            <w:hideMark/>
          </w:tcPr>
          <w:p w14:paraId="5C5D9B2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14</w:t>
            </w:r>
          </w:p>
        </w:tc>
        <w:tc>
          <w:tcPr>
            <w:tcW w:w="10211" w:type="dxa"/>
            <w:tcBorders>
              <w:top w:val="nil"/>
              <w:left w:val="nil"/>
              <w:bottom w:val="single" w:sz="4" w:space="0" w:color="auto"/>
              <w:right w:val="single" w:sz="4" w:space="0" w:color="auto"/>
            </w:tcBorders>
            <w:shd w:val="clear" w:color="auto" w:fill="auto"/>
            <w:hideMark/>
          </w:tcPr>
          <w:p w14:paraId="0E15AA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Главная медицинская сестра</w:t>
            </w:r>
          </w:p>
        </w:tc>
        <w:tc>
          <w:tcPr>
            <w:tcW w:w="2560" w:type="dxa"/>
            <w:tcBorders>
              <w:top w:val="nil"/>
              <w:left w:val="nil"/>
              <w:bottom w:val="single" w:sz="4" w:space="0" w:color="auto"/>
              <w:right w:val="single" w:sz="4" w:space="0" w:color="auto"/>
            </w:tcBorders>
            <w:shd w:val="clear" w:color="auto" w:fill="auto"/>
            <w:vAlign w:val="center"/>
            <w:hideMark/>
          </w:tcPr>
          <w:p w14:paraId="703C50A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54EE7B9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C0946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A07E5DD" w14:textId="77777777" w:rsidTr="007C315F">
        <w:trPr>
          <w:trHeight w:val="540"/>
        </w:trPr>
        <w:tc>
          <w:tcPr>
            <w:tcW w:w="360" w:type="dxa"/>
            <w:tcBorders>
              <w:top w:val="nil"/>
              <w:left w:val="single" w:sz="4" w:space="0" w:color="auto"/>
              <w:bottom w:val="single" w:sz="4" w:space="0" w:color="auto"/>
              <w:right w:val="single" w:sz="4" w:space="0" w:color="auto"/>
            </w:tcBorders>
            <w:shd w:val="clear" w:color="auto" w:fill="auto"/>
            <w:noWrap/>
            <w:hideMark/>
          </w:tcPr>
          <w:p w14:paraId="53212B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15</w:t>
            </w:r>
          </w:p>
        </w:tc>
        <w:tc>
          <w:tcPr>
            <w:tcW w:w="10211" w:type="dxa"/>
            <w:tcBorders>
              <w:top w:val="nil"/>
              <w:left w:val="nil"/>
              <w:bottom w:val="single" w:sz="4" w:space="0" w:color="auto"/>
              <w:right w:val="single" w:sz="4" w:space="0" w:color="auto"/>
            </w:tcBorders>
            <w:shd w:val="clear" w:color="auto" w:fill="auto"/>
            <w:hideMark/>
          </w:tcPr>
          <w:p w14:paraId="3A96DF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Акушерка, акушер</w:t>
            </w:r>
          </w:p>
        </w:tc>
        <w:tc>
          <w:tcPr>
            <w:tcW w:w="2560" w:type="dxa"/>
            <w:tcBorders>
              <w:top w:val="nil"/>
              <w:left w:val="nil"/>
              <w:bottom w:val="single" w:sz="4" w:space="0" w:color="auto"/>
              <w:right w:val="single" w:sz="4" w:space="0" w:color="auto"/>
            </w:tcBorders>
            <w:shd w:val="clear" w:color="auto" w:fill="auto"/>
            <w:vAlign w:val="center"/>
            <w:hideMark/>
          </w:tcPr>
          <w:p w14:paraId="4908168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5655E0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79D56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CBE4C5" w14:textId="77777777" w:rsidTr="007C315F">
        <w:trPr>
          <w:trHeight w:val="525"/>
        </w:trPr>
        <w:tc>
          <w:tcPr>
            <w:tcW w:w="360" w:type="dxa"/>
            <w:tcBorders>
              <w:top w:val="nil"/>
              <w:left w:val="single" w:sz="4" w:space="0" w:color="auto"/>
              <w:bottom w:val="single" w:sz="4" w:space="0" w:color="auto"/>
              <w:right w:val="single" w:sz="4" w:space="0" w:color="auto"/>
            </w:tcBorders>
            <w:shd w:val="clear" w:color="auto" w:fill="auto"/>
            <w:noWrap/>
            <w:hideMark/>
          </w:tcPr>
          <w:p w14:paraId="0C0A173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16</w:t>
            </w:r>
          </w:p>
        </w:tc>
        <w:tc>
          <w:tcPr>
            <w:tcW w:w="10211" w:type="dxa"/>
            <w:tcBorders>
              <w:top w:val="nil"/>
              <w:left w:val="nil"/>
              <w:bottom w:val="single" w:sz="4" w:space="0" w:color="auto"/>
              <w:right w:val="single" w:sz="4" w:space="0" w:color="auto"/>
            </w:tcBorders>
            <w:shd w:val="clear" w:color="auto" w:fill="auto"/>
            <w:hideMark/>
          </w:tcPr>
          <w:p w14:paraId="7A2981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 стоматологического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254E9B2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53A228E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F0870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8D45B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61447D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17</w:t>
            </w:r>
          </w:p>
        </w:tc>
        <w:tc>
          <w:tcPr>
            <w:tcW w:w="10211" w:type="dxa"/>
            <w:tcBorders>
              <w:top w:val="nil"/>
              <w:left w:val="nil"/>
              <w:bottom w:val="single" w:sz="4" w:space="0" w:color="auto"/>
              <w:right w:val="single" w:sz="4" w:space="0" w:color="auto"/>
            </w:tcBorders>
            <w:shd w:val="clear" w:color="auto" w:fill="auto"/>
            <w:hideMark/>
          </w:tcPr>
          <w:p w14:paraId="2315AB2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1539DA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FD503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A06CA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3987100" w14:textId="77777777" w:rsidTr="007C315F">
        <w:trPr>
          <w:trHeight w:val="765"/>
        </w:trPr>
        <w:tc>
          <w:tcPr>
            <w:tcW w:w="360" w:type="dxa"/>
            <w:tcBorders>
              <w:top w:val="nil"/>
              <w:left w:val="single" w:sz="4" w:space="0" w:color="auto"/>
              <w:bottom w:val="single" w:sz="4" w:space="0" w:color="auto"/>
              <w:right w:val="single" w:sz="4" w:space="0" w:color="auto"/>
            </w:tcBorders>
            <w:shd w:val="clear" w:color="auto" w:fill="auto"/>
            <w:noWrap/>
            <w:hideMark/>
          </w:tcPr>
          <w:p w14:paraId="13B9779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18</w:t>
            </w:r>
          </w:p>
        </w:tc>
        <w:tc>
          <w:tcPr>
            <w:tcW w:w="10211" w:type="dxa"/>
            <w:tcBorders>
              <w:top w:val="nil"/>
              <w:left w:val="nil"/>
              <w:bottom w:val="single" w:sz="4" w:space="0" w:color="auto"/>
              <w:right w:val="single" w:sz="4" w:space="0" w:color="auto"/>
            </w:tcBorders>
            <w:shd w:val="clear" w:color="auto" w:fill="auto"/>
            <w:hideMark/>
          </w:tcPr>
          <w:p w14:paraId="4D2CE4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сестра-диетолог, медицинский брат-диетолог</w:t>
            </w:r>
          </w:p>
        </w:tc>
        <w:tc>
          <w:tcPr>
            <w:tcW w:w="2560" w:type="dxa"/>
            <w:tcBorders>
              <w:top w:val="nil"/>
              <w:left w:val="nil"/>
              <w:bottom w:val="single" w:sz="4" w:space="0" w:color="auto"/>
              <w:right w:val="single" w:sz="4" w:space="0" w:color="auto"/>
            </w:tcBorders>
            <w:shd w:val="clear" w:color="auto" w:fill="auto"/>
            <w:vAlign w:val="center"/>
            <w:hideMark/>
          </w:tcPr>
          <w:p w14:paraId="4E57E7A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6-ти дневная рабочая неделя или сменный режим работы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D5E3C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3A03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BC23BB"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A33C17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19</w:t>
            </w:r>
          </w:p>
        </w:tc>
        <w:tc>
          <w:tcPr>
            <w:tcW w:w="10211" w:type="dxa"/>
            <w:tcBorders>
              <w:top w:val="nil"/>
              <w:left w:val="nil"/>
              <w:bottom w:val="single" w:sz="4" w:space="0" w:color="auto"/>
              <w:right w:val="single" w:sz="4" w:space="0" w:color="auto"/>
            </w:tcBorders>
            <w:shd w:val="clear" w:color="auto" w:fill="auto"/>
            <w:hideMark/>
          </w:tcPr>
          <w:p w14:paraId="1E9138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дезинфектор</w:t>
            </w:r>
          </w:p>
        </w:tc>
        <w:tc>
          <w:tcPr>
            <w:tcW w:w="2560" w:type="dxa"/>
            <w:tcBorders>
              <w:top w:val="nil"/>
              <w:left w:val="nil"/>
              <w:bottom w:val="single" w:sz="4" w:space="0" w:color="auto"/>
              <w:right w:val="single" w:sz="4" w:space="0" w:color="auto"/>
            </w:tcBorders>
            <w:shd w:val="clear" w:color="auto" w:fill="auto"/>
            <w:vAlign w:val="center"/>
            <w:hideMark/>
          </w:tcPr>
          <w:p w14:paraId="442A1F3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EFD609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97078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B1B704" w14:textId="77777777" w:rsidTr="007C315F">
        <w:trPr>
          <w:trHeight w:val="570"/>
        </w:trPr>
        <w:tc>
          <w:tcPr>
            <w:tcW w:w="360" w:type="dxa"/>
            <w:tcBorders>
              <w:top w:val="nil"/>
              <w:left w:val="single" w:sz="4" w:space="0" w:color="auto"/>
              <w:bottom w:val="single" w:sz="4" w:space="0" w:color="auto"/>
              <w:right w:val="single" w:sz="4" w:space="0" w:color="auto"/>
            </w:tcBorders>
            <w:shd w:val="clear" w:color="auto" w:fill="auto"/>
            <w:noWrap/>
            <w:hideMark/>
          </w:tcPr>
          <w:p w14:paraId="4EB3B63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20</w:t>
            </w:r>
          </w:p>
        </w:tc>
        <w:tc>
          <w:tcPr>
            <w:tcW w:w="10211" w:type="dxa"/>
            <w:tcBorders>
              <w:top w:val="nil"/>
              <w:left w:val="nil"/>
              <w:bottom w:val="single" w:sz="4" w:space="0" w:color="auto"/>
              <w:right w:val="single" w:sz="4" w:space="0" w:color="auto"/>
            </w:tcBorders>
            <w:shd w:val="clear" w:color="auto" w:fill="auto"/>
            <w:hideMark/>
          </w:tcPr>
          <w:p w14:paraId="5F6345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E65D66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23DF72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E3D67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A8C31C"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0C6E27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8EA595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Отдел воспитательной работы</w:t>
            </w:r>
          </w:p>
        </w:tc>
        <w:tc>
          <w:tcPr>
            <w:tcW w:w="2560" w:type="dxa"/>
            <w:tcBorders>
              <w:top w:val="nil"/>
              <w:left w:val="nil"/>
              <w:bottom w:val="nil"/>
              <w:right w:val="single" w:sz="4" w:space="0" w:color="auto"/>
            </w:tcBorders>
            <w:shd w:val="clear" w:color="auto" w:fill="auto"/>
            <w:noWrap/>
            <w:hideMark/>
          </w:tcPr>
          <w:p w14:paraId="5172AA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6F1FB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C3AFA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D07523" w14:textId="77777777" w:rsidTr="007C315F">
        <w:trPr>
          <w:trHeight w:val="57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E51F57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21</w:t>
            </w:r>
          </w:p>
        </w:tc>
        <w:tc>
          <w:tcPr>
            <w:tcW w:w="10211" w:type="dxa"/>
            <w:tcBorders>
              <w:top w:val="single" w:sz="4" w:space="0" w:color="auto"/>
              <w:left w:val="nil"/>
              <w:bottom w:val="single" w:sz="4" w:space="0" w:color="auto"/>
              <w:right w:val="single" w:sz="4" w:space="0" w:color="auto"/>
            </w:tcBorders>
            <w:shd w:val="clear" w:color="auto" w:fill="auto"/>
            <w:hideMark/>
          </w:tcPr>
          <w:p w14:paraId="3941DC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Воспитатель</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EA2A2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0357E6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0F401E2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52CA8D7" w14:textId="77777777" w:rsidTr="007C315F">
        <w:trPr>
          <w:trHeight w:val="495"/>
        </w:trPr>
        <w:tc>
          <w:tcPr>
            <w:tcW w:w="360" w:type="dxa"/>
            <w:tcBorders>
              <w:top w:val="nil"/>
              <w:left w:val="single" w:sz="4" w:space="0" w:color="auto"/>
              <w:bottom w:val="single" w:sz="4" w:space="0" w:color="auto"/>
              <w:right w:val="single" w:sz="4" w:space="0" w:color="auto"/>
            </w:tcBorders>
            <w:shd w:val="clear" w:color="auto" w:fill="auto"/>
            <w:noWrap/>
            <w:hideMark/>
          </w:tcPr>
          <w:p w14:paraId="3D2A8C7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22</w:t>
            </w:r>
          </w:p>
        </w:tc>
        <w:tc>
          <w:tcPr>
            <w:tcW w:w="10211" w:type="dxa"/>
            <w:tcBorders>
              <w:top w:val="nil"/>
              <w:left w:val="nil"/>
              <w:bottom w:val="single" w:sz="4" w:space="0" w:color="auto"/>
              <w:right w:val="single" w:sz="4" w:space="0" w:color="auto"/>
            </w:tcBorders>
            <w:shd w:val="clear" w:color="auto" w:fill="auto"/>
            <w:hideMark/>
          </w:tcPr>
          <w:p w14:paraId="245AA4E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Учитель-дефектолог</w:t>
            </w:r>
          </w:p>
        </w:tc>
        <w:tc>
          <w:tcPr>
            <w:tcW w:w="2560" w:type="dxa"/>
            <w:tcBorders>
              <w:top w:val="nil"/>
              <w:left w:val="nil"/>
              <w:bottom w:val="single" w:sz="4" w:space="0" w:color="auto"/>
              <w:right w:val="single" w:sz="4" w:space="0" w:color="auto"/>
            </w:tcBorders>
            <w:shd w:val="clear" w:color="auto" w:fill="auto"/>
            <w:vAlign w:val="center"/>
            <w:hideMark/>
          </w:tcPr>
          <w:p w14:paraId="4474908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6D857E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36 часовая рабочая неделя</w:t>
            </w:r>
          </w:p>
        </w:tc>
        <w:tc>
          <w:tcPr>
            <w:tcW w:w="36" w:type="dxa"/>
            <w:vAlign w:val="center"/>
            <w:hideMark/>
          </w:tcPr>
          <w:p w14:paraId="74B094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C1B9B41" w14:textId="77777777" w:rsidTr="007C315F">
        <w:trPr>
          <w:trHeight w:val="360"/>
        </w:trPr>
        <w:tc>
          <w:tcPr>
            <w:tcW w:w="360" w:type="dxa"/>
            <w:tcBorders>
              <w:top w:val="nil"/>
              <w:left w:val="single" w:sz="4" w:space="0" w:color="auto"/>
              <w:bottom w:val="nil"/>
              <w:right w:val="single" w:sz="4" w:space="0" w:color="auto"/>
            </w:tcBorders>
            <w:shd w:val="clear" w:color="auto" w:fill="auto"/>
            <w:noWrap/>
            <w:hideMark/>
          </w:tcPr>
          <w:p w14:paraId="0D560C29"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391D426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Организационно-методический отдел.</w:t>
            </w:r>
          </w:p>
        </w:tc>
        <w:tc>
          <w:tcPr>
            <w:tcW w:w="2560" w:type="dxa"/>
            <w:tcBorders>
              <w:top w:val="nil"/>
              <w:left w:val="nil"/>
              <w:bottom w:val="nil"/>
              <w:right w:val="single" w:sz="4" w:space="0" w:color="auto"/>
            </w:tcBorders>
            <w:shd w:val="clear" w:color="auto" w:fill="auto"/>
            <w:noWrap/>
            <w:hideMark/>
          </w:tcPr>
          <w:p w14:paraId="32887A0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38BD28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BB50F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DECE78" w14:textId="77777777" w:rsidTr="007C315F">
        <w:trPr>
          <w:trHeight w:val="165"/>
        </w:trPr>
        <w:tc>
          <w:tcPr>
            <w:tcW w:w="360" w:type="dxa"/>
            <w:tcBorders>
              <w:top w:val="nil"/>
              <w:left w:val="single" w:sz="4" w:space="0" w:color="auto"/>
              <w:bottom w:val="nil"/>
              <w:right w:val="single" w:sz="4" w:space="0" w:color="auto"/>
            </w:tcBorders>
            <w:shd w:val="clear" w:color="auto" w:fill="auto"/>
            <w:noWrap/>
            <w:hideMark/>
          </w:tcPr>
          <w:p w14:paraId="4A20147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BBDB2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774FA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DC222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BA8FC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4CC9A5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AA3AB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23</w:t>
            </w:r>
          </w:p>
        </w:tc>
        <w:tc>
          <w:tcPr>
            <w:tcW w:w="10211" w:type="dxa"/>
            <w:tcBorders>
              <w:top w:val="single" w:sz="4" w:space="0" w:color="auto"/>
              <w:left w:val="nil"/>
              <w:bottom w:val="single" w:sz="4" w:space="0" w:color="auto"/>
              <w:right w:val="single" w:sz="4" w:space="0" w:color="auto"/>
            </w:tcBorders>
            <w:shd w:val="clear" w:color="auto" w:fill="auto"/>
            <w:hideMark/>
          </w:tcPr>
          <w:p w14:paraId="73E633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Врач-методист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15808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9509BB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47202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9E061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8495CF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24</w:t>
            </w:r>
          </w:p>
        </w:tc>
        <w:tc>
          <w:tcPr>
            <w:tcW w:w="10211" w:type="dxa"/>
            <w:tcBorders>
              <w:top w:val="nil"/>
              <w:left w:val="nil"/>
              <w:bottom w:val="single" w:sz="4" w:space="0" w:color="auto"/>
              <w:right w:val="single" w:sz="4" w:space="0" w:color="auto"/>
            </w:tcBorders>
            <w:shd w:val="clear" w:color="auto" w:fill="auto"/>
            <w:hideMark/>
          </w:tcPr>
          <w:p w14:paraId="418018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Врач-статистик</w:t>
            </w:r>
          </w:p>
        </w:tc>
        <w:tc>
          <w:tcPr>
            <w:tcW w:w="2560" w:type="dxa"/>
            <w:tcBorders>
              <w:top w:val="nil"/>
              <w:left w:val="nil"/>
              <w:bottom w:val="single" w:sz="4" w:space="0" w:color="auto"/>
              <w:right w:val="single" w:sz="4" w:space="0" w:color="auto"/>
            </w:tcBorders>
            <w:shd w:val="clear" w:color="auto" w:fill="auto"/>
            <w:vAlign w:val="center"/>
            <w:hideMark/>
          </w:tcPr>
          <w:p w14:paraId="6A272D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BFDB0C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E73A56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46FCD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A5B67E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25</w:t>
            </w:r>
          </w:p>
        </w:tc>
        <w:tc>
          <w:tcPr>
            <w:tcW w:w="10211" w:type="dxa"/>
            <w:tcBorders>
              <w:top w:val="nil"/>
              <w:left w:val="nil"/>
              <w:bottom w:val="single" w:sz="4" w:space="0" w:color="auto"/>
              <w:right w:val="single" w:sz="4" w:space="0" w:color="auto"/>
            </w:tcBorders>
            <w:shd w:val="clear" w:color="auto" w:fill="auto"/>
            <w:hideMark/>
          </w:tcPr>
          <w:p w14:paraId="7FAD1B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статистик</w:t>
            </w:r>
          </w:p>
        </w:tc>
        <w:tc>
          <w:tcPr>
            <w:tcW w:w="2560" w:type="dxa"/>
            <w:tcBorders>
              <w:top w:val="nil"/>
              <w:left w:val="nil"/>
              <w:bottom w:val="single" w:sz="4" w:space="0" w:color="auto"/>
              <w:right w:val="single" w:sz="4" w:space="0" w:color="auto"/>
            </w:tcBorders>
            <w:shd w:val="clear" w:color="auto" w:fill="auto"/>
            <w:vAlign w:val="center"/>
            <w:hideMark/>
          </w:tcPr>
          <w:p w14:paraId="2EFD166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E51B84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0163D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00BFFD" w14:textId="77777777" w:rsidTr="007C315F">
        <w:trPr>
          <w:trHeight w:val="585"/>
        </w:trPr>
        <w:tc>
          <w:tcPr>
            <w:tcW w:w="360" w:type="dxa"/>
            <w:tcBorders>
              <w:top w:val="nil"/>
              <w:left w:val="single" w:sz="4" w:space="0" w:color="auto"/>
              <w:bottom w:val="single" w:sz="4" w:space="0" w:color="auto"/>
              <w:right w:val="single" w:sz="4" w:space="0" w:color="auto"/>
            </w:tcBorders>
            <w:shd w:val="clear" w:color="auto" w:fill="auto"/>
            <w:noWrap/>
            <w:hideMark/>
          </w:tcPr>
          <w:p w14:paraId="4E5DA1A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26</w:t>
            </w:r>
          </w:p>
        </w:tc>
        <w:tc>
          <w:tcPr>
            <w:tcW w:w="10211" w:type="dxa"/>
            <w:tcBorders>
              <w:top w:val="nil"/>
              <w:left w:val="nil"/>
              <w:bottom w:val="single" w:sz="4" w:space="0" w:color="auto"/>
              <w:right w:val="single" w:sz="4" w:space="0" w:color="auto"/>
            </w:tcBorders>
            <w:shd w:val="clear" w:color="auto" w:fill="auto"/>
            <w:hideMark/>
          </w:tcPr>
          <w:p w14:paraId="790FB2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регистратор</w:t>
            </w:r>
          </w:p>
        </w:tc>
        <w:tc>
          <w:tcPr>
            <w:tcW w:w="2560" w:type="dxa"/>
            <w:tcBorders>
              <w:top w:val="nil"/>
              <w:left w:val="nil"/>
              <w:bottom w:val="single" w:sz="4" w:space="0" w:color="auto"/>
              <w:right w:val="single" w:sz="4" w:space="0" w:color="auto"/>
            </w:tcBorders>
            <w:shd w:val="clear" w:color="auto" w:fill="auto"/>
            <w:vAlign w:val="center"/>
            <w:hideMark/>
          </w:tcPr>
          <w:p w14:paraId="6A2D840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6F2E86C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6F4C3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0965DB" w14:textId="77777777" w:rsidTr="007C315F">
        <w:trPr>
          <w:trHeight w:val="585"/>
        </w:trPr>
        <w:tc>
          <w:tcPr>
            <w:tcW w:w="360" w:type="dxa"/>
            <w:tcBorders>
              <w:top w:val="nil"/>
              <w:left w:val="single" w:sz="4" w:space="0" w:color="auto"/>
              <w:bottom w:val="single" w:sz="4" w:space="0" w:color="auto"/>
              <w:right w:val="single" w:sz="4" w:space="0" w:color="auto"/>
            </w:tcBorders>
            <w:shd w:val="clear" w:color="auto" w:fill="auto"/>
            <w:noWrap/>
            <w:hideMark/>
          </w:tcPr>
          <w:p w14:paraId="52D22CF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27</w:t>
            </w:r>
          </w:p>
        </w:tc>
        <w:tc>
          <w:tcPr>
            <w:tcW w:w="10211" w:type="dxa"/>
            <w:tcBorders>
              <w:top w:val="nil"/>
              <w:left w:val="nil"/>
              <w:bottom w:val="single" w:sz="4" w:space="0" w:color="auto"/>
              <w:right w:val="single" w:sz="4" w:space="0" w:color="auto"/>
            </w:tcBorders>
            <w:shd w:val="clear" w:color="auto" w:fill="auto"/>
            <w:hideMark/>
          </w:tcPr>
          <w:p w14:paraId="6413FA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регистратор архива</w:t>
            </w:r>
          </w:p>
        </w:tc>
        <w:tc>
          <w:tcPr>
            <w:tcW w:w="2560" w:type="dxa"/>
            <w:tcBorders>
              <w:top w:val="nil"/>
              <w:left w:val="nil"/>
              <w:bottom w:val="single" w:sz="4" w:space="0" w:color="auto"/>
              <w:right w:val="single" w:sz="4" w:space="0" w:color="auto"/>
            </w:tcBorders>
            <w:shd w:val="clear" w:color="auto" w:fill="auto"/>
            <w:vAlign w:val="center"/>
            <w:hideMark/>
          </w:tcPr>
          <w:p w14:paraId="6D850E8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248BFE2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9A305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EAE8B1"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799587B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883FC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A695B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6F018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EDA5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FD031AE"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54ED9BDA"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3A80D3F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Молочная комната.</w:t>
            </w:r>
          </w:p>
        </w:tc>
        <w:tc>
          <w:tcPr>
            <w:tcW w:w="2560" w:type="dxa"/>
            <w:tcBorders>
              <w:top w:val="single" w:sz="4" w:space="0" w:color="auto"/>
              <w:left w:val="nil"/>
              <w:bottom w:val="nil"/>
              <w:right w:val="single" w:sz="4" w:space="0" w:color="auto"/>
            </w:tcBorders>
            <w:shd w:val="clear" w:color="auto" w:fill="auto"/>
            <w:noWrap/>
            <w:hideMark/>
          </w:tcPr>
          <w:p w14:paraId="7B504F1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52F643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C7717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E37485" w14:textId="77777777" w:rsidTr="007C315F">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10E9A6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28</w:t>
            </w:r>
          </w:p>
        </w:tc>
        <w:tc>
          <w:tcPr>
            <w:tcW w:w="10211" w:type="dxa"/>
            <w:tcBorders>
              <w:top w:val="single" w:sz="4" w:space="0" w:color="auto"/>
              <w:left w:val="nil"/>
              <w:bottom w:val="single" w:sz="4" w:space="0" w:color="auto"/>
              <w:right w:val="single" w:sz="4" w:space="0" w:color="auto"/>
            </w:tcBorders>
            <w:shd w:val="clear" w:color="auto" w:fill="auto"/>
            <w:hideMark/>
          </w:tcPr>
          <w:p w14:paraId="68474C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260AC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1BBD0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D3268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965259"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1DFA0256"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1B3865E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xml:space="preserve">Справочное бюро №1 </w:t>
            </w:r>
          </w:p>
        </w:tc>
        <w:tc>
          <w:tcPr>
            <w:tcW w:w="2560" w:type="dxa"/>
            <w:tcBorders>
              <w:top w:val="nil"/>
              <w:left w:val="nil"/>
              <w:bottom w:val="nil"/>
              <w:right w:val="single" w:sz="4" w:space="0" w:color="auto"/>
            </w:tcBorders>
            <w:shd w:val="clear" w:color="auto" w:fill="auto"/>
            <w:noWrap/>
            <w:hideMark/>
          </w:tcPr>
          <w:p w14:paraId="5DAAEFE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01C2D4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A5B38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900C654" w14:textId="77777777" w:rsidTr="007C315F">
        <w:trPr>
          <w:trHeight w:val="135"/>
        </w:trPr>
        <w:tc>
          <w:tcPr>
            <w:tcW w:w="360" w:type="dxa"/>
            <w:tcBorders>
              <w:top w:val="nil"/>
              <w:left w:val="single" w:sz="4" w:space="0" w:color="auto"/>
              <w:bottom w:val="nil"/>
              <w:right w:val="single" w:sz="4" w:space="0" w:color="auto"/>
            </w:tcBorders>
            <w:shd w:val="clear" w:color="auto" w:fill="auto"/>
            <w:noWrap/>
            <w:hideMark/>
          </w:tcPr>
          <w:p w14:paraId="09E1DCE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8E34E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33CBA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BBEFF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9504F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F081E3" w14:textId="77777777" w:rsidTr="007C315F">
        <w:trPr>
          <w:trHeight w:val="58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DC5329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29</w:t>
            </w:r>
          </w:p>
        </w:tc>
        <w:tc>
          <w:tcPr>
            <w:tcW w:w="10211" w:type="dxa"/>
            <w:tcBorders>
              <w:top w:val="single" w:sz="4" w:space="0" w:color="auto"/>
              <w:left w:val="nil"/>
              <w:bottom w:val="single" w:sz="4" w:space="0" w:color="auto"/>
              <w:right w:val="single" w:sz="4" w:space="0" w:color="auto"/>
            </w:tcBorders>
            <w:shd w:val="clear" w:color="auto" w:fill="auto"/>
            <w:hideMark/>
          </w:tcPr>
          <w:p w14:paraId="2132E6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Медицинский регистратор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8B8412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FA934F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961A4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0EF0639" w14:textId="77777777" w:rsidTr="007C315F">
        <w:trPr>
          <w:trHeight w:val="600"/>
        </w:trPr>
        <w:tc>
          <w:tcPr>
            <w:tcW w:w="360" w:type="dxa"/>
            <w:tcBorders>
              <w:top w:val="nil"/>
              <w:left w:val="single" w:sz="4" w:space="0" w:color="auto"/>
              <w:bottom w:val="single" w:sz="4" w:space="0" w:color="auto"/>
              <w:right w:val="single" w:sz="4" w:space="0" w:color="auto"/>
            </w:tcBorders>
            <w:shd w:val="clear" w:color="auto" w:fill="auto"/>
            <w:noWrap/>
            <w:hideMark/>
          </w:tcPr>
          <w:p w14:paraId="62B3D4E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w:t>
            </w:r>
          </w:p>
        </w:tc>
        <w:tc>
          <w:tcPr>
            <w:tcW w:w="10211" w:type="dxa"/>
            <w:tcBorders>
              <w:top w:val="nil"/>
              <w:left w:val="nil"/>
              <w:bottom w:val="single" w:sz="4" w:space="0" w:color="auto"/>
              <w:right w:val="single" w:sz="4" w:space="0" w:color="auto"/>
            </w:tcBorders>
            <w:shd w:val="clear" w:color="auto" w:fill="auto"/>
            <w:hideMark/>
          </w:tcPr>
          <w:p w14:paraId="27FC84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1D7EA9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F41F97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10C53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E2F221"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CCE67B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56CA08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3565F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39444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0F0F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35AB3D9"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236FBF92"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111506E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Справочное бюро №2</w:t>
            </w:r>
          </w:p>
        </w:tc>
        <w:tc>
          <w:tcPr>
            <w:tcW w:w="2560" w:type="dxa"/>
            <w:tcBorders>
              <w:top w:val="nil"/>
              <w:left w:val="nil"/>
              <w:bottom w:val="nil"/>
              <w:right w:val="single" w:sz="4" w:space="0" w:color="auto"/>
            </w:tcBorders>
            <w:shd w:val="clear" w:color="auto" w:fill="auto"/>
            <w:noWrap/>
            <w:hideMark/>
          </w:tcPr>
          <w:p w14:paraId="6EB59A1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7E623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2DD6A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CCBC29" w14:textId="77777777" w:rsidTr="007C315F">
        <w:trPr>
          <w:trHeight w:val="135"/>
        </w:trPr>
        <w:tc>
          <w:tcPr>
            <w:tcW w:w="360" w:type="dxa"/>
            <w:tcBorders>
              <w:top w:val="nil"/>
              <w:left w:val="single" w:sz="4" w:space="0" w:color="auto"/>
              <w:bottom w:val="nil"/>
              <w:right w:val="single" w:sz="4" w:space="0" w:color="auto"/>
            </w:tcBorders>
            <w:shd w:val="clear" w:color="auto" w:fill="auto"/>
            <w:noWrap/>
            <w:hideMark/>
          </w:tcPr>
          <w:p w14:paraId="29B271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DC4F4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7D95F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92658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29CD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9A38EF8" w14:textId="77777777" w:rsidTr="007C315F">
        <w:trPr>
          <w:trHeight w:val="58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65B2EE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31</w:t>
            </w:r>
          </w:p>
        </w:tc>
        <w:tc>
          <w:tcPr>
            <w:tcW w:w="10211" w:type="dxa"/>
            <w:tcBorders>
              <w:top w:val="single" w:sz="4" w:space="0" w:color="auto"/>
              <w:left w:val="nil"/>
              <w:bottom w:val="single" w:sz="4" w:space="0" w:color="auto"/>
              <w:right w:val="single" w:sz="4" w:space="0" w:color="auto"/>
            </w:tcBorders>
            <w:shd w:val="clear" w:color="auto" w:fill="auto"/>
            <w:hideMark/>
          </w:tcPr>
          <w:p w14:paraId="23246F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Медицинский регистратор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7E7911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9B735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49C42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A07084B" w14:textId="77777777" w:rsidTr="007C315F">
        <w:trPr>
          <w:trHeight w:val="555"/>
        </w:trPr>
        <w:tc>
          <w:tcPr>
            <w:tcW w:w="360" w:type="dxa"/>
            <w:tcBorders>
              <w:top w:val="nil"/>
              <w:left w:val="single" w:sz="4" w:space="0" w:color="auto"/>
              <w:bottom w:val="single" w:sz="4" w:space="0" w:color="auto"/>
              <w:right w:val="single" w:sz="4" w:space="0" w:color="auto"/>
            </w:tcBorders>
            <w:shd w:val="clear" w:color="auto" w:fill="auto"/>
            <w:noWrap/>
            <w:hideMark/>
          </w:tcPr>
          <w:p w14:paraId="32B072A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32</w:t>
            </w:r>
          </w:p>
        </w:tc>
        <w:tc>
          <w:tcPr>
            <w:tcW w:w="10211" w:type="dxa"/>
            <w:tcBorders>
              <w:top w:val="nil"/>
              <w:left w:val="nil"/>
              <w:bottom w:val="single" w:sz="4" w:space="0" w:color="auto"/>
              <w:right w:val="single" w:sz="4" w:space="0" w:color="auto"/>
            </w:tcBorders>
            <w:shd w:val="clear" w:color="auto" w:fill="auto"/>
            <w:hideMark/>
          </w:tcPr>
          <w:p w14:paraId="362BFB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0531DD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FABCB0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C984E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776DA6" w14:textId="77777777" w:rsidTr="007C315F">
        <w:trPr>
          <w:trHeight w:val="615"/>
        </w:trPr>
        <w:tc>
          <w:tcPr>
            <w:tcW w:w="360" w:type="dxa"/>
            <w:tcBorders>
              <w:top w:val="nil"/>
              <w:left w:val="single" w:sz="4" w:space="0" w:color="auto"/>
              <w:bottom w:val="single" w:sz="4" w:space="0" w:color="auto"/>
              <w:right w:val="single" w:sz="4" w:space="0" w:color="auto"/>
            </w:tcBorders>
            <w:shd w:val="clear" w:color="auto" w:fill="auto"/>
            <w:noWrap/>
            <w:hideMark/>
          </w:tcPr>
          <w:p w14:paraId="1AD5EFA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33</w:t>
            </w:r>
          </w:p>
        </w:tc>
        <w:tc>
          <w:tcPr>
            <w:tcW w:w="10211" w:type="dxa"/>
            <w:tcBorders>
              <w:top w:val="nil"/>
              <w:left w:val="nil"/>
              <w:bottom w:val="single" w:sz="4" w:space="0" w:color="auto"/>
              <w:right w:val="single" w:sz="4" w:space="0" w:color="auto"/>
            </w:tcBorders>
            <w:shd w:val="clear" w:color="auto" w:fill="auto"/>
            <w:hideMark/>
          </w:tcPr>
          <w:p w14:paraId="1C579B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67EDDD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B5DDD4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AFE1B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67042C"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DB6319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198BE0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Приемное отделение (4 койки).</w:t>
            </w:r>
          </w:p>
        </w:tc>
        <w:tc>
          <w:tcPr>
            <w:tcW w:w="2560" w:type="dxa"/>
            <w:tcBorders>
              <w:top w:val="nil"/>
              <w:left w:val="nil"/>
              <w:bottom w:val="single" w:sz="4" w:space="0" w:color="auto"/>
              <w:right w:val="single" w:sz="4" w:space="0" w:color="auto"/>
            </w:tcBorders>
            <w:shd w:val="clear" w:color="auto" w:fill="auto"/>
            <w:noWrap/>
            <w:hideMark/>
          </w:tcPr>
          <w:p w14:paraId="1BBFD6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single" w:sz="4" w:space="0" w:color="auto"/>
              <w:right w:val="single" w:sz="4" w:space="0" w:color="auto"/>
            </w:tcBorders>
            <w:shd w:val="clear" w:color="auto" w:fill="auto"/>
            <w:noWrap/>
            <w:hideMark/>
          </w:tcPr>
          <w:p w14:paraId="29A468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3492D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81C4C6" w14:textId="77777777" w:rsidTr="007C315F">
        <w:trPr>
          <w:trHeight w:val="150"/>
        </w:trPr>
        <w:tc>
          <w:tcPr>
            <w:tcW w:w="360" w:type="dxa"/>
            <w:tcBorders>
              <w:top w:val="nil"/>
              <w:left w:val="single" w:sz="4" w:space="0" w:color="auto"/>
              <w:bottom w:val="nil"/>
              <w:right w:val="single" w:sz="4" w:space="0" w:color="auto"/>
            </w:tcBorders>
            <w:shd w:val="clear" w:color="auto" w:fill="auto"/>
            <w:noWrap/>
            <w:hideMark/>
          </w:tcPr>
          <w:p w14:paraId="1017F1A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19ECC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single" w:sz="4" w:space="0" w:color="auto"/>
              <w:right w:val="single" w:sz="4" w:space="0" w:color="auto"/>
            </w:tcBorders>
            <w:shd w:val="clear" w:color="auto" w:fill="auto"/>
            <w:noWrap/>
            <w:hideMark/>
          </w:tcPr>
          <w:p w14:paraId="442721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single" w:sz="4" w:space="0" w:color="auto"/>
              <w:right w:val="single" w:sz="4" w:space="0" w:color="auto"/>
            </w:tcBorders>
            <w:shd w:val="clear" w:color="auto" w:fill="auto"/>
            <w:noWrap/>
            <w:hideMark/>
          </w:tcPr>
          <w:p w14:paraId="2C3410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473CC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748D36"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266CB8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C9ACD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nil"/>
              <w:left w:val="nil"/>
              <w:bottom w:val="single" w:sz="4" w:space="0" w:color="auto"/>
              <w:right w:val="single" w:sz="4" w:space="0" w:color="auto"/>
            </w:tcBorders>
            <w:shd w:val="clear" w:color="auto" w:fill="auto"/>
            <w:vAlign w:val="center"/>
            <w:hideMark/>
          </w:tcPr>
          <w:p w14:paraId="29CDE1A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A56048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0F79D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E9A8403" w14:textId="77777777" w:rsidTr="007C315F">
        <w:trPr>
          <w:trHeight w:val="495"/>
        </w:trPr>
        <w:tc>
          <w:tcPr>
            <w:tcW w:w="360" w:type="dxa"/>
            <w:tcBorders>
              <w:top w:val="nil"/>
              <w:left w:val="single" w:sz="4" w:space="0" w:color="auto"/>
              <w:bottom w:val="single" w:sz="4" w:space="0" w:color="auto"/>
              <w:right w:val="single" w:sz="4" w:space="0" w:color="auto"/>
            </w:tcBorders>
            <w:shd w:val="clear" w:color="auto" w:fill="auto"/>
            <w:noWrap/>
            <w:hideMark/>
          </w:tcPr>
          <w:p w14:paraId="605A211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CB44C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2BE18F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7474E8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59CE2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2C609A" w14:textId="77777777" w:rsidTr="007C315F">
        <w:trPr>
          <w:trHeight w:val="1200"/>
        </w:trPr>
        <w:tc>
          <w:tcPr>
            <w:tcW w:w="360" w:type="dxa"/>
            <w:tcBorders>
              <w:top w:val="nil"/>
              <w:left w:val="single" w:sz="4" w:space="0" w:color="auto"/>
              <w:bottom w:val="single" w:sz="4" w:space="0" w:color="auto"/>
              <w:right w:val="single" w:sz="4" w:space="0" w:color="auto"/>
            </w:tcBorders>
            <w:shd w:val="clear" w:color="auto" w:fill="auto"/>
            <w:noWrap/>
            <w:hideMark/>
          </w:tcPr>
          <w:p w14:paraId="08C76A5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548549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22E2FB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8CEB06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C514E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E24E833"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2F82D4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92E7D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78DD04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367D0BC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63A1AD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2D1C73" w14:textId="77777777" w:rsidTr="007C315F">
        <w:trPr>
          <w:trHeight w:val="675"/>
        </w:trPr>
        <w:tc>
          <w:tcPr>
            <w:tcW w:w="360" w:type="dxa"/>
            <w:tcBorders>
              <w:top w:val="nil"/>
              <w:left w:val="single" w:sz="4" w:space="0" w:color="auto"/>
              <w:bottom w:val="single" w:sz="4" w:space="0" w:color="auto"/>
              <w:right w:val="single" w:sz="4" w:space="0" w:color="auto"/>
            </w:tcBorders>
            <w:shd w:val="clear" w:color="auto" w:fill="auto"/>
            <w:noWrap/>
            <w:hideMark/>
          </w:tcPr>
          <w:p w14:paraId="58ECBF9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D80217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0790788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C6C59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3A65C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1622C9"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DA9398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010AA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6A580BE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 одной или двумя рабочими субботами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ECCDD8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45B6A9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D073E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6416EB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1741E37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5C0E6E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468455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F386D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57B96B"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1FA19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42A524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5483849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8203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AC36D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647A87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E7132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7A3E4E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459060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EC0FA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C43F6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30BFC85" w14:textId="77777777" w:rsidTr="007C315F">
        <w:trPr>
          <w:trHeight w:val="405"/>
        </w:trPr>
        <w:tc>
          <w:tcPr>
            <w:tcW w:w="360" w:type="dxa"/>
            <w:tcBorders>
              <w:top w:val="nil"/>
              <w:left w:val="single" w:sz="4" w:space="0" w:color="auto"/>
              <w:bottom w:val="nil"/>
              <w:right w:val="single" w:sz="4" w:space="0" w:color="auto"/>
            </w:tcBorders>
            <w:shd w:val="clear" w:color="auto" w:fill="auto"/>
            <w:noWrap/>
            <w:hideMark/>
          </w:tcPr>
          <w:p w14:paraId="7617873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FAB57F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Травматологический пункт</w:t>
            </w:r>
          </w:p>
        </w:tc>
        <w:tc>
          <w:tcPr>
            <w:tcW w:w="2560" w:type="dxa"/>
            <w:tcBorders>
              <w:top w:val="nil"/>
              <w:left w:val="nil"/>
              <w:bottom w:val="nil"/>
              <w:right w:val="single" w:sz="4" w:space="0" w:color="auto"/>
            </w:tcBorders>
            <w:shd w:val="clear" w:color="auto" w:fill="auto"/>
            <w:noWrap/>
            <w:hideMark/>
          </w:tcPr>
          <w:p w14:paraId="6B59A8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99932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52BF96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D4D469"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2DE3702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95363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F2CBB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218B6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90F0F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081ACD"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CE5BCD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489CE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Врач-травматолог-ортопед</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5B3D6E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F47CBC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0629C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D489F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BF8D9C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4C68C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FFD0D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A06DE1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4820A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39860CB"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3BDD66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4D7B3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20617B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EC8AEA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3E141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B3BFB1" w14:textId="77777777" w:rsidTr="007C315F">
        <w:trPr>
          <w:trHeight w:val="282"/>
        </w:trPr>
        <w:tc>
          <w:tcPr>
            <w:tcW w:w="360" w:type="dxa"/>
            <w:tcBorders>
              <w:top w:val="nil"/>
              <w:left w:val="single" w:sz="4" w:space="0" w:color="auto"/>
              <w:bottom w:val="nil"/>
              <w:right w:val="single" w:sz="4" w:space="0" w:color="auto"/>
            </w:tcBorders>
            <w:shd w:val="clear" w:color="auto" w:fill="auto"/>
            <w:noWrap/>
            <w:hideMark/>
          </w:tcPr>
          <w:p w14:paraId="37C636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A1DC0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26DCB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911D88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AC93E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67B8DF"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61CDC5E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E2E68F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Инфекционное отделение №1 (до года)</w:t>
            </w:r>
          </w:p>
        </w:tc>
        <w:tc>
          <w:tcPr>
            <w:tcW w:w="2560" w:type="dxa"/>
            <w:tcBorders>
              <w:top w:val="single" w:sz="4" w:space="0" w:color="auto"/>
              <w:left w:val="nil"/>
              <w:bottom w:val="nil"/>
              <w:right w:val="single" w:sz="4" w:space="0" w:color="auto"/>
            </w:tcBorders>
            <w:shd w:val="clear" w:color="auto" w:fill="auto"/>
            <w:noWrap/>
            <w:hideMark/>
          </w:tcPr>
          <w:p w14:paraId="457DA6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0059C2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E933B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D04785"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432C2AD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07478B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том числе 20 боксированных коек)</w:t>
            </w:r>
          </w:p>
        </w:tc>
        <w:tc>
          <w:tcPr>
            <w:tcW w:w="2560" w:type="dxa"/>
            <w:tcBorders>
              <w:top w:val="nil"/>
              <w:left w:val="nil"/>
              <w:bottom w:val="nil"/>
              <w:right w:val="single" w:sz="4" w:space="0" w:color="auto"/>
            </w:tcBorders>
            <w:shd w:val="clear" w:color="auto" w:fill="auto"/>
            <w:noWrap/>
            <w:hideMark/>
          </w:tcPr>
          <w:p w14:paraId="5F489D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FBF38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5DBC2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48E545"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635496F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F30D0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EBFB7B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BF755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A072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ADD385"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F902F0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9690A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DCED85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34E8B5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1743C3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7FE0FE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098466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CD169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68CB56C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CC39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44B67D9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CB8F8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8B60F2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B6F2D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53321A9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431D89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74EB6E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229C79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694E6FE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12707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14EB7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3E4CC7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0B846B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3ED895C"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7DA8CF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265F11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282AD0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D7FD2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7BB619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FCCBBD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ABB479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DB65C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7803882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A8B048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23895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32C63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C4E637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6649FC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F65F71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5C4A26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2397A8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5524D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2EA0ED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3848C53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5AC2D12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EDDCC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1DF6ACF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AF0CB0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C741C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7D777CF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6C02480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E9314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B8B52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33FF17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2A9031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38E84A6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427AD1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CC96F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56C088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97D1B77"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371EE0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6894EE5"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Инфекционное отделение №2</w:t>
            </w:r>
          </w:p>
        </w:tc>
        <w:tc>
          <w:tcPr>
            <w:tcW w:w="2560" w:type="dxa"/>
            <w:tcBorders>
              <w:top w:val="nil"/>
              <w:left w:val="nil"/>
              <w:bottom w:val="nil"/>
              <w:right w:val="single" w:sz="4" w:space="0" w:color="auto"/>
            </w:tcBorders>
            <w:shd w:val="clear" w:color="auto" w:fill="auto"/>
            <w:noWrap/>
            <w:hideMark/>
          </w:tcPr>
          <w:p w14:paraId="4CA479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CC90F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85755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3F37AA"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F9388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9E7D83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(45 коек, в том числе 20 боксированных коек)</w:t>
            </w:r>
          </w:p>
        </w:tc>
        <w:tc>
          <w:tcPr>
            <w:tcW w:w="2560" w:type="dxa"/>
            <w:tcBorders>
              <w:top w:val="nil"/>
              <w:left w:val="nil"/>
              <w:bottom w:val="nil"/>
              <w:right w:val="single" w:sz="4" w:space="0" w:color="auto"/>
            </w:tcBorders>
            <w:shd w:val="clear" w:color="auto" w:fill="auto"/>
            <w:noWrap/>
            <w:hideMark/>
          </w:tcPr>
          <w:p w14:paraId="3E5F51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9D24E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40C69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B18290E"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33474D7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173F7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8DF03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E9B99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25E6A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1B76B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8EBC2D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79FB5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4F3D3A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590C924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52538B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AE4D7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AA5C2F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43637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2EFA4B4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32709C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1BB01F5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A989F2"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FDE2B9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93C03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6E4CC09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18633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46563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9D24E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31DBB5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6A8DB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70580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92FA6B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041B91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D66475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79D2BD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3A808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0620E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CC582D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30399DC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6F6761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7CC887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0C9CE4C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7A005C3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ADE61E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05DBB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A08531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81DA68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44895B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47FD0B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677DEF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0FB190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D13BEC"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1C68076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5DEFB0E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4F63B07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nil"/>
              <w:left w:val="nil"/>
              <w:bottom w:val="single" w:sz="4" w:space="0" w:color="auto"/>
              <w:right w:val="single" w:sz="4" w:space="0" w:color="auto"/>
            </w:tcBorders>
            <w:shd w:val="clear" w:color="auto" w:fill="auto"/>
            <w:vAlign w:val="center"/>
            <w:hideMark/>
          </w:tcPr>
          <w:p w14:paraId="3E75B7C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4518DC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3D382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6F4C9D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17F10A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151FAFC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BA7E3F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2E1B08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36BF3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62A1052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56500E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585863F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1FF255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444745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DE5E27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853A82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7C67D3E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Инфекционное отделение №3 </w:t>
            </w:r>
          </w:p>
        </w:tc>
        <w:tc>
          <w:tcPr>
            <w:tcW w:w="2560" w:type="dxa"/>
            <w:tcBorders>
              <w:top w:val="nil"/>
              <w:left w:val="single" w:sz="4" w:space="0" w:color="auto"/>
              <w:bottom w:val="nil"/>
              <w:right w:val="single" w:sz="4" w:space="0" w:color="auto"/>
            </w:tcBorders>
            <w:shd w:val="clear" w:color="auto" w:fill="auto"/>
            <w:noWrap/>
            <w:hideMark/>
          </w:tcPr>
          <w:p w14:paraId="363889E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20E2B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49908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1774C3"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572ED6E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AF6978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211F36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57263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0512C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8ED80A3"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7FE7373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43DA1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B7BD6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8EC4E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C8442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708A32"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A6CD7A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C9B59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EB4009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A879BE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F7437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68C6C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0727A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2E1C8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3AD50B5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A21280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50A68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4BCD9C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D9FC4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53699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4AB0FC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2D65E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4FC0E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DBDFE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BFB1D7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BA6B3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52EE7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386A39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F3E80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282A28A" w14:textId="77777777" w:rsidTr="007C315F">
        <w:trPr>
          <w:trHeight w:val="1362"/>
        </w:trPr>
        <w:tc>
          <w:tcPr>
            <w:tcW w:w="360" w:type="dxa"/>
            <w:tcBorders>
              <w:top w:val="nil"/>
              <w:left w:val="single" w:sz="4" w:space="0" w:color="auto"/>
              <w:bottom w:val="single" w:sz="4" w:space="0" w:color="auto"/>
              <w:right w:val="single" w:sz="4" w:space="0" w:color="auto"/>
            </w:tcBorders>
            <w:shd w:val="clear" w:color="auto" w:fill="auto"/>
            <w:noWrap/>
            <w:hideMark/>
          </w:tcPr>
          <w:p w14:paraId="3D29F72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DFADF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C5EAB9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06E8ABE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7166D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CB27F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8A252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63F7A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5C3945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C1D83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3427D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34D55A"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4C9C96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0C418D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9EAC4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E70E0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B5C83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8F1E52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0E98C1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6AAF9F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6E84E3D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B2623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13352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DCA468" w14:textId="77777777" w:rsidTr="007C315F">
        <w:trPr>
          <w:trHeight w:val="1065"/>
        </w:trPr>
        <w:tc>
          <w:tcPr>
            <w:tcW w:w="360" w:type="dxa"/>
            <w:tcBorders>
              <w:top w:val="nil"/>
              <w:left w:val="single" w:sz="4" w:space="0" w:color="auto"/>
              <w:bottom w:val="single" w:sz="4" w:space="0" w:color="auto"/>
              <w:right w:val="single" w:sz="4" w:space="0" w:color="auto"/>
            </w:tcBorders>
            <w:shd w:val="clear" w:color="auto" w:fill="auto"/>
            <w:noWrap/>
            <w:hideMark/>
          </w:tcPr>
          <w:p w14:paraId="62F1CAE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710230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7C10B33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7B8CC5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78484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C2DD2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89BE55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0FBA70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7E81AC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FB1B38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F412F5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32FB2D"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78AAD70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D088B7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№2 </w:t>
            </w:r>
          </w:p>
        </w:tc>
        <w:tc>
          <w:tcPr>
            <w:tcW w:w="2560" w:type="dxa"/>
            <w:tcBorders>
              <w:top w:val="nil"/>
              <w:left w:val="nil"/>
              <w:bottom w:val="nil"/>
              <w:right w:val="single" w:sz="4" w:space="0" w:color="auto"/>
            </w:tcBorders>
            <w:shd w:val="clear" w:color="auto" w:fill="auto"/>
            <w:noWrap/>
            <w:hideMark/>
          </w:tcPr>
          <w:p w14:paraId="5BDB90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13311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F220B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CD4160"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6DA900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9D4AD4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single" w:sz="4" w:space="0" w:color="auto"/>
            </w:tcBorders>
            <w:shd w:val="clear" w:color="auto" w:fill="auto"/>
            <w:noWrap/>
            <w:hideMark/>
          </w:tcPr>
          <w:p w14:paraId="5F08F20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53A0A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AA0D4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4B38666"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1951EA2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68F96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D9FEE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B87E4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7564C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FEAAAF8"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637CCE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5BD59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кардиоревматолог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C27B57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A699D5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0C566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599DA2"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8ADB66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B3C2E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кардиоревматолог *</w:t>
            </w:r>
          </w:p>
        </w:tc>
        <w:tc>
          <w:tcPr>
            <w:tcW w:w="2560" w:type="dxa"/>
            <w:tcBorders>
              <w:top w:val="nil"/>
              <w:left w:val="nil"/>
              <w:bottom w:val="single" w:sz="4" w:space="0" w:color="auto"/>
              <w:right w:val="single" w:sz="4" w:space="0" w:color="auto"/>
            </w:tcBorders>
            <w:shd w:val="clear" w:color="auto" w:fill="auto"/>
            <w:vAlign w:val="center"/>
            <w:hideMark/>
          </w:tcPr>
          <w:p w14:paraId="1EC7C9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17CF74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227EA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03C0B6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9012C9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D1957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w:t>
            </w:r>
          </w:p>
        </w:tc>
        <w:tc>
          <w:tcPr>
            <w:tcW w:w="2560" w:type="dxa"/>
            <w:tcBorders>
              <w:top w:val="nil"/>
              <w:left w:val="nil"/>
              <w:bottom w:val="single" w:sz="4" w:space="0" w:color="auto"/>
              <w:right w:val="single" w:sz="4" w:space="0" w:color="auto"/>
            </w:tcBorders>
            <w:shd w:val="clear" w:color="auto" w:fill="auto"/>
            <w:vAlign w:val="center"/>
            <w:hideMark/>
          </w:tcPr>
          <w:p w14:paraId="104F17A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54B6BD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974C8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D9E629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A8F08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C3592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7E44EAC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4F03BF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F398B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41BCE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039424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FAF73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8F6B42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B6A2E5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38152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FBC7B8" w14:textId="77777777" w:rsidTr="007C315F">
        <w:trPr>
          <w:trHeight w:val="1080"/>
        </w:trPr>
        <w:tc>
          <w:tcPr>
            <w:tcW w:w="360" w:type="dxa"/>
            <w:tcBorders>
              <w:top w:val="nil"/>
              <w:left w:val="single" w:sz="4" w:space="0" w:color="auto"/>
              <w:bottom w:val="single" w:sz="4" w:space="0" w:color="auto"/>
              <w:right w:val="single" w:sz="4" w:space="0" w:color="auto"/>
            </w:tcBorders>
            <w:shd w:val="clear" w:color="auto" w:fill="auto"/>
            <w:noWrap/>
            <w:hideMark/>
          </w:tcPr>
          <w:p w14:paraId="1BF90B8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3C3C7F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77EABD7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372C0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45521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E38C2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629ADF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4802D7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3001327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8FACFA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8FD4F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7758A3"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C85944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3B956FD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EF01F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CFA813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13BDC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986E13"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2D904FD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1453BC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6B6F985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nil"/>
              <w:left w:val="nil"/>
              <w:bottom w:val="single" w:sz="4" w:space="0" w:color="auto"/>
              <w:right w:val="single" w:sz="4" w:space="0" w:color="auto"/>
            </w:tcBorders>
            <w:shd w:val="clear" w:color="auto" w:fill="auto"/>
            <w:vAlign w:val="center"/>
            <w:hideMark/>
          </w:tcPr>
          <w:p w14:paraId="3333B15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1276D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AD2D250" w14:textId="77777777" w:rsidTr="007C315F">
        <w:trPr>
          <w:trHeight w:val="1155"/>
        </w:trPr>
        <w:tc>
          <w:tcPr>
            <w:tcW w:w="360" w:type="dxa"/>
            <w:tcBorders>
              <w:top w:val="nil"/>
              <w:left w:val="single" w:sz="4" w:space="0" w:color="auto"/>
              <w:bottom w:val="single" w:sz="4" w:space="0" w:color="auto"/>
              <w:right w:val="single" w:sz="4" w:space="0" w:color="auto"/>
            </w:tcBorders>
            <w:shd w:val="clear" w:color="auto" w:fill="auto"/>
            <w:noWrap/>
            <w:hideMark/>
          </w:tcPr>
          <w:p w14:paraId="32C39F9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15CEA2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333BD96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A0FBE9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90EE0C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A6EE6C2" w14:textId="77777777" w:rsidTr="007C315F">
        <w:trPr>
          <w:trHeight w:val="540"/>
        </w:trPr>
        <w:tc>
          <w:tcPr>
            <w:tcW w:w="360" w:type="dxa"/>
            <w:tcBorders>
              <w:top w:val="nil"/>
              <w:left w:val="single" w:sz="4" w:space="0" w:color="auto"/>
              <w:bottom w:val="single" w:sz="4" w:space="0" w:color="auto"/>
              <w:right w:val="single" w:sz="4" w:space="0" w:color="auto"/>
            </w:tcBorders>
            <w:shd w:val="clear" w:color="auto" w:fill="auto"/>
            <w:noWrap/>
            <w:hideMark/>
          </w:tcPr>
          <w:p w14:paraId="04DB4FF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6C973E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0143907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809817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FB97F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C142BF"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1B976F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1B95BA1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Педиатрическое отделение №3 (пульмонологическое)</w:t>
            </w:r>
          </w:p>
        </w:tc>
        <w:tc>
          <w:tcPr>
            <w:tcW w:w="2560" w:type="dxa"/>
            <w:tcBorders>
              <w:top w:val="nil"/>
              <w:left w:val="single" w:sz="4" w:space="0" w:color="auto"/>
              <w:bottom w:val="nil"/>
              <w:right w:val="single" w:sz="4" w:space="0" w:color="auto"/>
            </w:tcBorders>
            <w:shd w:val="clear" w:color="auto" w:fill="auto"/>
            <w:noWrap/>
            <w:hideMark/>
          </w:tcPr>
          <w:p w14:paraId="5A1195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FA2D9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57A169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E8E24A" w14:textId="77777777" w:rsidTr="007C315F">
        <w:trPr>
          <w:trHeight w:val="360"/>
        </w:trPr>
        <w:tc>
          <w:tcPr>
            <w:tcW w:w="360" w:type="dxa"/>
            <w:tcBorders>
              <w:top w:val="nil"/>
              <w:left w:val="single" w:sz="4" w:space="0" w:color="auto"/>
              <w:bottom w:val="nil"/>
              <w:right w:val="single" w:sz="4" w:space="0" w:color="auto"/>
            </w:tcBorders>
            <w:shd w:val="clear" w:color="auto" w:fill="auto"/>
            <w:noWrap/>
            <w:hideMark/>
          </w:tcPr>
          <w:p w14:paraId="5C2A737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39BE95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single" w:sz="4" w:space="0" w:color="auto"/>
            </w:tcBorders>
            <w:shd w:val="clear" w:color="auto" w:fill="auto"/>
            <w:noWrap/>
            <w:hideMark/>
          </w:tcPr>
          <w:p w14:paraId="6F5415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7B9BC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B7B3D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C00F6B" w14:textId="77777777" w:rsidTr="007C315F">
        <w:trPr>
          <w:trHeight w:val="240"/>
        </w:trPr>
        <w:tc>
          <w:tcPr>
            <w:tcW w:w="360" w:type="dxa"/>
            <w:tcBorders>
              <w:top w:val="nil"/>
              <w:left w:val="single" w:sz="4" w:space="0" w:color="auto"/>
              <w:bottom w:val="nil"/>
              <w:right w:val="single" w:sz="4" w:space="0" w:color="auto"/>
            </w:tcBorders>
            <w:shd w:val="clear" w:color="auto" w:fill="auto"/>
            <w:noWrap/>
            <w:hideMark/>
          </w:tcPr>
          <w:p w14:paraId="1E3E136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E7B9DE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76488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6D350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3CD15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3E1B21" w14:textId="77777777" w:rsidTr="007C315F">
        <w:trPr>
          <w:trHeight w:val="11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C1C763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AF080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7879B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8597A0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BABF0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03BA47" w14:textId="77777777" w:rsidTr="007C315F">
        <w:trPr>
          <w:trHeight w:val="1200"/>
        </w:trPr>
        <w:tc>
          <w:tcPr>
            <w:tcW w:w="360" w:type="dxa"/>
            <w:tcBorders>
              <w:top w:val="nil"/>
              <w:left w:val="single" w:sz="4" w:space="0" w:color="auto"/>
              <w:bottom w:val="single" w:sz="4" w:space="0" w:color="auto"/>
              <w:right w:val="single" w:sz="4" w:space="0" w:color="auto"/>
            </w:tcBorders>
            <w:shd w:val="clear" w:color="auto" w:fill="auto"/>
            <w:noWrap/>
            <w:hideMark/>
          </w:tcPr>
          <w:p w14:paraId="0FA3B6D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6AA98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29A2547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38E0D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BABA5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0AFCA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10E20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2609EE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65FDBC2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22787F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19910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4C3FA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88B524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3E076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524D31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0C2AD0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7760F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67E136" w14:textId="77777777" w:rsidTr="007C315F">
        <w:trPr>
          <w:trHeight w:val="1170"/>
        </w:trPr>
        <w:tc>
          <w:tcPr>
            <w:tcW w:w="360" w:type="dxa"/>
            <w:tcBorders>
              <w:top w:val="nil"/>
              <w:left w:val="single" w:sz="4" w:space="0" w:color="auto"/>
              <w:bottom w:val="single" w:sz="4" w:space="0" w:color="auto"/>
              <w:right w:val="single" w:sz="4" w:space="0" w:color="auto"/>
            </w:tcBorders>
            <w:shd w:val="clear" w:color="auto" w:fill="auto"/>
            <w:noWrap/>
            <w:hideMark/>
          </w:tcPr>
          <w:p w14:paraId="13318D9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F123A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29663C2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21ED69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41A8B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BB72C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13791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7BCE62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37A5005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00B0CF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2FCD67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774B1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A304D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0A0CEF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2D4107B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2D1B3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1F13B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DEB83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18992B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65CE67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3A78829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C36DCB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FBDDD4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91F090" w14:textId="77777777" w:rsidTr="007C315F">
        <w:trPr>
          <w:trHeight w:val="975"/>
        </w:trPr>
        <w:tc>
          <w:tcPr>
            <w:tcW w:w="360" w:type="dxa"/>
            <w:tcBorders>
              <w:top w:val="nil"/>
              <w:left w:val="single" w:sz="4" w:space="0" w:color="auto"/>
              <w:bottom w:val="single" w:sz="4" w:space="0" w:color="auto"/>
              <w:right w:val="single" w:sz="4" w:space="0" w:color="auto"/>
            </w:tcBorders>
            <w:shd w:val="clear" w:color="auto" w:fill="auto"/>
            <w:noWrap/>
            <w:hideMark/>
          </w:tcPr>
          <w:p w14:paraId="684F1F5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3E72B1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50FF85D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5BE201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9E2A2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DDFB43" w14:textId="77777777" w:rsidTr="007C315F">
        <w:trPr>
          <w:trHeight w:val="705"/>
        </w:trPr>
        <w:tc>
          <w:tcPr>
            <w:tcW w:w="360" w:type="dxa"/>
            <w:tcBorders>
              <w:top w:val="nil"/>
              <w:left w:val="single" w:sz="4" w:space="0" w:color="auto"/>
              <w:bottom w:val="single" w:sz="4" w:space="0" w:color="auto"/>
              <w:right w:val="single" w:sz="4" w:space="0" w:color="auto"/>
            </w:tcBorders>
            <w:shd w:val="clear" w:color="auto" w:fill="auto"/>
            <w:noWrap/>
            <w:hideMark/>
          </w:tcPr>
          <w:p w14:paraId="47C6853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25F0DA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240AC6E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C7D76D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444F7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7F21D56"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2FD369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7254036"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Педиатрическое отделение №4</w:t>
            </w:r>
          </w:p>
        </w:tc>
        <w:tc>
          <w:tcPr>
            <w:tcW w:w="2560" w:type="dxa"/>
            <w:tcBorders>
              <w:top w:val="nil"/>
              <w:left w:val="nil"/>
              <w:bottom w:val="nil"/>
              <w:right w:val="single" w:sz="4" w:space="0" w:color="auto"/>
            </w:tcBorders>
            <w:shd w:val="clear" w:color="auto" w:fill="auto"/>
            <w:noWrap/>
            <w:hideMark/>
          </w:tcPr>
          <w:p w14:paraId="2B1D384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B04BB6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F9666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A5A212"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4E5C50C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69472C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48053A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BAACF0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D446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0015FC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147466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664002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1565EC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2373C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28B05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C90611"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FC36C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7308C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C8AB0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F9609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9F20C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4C55F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BFA821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45E2E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6C18DC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0C25F3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BCBB0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6B460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B89C19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ED56D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3CCF88A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0B957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16E74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37C91E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F6A468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B203D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6ED8A20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7CD7C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11AFD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0B85A8F" w14:textId="77777777" w:rsidTr="007C315F">
        <w:trPr>
          <w:trHeight w:val="1155"/>
        </w:trPr>
        <w:tc>
          <w:tcPr>
            <w:tcW w:w="360" w:type="dxa"/>
            <w:tcBorders>
              <w:top w:val="nil"/>
              <w:left w:val="single" w:sz="4" w:space="0" w:color="auto"/>
              <w:bottom w:val="single" w:sz="4" w:space="0" w:color="auto"/>
              <w:right w:val="single" w:sz="4" w:space="0" w:color="auto"/>
            </w:tcBorders>
            <w:shd w:val="clear" w:color="auto" w:fill="auto"/>
            <w:noWrap/>
            <w:hideMark/>
          </w:tcPr>
          <w:p w14:paraId="4CF6734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25B1709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233A209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801D7E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9C409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0073CE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B76E11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AA4F6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059A5A0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D7C55D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5F62C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075756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0B891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33B3F4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19C7625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114795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97F37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41E3034" w14:textId="77777777" w:rsidTr="007C315F">
        <w:trPr>
          <w:trHeight w:val="1039"/>
        </w:trPr>
        <w:tc>
          <w:tcPr>
            <w:tcW w:w="360" w:type="dxa"/>
            <w:tcBorders>
              <w:top w:val="nil"/>
              <w:left w:val="single" w:sz="4" w:space="0" w:color="auto"/>
              <w:bottom w:val="single" w:sz="4" w:space="0" w:color="auto"/>
              <w:right w:val="single" w:sz="4" w:space="0" w:color="auto"/>
            </w:tcBorders>
            <w:shd w:val="clear" w:color="auto" w:fill="auto"/>
            <w:noWrap/>
            <w:hideMark/>
          </w:tcPr>
          <w:p w14:paraId="352583A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7B3951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60F77B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13DDC2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D334D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BD8FB2" w14:textId="77777777" w:rsidTr="007C315F">
        <w:trPr>
          <w:trHeight w:val="555"/>
        </w:trPr>
        <w:tc>
          <w:tcPr>
            <w:tcW w:w="360" w:type="dxa"/>
            <w:tcBorders>
              <w:top w:val="nil"/>
              <w:left w:val="single" w:sz="4" w:space="0" w:color="auto"/>
              <w:bottom w:val="single" w:sz="4" w:space="0" w:color="auto"/>
              <w:right w:val="single" w:sz="4" w:space="0" w:color="auto"/>
            </w:tcBorders>
            <w:shd w:val="clear" w:color="auto" w:fill="auto"/>
            <w:noWrap/>
            <w:hideMark/>
          </w:tcPr>
          <w:p w14:paraId="152BF2A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20836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201DAE7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DBA2EF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AA9AF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539BE4" w14:textId="77777777" w:rsidTr="007C315F">
        <w:trPr>
          <w:trHeight w:val="390"/>
        </w:trPr>
        <w:tc>
          <w:tcPr>
            <w:tcW w:w="360" w:type="dxa"/>
            <w:tcBorders>
              <w:top w:val="nil"/>
              <w:left w:val="single" w:sz="4" w:space="0" w:color="auto"/>
              <w:bottom w:val="nil"/>
              <w:right w:val="single" w:sz="4" w:space="0" w:color="auto"/>
            </w:tcBorders>
            <w:shd w:val="clear" w:color="auto" w:fill="auto"/>
            <w:noWrap/>
            <w:hideMark/>
          </w:tcPr>
          <w:p w14:paraId="153E783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8973DB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№5 </w:t>
            </w:r>
          </w:p>
        </w:tc>
        <w:tc>
          <w:tcPr>
            <w:tcW w:w="2560" w:type="dxa"/>
            <w:tcBorders>
              <w:top w:val="nil"/>
              <w:left w:val="nil"/>
              <w:bottom w:val="nil"/>
              <w:right w:val="single" w:sz="4" w:space="0" w:color="auto"/>
            </w:tcBorders>
            <w:shd w:val="clear" w:color="auto" w:fill="auto"/>
            <w:noWrap/>
            <w:hideMark/>
          </w:tcPr>
          <w:p w14:paraId="7D2828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8940F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2A1A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9AC3E5" w14:textId="77777777" w:rsidTr="007C315F">
        <w:trPr>
          <w:trHeight w:val="390"/>
        </w:trPr>
        <w:tc>
          <w:tcPr>
            <w:tcW w:w="360" w:type="dxa"/>
            <w:tcBorders>
              <w:top w:val="nil"/>
              <w:left w:val="single" w:sz="4" w:space="0" w:color="auto"/>
              <w:bottom w:val="nil"/>
              <w:right w:val="single" w:sz="4" w:space="0" w:color="auto"/>
            </w:tcBorders>
            <w:shd w:val="clear" w:color="auto" w:fill="auto"/>
            <w:noWrap/>
            <w:hideMark/>
          </w:tcPr>
          <w:p w14:paraId="2F905D1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050C89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462B7B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D2359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028BB0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059ED5" w14:textId="77777777" w:rsidTr="007C315F">
        <w:trPr>
          <w:trHeight w:val="390"/>
        </w:trPr>
        <w:tc>
          <w:tcPr>
            <w:tcW w:w="360" w:type="dxa"/>
            <w:tcBorders>
              <w:top w:val="nil"/>
              <w:left w:val="single" w:sz="4" w:space="0" w:color="auto"/>
              <w:bottom w:val="nil"/>
              <w:right w:val="single" w:sz="4" w:space="0" w:color="auto"/>
            </w:tcBorders>
            <w:shd w:val="clear" w:color="auto" w:fill="auto"/>
            <w:noWrap/>
            <w:hideMark/>
          </w:tcPr>
          <w:p w14:paraId="2D59FA5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FE4AB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2A3726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36941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F047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345E34" w14:textId="77777777" w:rsidTr="007C315F">
        <w:trPr>
          <w:trHeight w:val="117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AAB0B8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EE5EB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590DC1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1584E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3B802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4868D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50EDFC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6ABF5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4DED03F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8BE52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86575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38D38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FEAAFE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296B53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156149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042CB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D88A5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B5964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517DA3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F1BCA6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830710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56D592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F0158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F5EDB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E5349B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3C3F80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B3E9B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CD92F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88ADA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7D4E8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2AE08F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799A79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363A7DB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CF5EB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15AC67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92721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6C395AF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6F63B2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EC7795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587C0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3E80E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DC669A" w14:textId="77777777" w:rsidTr="007C315F">
        <w:trPr>
          <w:trHeight w:val="1200"/>
        </w:trPr>
        <w:tc>
          <w:tcPr>
            <w:tcW w:w="360" w:type="dxa"/>
            <w:tcBorders>
              <w:top w:val="nil"/>
              <w:left w:val="single" w:sz="4" w:space="0" w:color="auto"/>
              <w:bottom w:val="single" w:sz="4" w:space="0" w:color="auto"/>
              <w:right w:val="single" w:sz="4" w:space="0" w:color="auto"/>
            </w:tcBorders>
            <w:shd w:val="clear" w:color="auto" w:fill="auto"/>
            <w:noWrap/>
            <w:hideMark/>
          </w:tcPr>
          <w:p w14:paraId="052FD9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17ABD1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358EAF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DDF294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53F0C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4C325F2" w14:textId="77777777" w:rsidTr="007C315F">
        <w:trPr>
          <w:trHeight w:val="615"/>
        </w:trPr>
        <w:tc>
          <w:tcPr>
            <w:tcW w:w="360" w:type="dxa"/>
            <w:tcBorders>
              <w:top w:val="nil"/>
              <w:left w:val="single" w:sz="4" w:space="0" w:color="auto"/>
              <w:bottom w:val="single" w:sz="4" w:space="0" w:color="auto"/>
              <w:right w:val="single" w:sz="4" w:space="0" w:color="auto"/>
            </w:tcBorders>
            <w:shd w:val="clear" w:color="auto" w:fill="auto"/>
            <w:noWrap/>
            <w:hideMark/>
          </w:tcPr>
          <w:p w14:paraId="7858FB4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08AC00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499FBD8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036DCF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3C843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F1FCF8D"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5D9385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F686456"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для новорожденных </w:t>
            </w:r>
          </w:p>
        </w:tc>
        <w:tc>
          <w:tcPr>
            <w:tcW w:w="2560" w:type="dxa"/>
            <w:tcBorders>
              <w:top w:val="nil"/>
              <w:left w:val="nil"/>
              <w:bottom w:val="nil"/>
              <w:right w:val="single" w:sz="4" w:space="0" w:color="auto"/>
            </w:tcBorders>
            <w:shd w:val="clear" w:color="auto" w:fill="auto"/>
            <w:noWrap/>
            <w:hideMark/>
          </w:tcPr>
          <w:p w14:paraId="62DE2D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080B3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472B1E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5EF21E" w14:textId="77777777" w:rsidTr="007C315F">
        <w:trPr>
          <w:trHeight w:val="375"/>
        </w:trPr>
        <w:tc>
          <w:tcPr>
            <w:tcW w:w="360" w:type="dxa"/>
            <w:tcBorders>
              <w:top w:val="nil"/>
              <w:left w:val="single" w:sz="4" w:space="0" w:color="auto"/>
              <w:bottom w:val="nil"/>
              <w:right w:val="single" w:sz="4" w:space="0" w:color="auto"/>
            </w:tcBorders>
            <w:shd w:val="clear" w:color="auto" w:fill="auto"/>
            <w:noWrap/>
            <w:hideMark/>
          </w:tcPr>
          <w:p w14:paraId="226A10F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A1A9FA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nil"/>
              <w:bottom w:val="nil"/>
              <w:right w:val="single" w:sz="4" w:space="0" w:color="auto"/>
            </w:tcBorders>
            <w:shd w:val="clear" w:color="auto" w:fill="auto"/>
            <w:noWrap/>
            <w:hideMark/>
          </w:tcPr>
          <w:p w14:paraId="4A6C09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DC3133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FC5EE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AD6C90"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707B4BE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51ACE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072F2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4DE6A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39679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A14F060"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E2AAF8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69D62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ED9B89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18C94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93B7C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A1848A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056612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CDACE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412050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FB9225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C66AD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9AE1F8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0A7F3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63659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5E0563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FC93D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643FF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3EAA34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7FD51B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C33DB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C7C76C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DE607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CA8D4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4A554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B87C04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21E82E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34F7BA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B4826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A04DA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910CF2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9B6026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686BD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1A2944A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C3BFB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41F1F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28A13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4E7E7E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3FB96A5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731F72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2E47C8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28AE2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ABD13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2BD4B8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0307CC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5D3AE6B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7B0CD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4C49C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FB02F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B86162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220BC0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37D4EC8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E81C28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31112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4039C4C" w14:textId="77777777" w:rsidTr="007C315F">
        <w:trPr>
          <w:trHeight w:val="690"/>
        </w:trPr>
        <w:tc>
          <w:tcPr>
            <w:tcW w:w="360" w:type="dxa"/>
            <w:tcBorders>
              <w:top w:val="nil"/>
              <w:left w:val="single" w:sz="4" w:space="0" w:color="auto"/>
              <w:bottom w:val="single" w:sz="4" w:space="0" w:color="auto"/>
              <w:right w:val="single" w:sz="4" w:space="0" w:color="auto"/>
            </w:tcBorders>
            <w:shd w:val="clear" w:color="auto" w:fill="auto"/>
            <w:noWrap/>
            <w:hideMark/>
          </w:tcPr>
          <w:p w14:paraId="48AD442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3A1D3DA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0ED2F8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E888FC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80071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8FA75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990099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5CCDAF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Пост интенсивной терапии (6 коек)</w:t>
            </w:r>
          </w:p>
        </w:tc>
        <w:tc>
          <w:tcPr>
            <w:tcW w:w="2560" w:type="dxa"/>
            <w:tcBorders>
              <w:top w:val="nil"/>
              <w:left w:val="nil"/>
              <w:bottom w:val="nil"/>
              <w:right w:val="single" w:sz="4" w:space="0" w:color="auto"/>
            </w:tcBorders>
            <w:shd w:val="clear" w:color="auto" w:fill="auto"/>
            <w:noWrap/>
            <w:hideMark/>
          </w:tcPr>
          <w:p w14:paraId="0EF932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90A09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12813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792BF49" w14:textId="77777777" w:rsidTr="007C315F">
        <w:trPr>
          <w:trHeight w:val="64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71346B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single" w:sz="4" w:space="0" w:color="auto"/>
              <w:left w:val="nil"/>
              <w:bottom w:val="single" w:sz="4" w:space="0" w:color="auto"/>
              <w:right w:val="single" w:sz="4" w:space="0" w:color="auto"/>
            </w:tcBorders>
            <w:shd w:val="clear" w:color="auto" w:fill="auto"/>
            <w:hideMark/>
          </w:tcPr>
          <w:p w14:paraId="398D98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Врач-неонатолог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82DB51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5C8921A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3DCC5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D14FA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3C114E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514CDE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0CF73DC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408DC4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2F818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DBF6837" w14:textId="77777777" w:rsidTr="007C315F">
        <w:trPr>
          <w:trHeight w:val="585"/>
        </w:trPr>
        <w:tc>
          <w:tcPr>
            <w:tcW w:w="360" w:type="dxa"/>
            <w:tcBorders>
              <w:top w:val="nil"/>
              <w:left w:val="single" w:sz="4" w:space="0" w:color="auto"/>
              <w:bottom w:val="single" w:sz="4" w:space="0" w:color="auto"/>
              <w:right w:val="single" w:sz="4" w:space="0" w:color="auto"/>
            </w:tcBorders>
            <w:shd w:val="clear" w:color="auto" w:fill="auto"/>
            <w:noWrap/>
            <w:hideMark/>
          </w:tcPr>
          <w:p w14:paraId="12EA83E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13</w:t>
            </w:r>
          </w:p>
        </w:tc>
        <w:tc>
          <w:tcPr>
            <w:tcW w:w="10211" w:type="dxa"/>
            <w:tcBorders>
              <w:top w:val="nil"/>
              <w:left w:val="nil"/>
              <w:bottom w:val="single" w:sz="4" w:space="0" w:color="auto"/>
              <w:right w:val="single" w:sz="4" w:space="0" w:color="auto"/>
            </w:tcBorders>
            <w:shd w:val="clear" w:color="auto" w:fill="auto"/>
            <w:hideMark/>
          </w:tcPr>
          <w:p w14:paraId="49D215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B7D493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06DB79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C29E1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4E0A1F"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630DFF9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B1316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64794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30FEA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4A68B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C4BAA3C"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60E7082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A307F2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18BFE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2B6DD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5FA5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CC61FBD" w14:textId="77777777" w:rsidTr="007C315F">
        <w:trPr>
          <w:trHeight w:val="270"/>
        </w:trPr>
        <w:tc>
          <w:tcPr>
            <w:tcW w:w="360" w:type="dxa"/>
            <w:tcBorders>
              <w:top w:val="single" w:sz="4" w:space="0" w:color="auto"/>
              <w:left w:val="single" w:sz="4" w:space="0" w:color="auto"/>
              <w:bottom w:val="nil"/>
              <w:right w:val="single" w:sz="4" w:space="0" w:color="auto"/>
            </w:tcBorders>
            <w:shd w:val="clear" w:color="auto" w:fill="auto"/>
            <w:noWrap/>
            <w:hideMark/>
          </w:tcPr>
          <w:p w14:paraId="3DCE875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372B737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Неврологическое отделение для новорожденных</w:t>
            </w:r>
          </w:p>
        </w:tc>
        <w:tc>
          <w:tcPr>
            <w:tcW w:w="2560" w:type="dxa"/>
            <w:tcBorders>
              <w:top w:val="single" w:sz="4" w:space="0" w:color="auto"/>
              <w:left w:val="nil"/>
              <w:bottom w:val="nil"/>
              <w:right w:val="single" w:sz="4" w:space="0" w:color="auto"/>
            </w:tcBorders>
            <w:shd w:val="clear" w:color="auto" w:fill="auto"/>
            <w:noWrap/>
            <w:hideMark/>
          </w:tcPr>
          <w:p w14:paraId="18F897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13DA22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630B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C4B6F93"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77BC537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EDB438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nil"/>
              <w:bottom w:val="nil"/>
              <w:right w:val="single" w:sz="4" w:space="0" w:color="auto"/>
            </w:tcBorders>
            <w:shd w:val="clear" w:color="auto" w:fill="auto"/>
            <w:noWrap/>
            <w:hideMark/>
          </w:tcPr>
          <w:p w14:paraId="0CBAE5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8FA3D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0D32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67E45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50411D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82D9B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8B57B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558E3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E25C0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FC8A1E"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1AFFB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74C8C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EC1EA3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0431FB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A2574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B41B8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84B8CB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56257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w:t>
            </w:r>
          </w:p>
        </w:tc>
        <w:tc>
          <w:tcPr>
            <w:tcW w:w="2560" w:type="dxa"/>
            <w:tcBorders>
              <w:top w:val="nil"/>
              <w:left w:val="nil"/>
              <w:bottom w:val="single" w:sz="4" w:space="0" w:color="auto"/>
              <w:right w:val="single" w:sz="4" w:space="0" w:color="auto"/>
            </w:tcBorders>
            <w:shd w:val="clear" w:color="auto" w:fill="auto"/>
            <w:vAlign w:val="center"/>
            <w:hideMark/>
          </w:tcPr>
          <w:p w14:paraId="78BBBA0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DC79F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93F76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E7D11E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290B9C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1533AF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7ADEF3C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63AA55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2E677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191EF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F25C2B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6AA8A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79871D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E53F3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59F87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68A6518" w14:textId="77777777" w:rsidTr="007C315F">
        <w:trPr>
          <w:trHeight w:val="645"/>
        </w:trPr>
        <w:tc>
          <w:tcPr>
            <w:tcW w:w="360" w:type="dxa"/>
            <w:tcBorders>
              <w:top w:val="nil"/>
              <w:left w:val="single" w:sz="4" w:space="0" w:color="auto"/>
              <w:bottom w:val="single" w:sz="4" w:space="0" w:color="auto"/>
              <w:right w:val="single" w:sz="4" w:space="0" w:color="auto"/>
            </w:tcBorders>
            <w:shd w:val="clear" w:color="auto" w:fill="auto"/>
            <w:noWrap/>
            <w:hideMark/>
          </w:tcPr>
          <w:p w14:paraId="22C54F8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687F2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285D2BD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968D3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58190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98894F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655123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38A9F4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6B157E7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2A2266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1A8F34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AEAA0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7C6F8A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173F13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9D0DC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CB94A6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B68B3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2ED43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9BE935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7F27F3B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3ABD44F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A0A917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27B59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92584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C904E6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271C61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06DBA2F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3074F9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A8461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DC77DB" w14:textId="77777777" w:rsidTr="007C315F">
        <w:trPr>
          <w:trHeight w:val="840"/>
        </w:trPr>
        <w:tc>
          <w:tcPr>
            <w:tcW w:w="360" w:type="dxa"/>
            <w:tcBorders>
              <w:top w:val="nil"/>
              <w:left w:val="single" w:sz="4" w:space="0" w:color="auto"/>
              <w:bottom w:val="single" w:sz="4" w:space="0" w:color="auto"/>
              <w:right w:val="single" w:sz="4" w:space="0" w:color="auto"/>
            </w:tcBorders>
            <w:shd w:val="clear" w:color="auto" w:fill="auto"/>
            <w:noWrap/>
            <w:hideMark/>
          </w:tcPr>
          <w:p w14:paraId="2051080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5FAD36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13195D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F12BF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D3AB91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DAC51F"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54EF0318"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nil"/>
            </w:tcBorders>
            <w:shd w:val="clear" w:color="auto" w:fill="auto"/>
            <w:noWrap/>
            <w:hideMark/>
          </w:tcPr>
          <w:p w14:paraId="70569758"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Неврологическое отделение </w:t>
            </w:r>
          </w:p>
        </w:tc>
        <w:tc>
          <w:tcPr>
            <w:tcW w:w="2560" w:type="dxa"/>
            <w:tcBorders>
              <w:top w:val="nil"/>
              <w:left w:val="single" w:sz="4" w:space="0" w:color="auto"/>
              <w:bottom w:val="nil"/>
              <w:right w:val="nil"/>
            </w:tcBorders>
            <w:shd w:val="clear" w:color="auto" w:fill="auto"/>
            <w:noWrap/>
            <w:hideMark/>
          </w:tcPr>
          <w:p w14:paraId="44F8ECD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1CA23D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71208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411816"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8C90995"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nil"/>
            </w:tcBorders>
            <w:shd w:val="clear" w:color="auto" w:fill="auto"/>
            <w:hideMark/>
          </w:tcPr>
          <w:p w14:paraId="6381725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single" w:sz="4" w:space="0" w:color="auto"/>
              <w:bottom w:val="nil"/>
              <w:right w:val="nil"/>
            </w:tcBorders>
            <w:shd w:val="clear" w:color="auto" w:fill="auto"/>
            <w:hideMark/>
          </w:tcPr>
          <w:p w14:paraId="780D66C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352D9A7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6" w:type="dxa"/>
            <w:vAlign w:val="center"/>
            <w:hideMark/>
          </w:tcPr>
          <w:p w14:paraId="318BB8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91BF6E"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445D73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65F11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82C93B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12C66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F75141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232DF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769B47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D3CA9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w:t>
            </w:r>
          </w:p>
        </w:tc>
        <w:tc>
          <w:tcPr>
            <w:tcW w:w="2560" w:type="dxa"/>
            <w:tcBorders>
              <w:top w:val="nil"/>
              <w:left w:val="nil"/>
              <w:bottom w:val="single" w:sz="4" w:space="0" w:color="auto"/>
              <w:right w:val="single" w:sz="4" w:space="0" w:color="auto"/>
            </w:tcBorders>
            <w:shd w:val="clear" w:color="auto" w:fill="auto"/>
            <w:vAlign w:val="center"/>
            <w:hideMark/>
          </w:tcPr>
          <w:p w14:paraId="6B4501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14AD3D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EADDD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7635D6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3A6EF1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62F0C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35EF93D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3067B0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AAA03D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1DE3C7"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A03E92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3144C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CD0EB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5D8AC6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45B92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473ED0" w14:textId="77777777" w:rsidTr="007C315F">
        <w:trPr>
          <w:trHeight w:val="1290"/>
        </w:trPr>
        <w:tc>
          <w:tcPr>
            <w:tcW w:w="360" w:type="dxa"/>
            <w:tcBorders>
              <w:top w:val="nil"/>
              <w:left w:val="single" w:sz="4" w:space="0" w:color="auto"/>
              <w:bottom w:val="single" w:sz="4" w:space="0" w:color="auto"/>
              <w:right w:val="single" w:sz="4" w:space="0" w:color="auto"/>
            </w:tcBorders>
            <w:shd w:val="clear" w:color="auto" w:fill="auto"/>
            <w:noWrap/>
            <w:hideMark/>
          </w:tcPr>
          <w:p w14:paraId="6DB82BA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D7052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911641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3A32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2AB93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73BAA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741A82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CDD8E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7AB0C1A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A01245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8DCEC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D12E0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8CD3D6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14B9D8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8BA8ED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8076D3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FF64C1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D549B1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1DE795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0EE2A3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27AA207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4AD05F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CCADB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A2CD73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1CF95E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3B6AE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2242574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61B9A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BF111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830688" w14:textId="77777777" w:rsidTr="007C315F">
        <w:trPr>
          <w:trHeight w:val="885"/>
        </w:trPr>
        <w:tc>
          <w:tcPr>
            <w:tcW w:w="360" w:type="dxa"/>
            <w:tcBorders>
              <w:top w:val="nil"/>
              <w:left w:val="single" w:sz="4" w:space="0" w:color="auto"/>
              <w:bottom w:val="single" w:sz="4" w:space="0" w:color="auto"/>
              <w:right w:val="single" w:sz="4" w:space="0" w:color="auto"/>
            </w:tcBorders>
            <w:shd w:val="clear" w:color="auto" w:fill="auto"/>
            <w:noWrap/>
            <w:hideMark/>
          </w:tcPr>
          <w:p w14:paraId="254A54F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2FA97F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1484F6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BE8C4B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BCF0F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14E72B"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6A9E37B7"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52CC5D0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Травматолого-ортопедическое отделение</w:t>
            </w:r>
          </w:p>
        </w:tc>
        <w:tc>
          <w:tcPr>
            <w:tcW w:w="2560" w:type="dxa"/>
            <w:tcBorders>
              <w:top w:val="nil"/>
              <w:left w:val="nil"/>
              <w:bottom w:val="nil"/>
              <w:right w:val="nil"/>
            </w:tcBorders>
            <w:shd w:val="clear" w:color="auto" w:fill="auto"/>
            <w:noWrap/>
            <w:hideMark/>
          </w:tcPr>
          <w:p w14:paraId="051A489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5C606B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A147D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58AA05" w14:textId="77777777" w:rsidTr="007C315F">
        <w:trPr>
          <w:trHeight w:val="450"/>
        </w:trPr>
        <w:tc>
          <w:tcPr>
            <w:tcW w:w="360" w:type="dxa"/>
            <w:tcBorders>
              <w:top w:val="nil"/>
              <w:left w:val="single" w:sz="4" w:space="0" w:color="auto"/>
              <w:bottom w:val="nil"/>
              <w:right w:val="single" w:sz="4" w:space="0" w:color="auto"/>
            </w:tcBorders>
            <w:shd w:val="clear" w:color="auto" w:fill="auto"/>
            <w:noWrap/>
            <w:hideMark/>
          </w:tcPr>
          <w:p w14:paraId="5FF55960"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6272A25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nil"/>
            </w:tcBorders>
            <w:shd w:val="clear" w:color="auto" w:fill="auto"/>
            <w:noWrap/>
            <w:hideMark/>
          </w:tcPr>
          <w:p w14:paraId="62CB0E7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22F5E4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4399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6D4389"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E7F44A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379956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0A658F6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753BF7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892DE7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0152DC"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BC4C37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68BD7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Врач-травматолог-ортопед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DDAA58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80C240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4CFC6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70E7CE" w14:textId="77777777" w:rsidTr="007C315F">
        <w:trPr>
          <w:trHeight w:val="1545"/>
        </w:trPr>
        <w:tc>
          <w:tcPr>
            <w:tcW w:w="360" w:type="dxa"/>
            <w:tcBorders>
              <w:top w:val="nil"/>
              <w:left w:val="single" w:sz="4" w:space="0" w:color="auto"/>
              <w:bottom w:val="single" w:sz="4" w:space="0" w:color="auto"/>
              <w:right w:val="single" w:sz="4" w:space="0" w:color="auto"/>
            </w:tcBorders>
            <w:shd w:val="clear" w:color="auto" w:fill="auto"/>
            <w:noWrap/>
            <w:hideMark/>
          </w:tcPr>
          <w:p w14:paraId="67D4A5F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3EF47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Врач-травматолог-ортопед </w:t>
            </w:r>
          </w:p>
        </w:tc>
        <w:tc>
          <w:tcPr>
            <w:tcW w:w="2560" w:type="dxa"/>
            <w:tcBorders>
              <w:top w:val="nil"/>
              <w:left w:val="nil"/>
              <w:bottom w:val="single" w:sz="4" w:space="0" w:color="auto"/>
              <w:right w:val="single" w:sz="4" w:space="0" w:color="auto"/>
            </w:tcBorders>
            <w:shd w:val="clear" w:color="auto" w:fill="auto"/>
            <w:vAlign w:val="center"/>
            <w:hideMark/>
          </w:tcPr>
          <w:p w14:paraId="6DA7111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3D4839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6E558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F4AA0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179C3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745FF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5355366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716357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A0CDF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2169E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72C984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4DBAB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A4291B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6DD3E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0BE00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5A434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0E85C2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5D24BF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перевязочного кабинета, медицинский брат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5D84D7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61FCC9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CF927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654945"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0AD2F20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99CA3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940249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5CC7F77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E6E59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68F815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AB8DBF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30DB95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72F9C87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38D302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A7C88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62D32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A617A3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789B40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6FD3C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C137FD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1C01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98D4E6"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7E4B6C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2E8AF1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236F0B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60D8D0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0E815C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4F69CA"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C2C78B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711EC3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Санитарка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444EC8E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D7DA76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88CB6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371119"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69A44D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674F0F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5F0C81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DDA9A5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65FAB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A36A56E" w14:textId="77777777" w:rsidTr="007C315F">
        <w:trPr>
          <w:trHeight w:val="585"/>
        </w:trPr>
        <w:tc>
          <w:tcPr>
            <w:tcW w:w="360" w:type="dxa"/>
            <w:tcBorders>
              <w:top w:val="nil"/>
              <w:left w:val="single" w:sz="4" w:space="0" w:color="auto"/>
              <w:bottom w:val="single" w:sz="4" w:space="0" w:color="auto"/>
              <w:right w:val="single" w:sz="4" w:space="0" w:color="auto"/>
            </w:tcBorders>
            <w:shd w:val="clear" w:color="auto" w:fill="auto"/>
            <w:noWrap/>
            <w:hideMark/>
          </w:tcPr>
          <w:p w14:paraId="5E97E2E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03E92E5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23A442D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FA5B7A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846C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F0608D"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2D7557CF"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09B67AC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Оториноларингологическое отделение</w:t>
            </w:r>
          </w:p>
        </w:tc>
        <w:tc>
          <w:tcPr>
            <w:tcW w:w="2560" w:type="dxa"/>
            <w:tcBorders>
              <w:top w:val="nil"/>
              <w:left w:val="nil"/>
              <w:bottom w:val="nil"/>
              <w:right w:val="nil"/>
            </w:tcBorders>
            <w:shd w:val="clear" w:color="auto" w:fill="auto"/>
            <w:noWrap/>
            <w:hideMark/>
          </w:tcPr>
          <w:p w14:paraId="3891620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3C69E3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54E8F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446801"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DB4E554"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0FCE94C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(45 коек, в т.ч. 5 коек до года)</w:t>
            </w:r>
          </w:p>
        </w:tc>
        <w:tc>
          <w:tcPr>
            <w:tcW w:w="2560" w:type="dxa"/>
            <w:tcBorders>
              <w:top w:val="nil"/>
              <w:left w:val="nil"/>
              <w:bottom w:val="nil"/>
              <w:right w:val="nil"/>
            </w:tcBorders>
            <w:shd w:val="clear" w:color="auto" w:fill="auto"/>
            <w:noWrap/>
            <w:hideMark/>
          </w:tcPr>
          <w:p w14:paraId="032E077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17E0EE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31D8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0B4A71"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556BA45"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6B349C9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5C69320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AB17E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66112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77634E"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D3388C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D13D9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D85D9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2FB25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7EB85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BDCD5A" w14:textId="77777777" w:rsidTr="007C315F">
        <w:trPr>
          <w:trHeight w:val="1425"/>
        </w:trPr>
        <w:tc>
          <w:tcPr>
            <w:tcW w:w="360" w:type="dxa"/>
            <w:tcBorders>
              <w:top w:val="nil"/>
              <w:left w:val="single" w:sz="4" w:space="0" w:color="auto"/>
              <w:bottom w:val="single" w:sz="4" w:space="0" w:color="auto"/>
              <w:right w:val="single" w:sz="4" w:space="0" w:color="auto"/>
            </w:tcBorders>
            <w:shd w:val="clear" w:color="auto" w:fill="auto"/>
            <w:noWrap/>
            <w:hideMark/>
          </w:tcPr>
          <w:p w14:paraId="4C297C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E9B35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w:t>
            </w:r>
          </w:p>
        </w:tc>
        <w:tc>
          <w:tcPr>
            <w:tcW w:w="2560" w:type="dxa"/>
            <w:tcBorders>
              <w:top w:val="nil"/>
              <w:left w:val="nil"/>
              <w:bottom w:val="single" w:sz="4" w:space="0" w:color="auto"/>
              <w:right w:val="single" w:sz="4" w:space="0" w:color="auto"/>
            </w:tcBorders>
            <w:shd w:val="clear" w:color="auto" w:fill="auto"/>
            <w:vAlign w:val="center"/>
            <w:hideMark/>
          </w:tcPr>
          <w:p w14:paraId="534E8C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07837C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A5E96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34382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17BFC4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C899F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16AE95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29D65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B5857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8E90D3"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95B600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317FAC0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9F69CC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EA104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28064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747B1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25696A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3EDED1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перевязочного кабинета, медицинский брат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0516038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891B78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93A379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03018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4A41C1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06D78C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1628AB8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149417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2607F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21B8EF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D5E83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1DEFDD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1624434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83695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10970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98088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6486C1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236706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276B77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F6839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C6645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4579BB"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58BE2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126C2A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5A96DF7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907936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2AF83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7BFCA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E5BA30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5C89D7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Санитарка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2F1C39F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8E785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4EB0D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D3113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7998F4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091B72F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7D170A9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7FECD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50E39F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9CCDBE" w14:textId="77777777" w:rsidTr="007C315F">
        <w:trPr>
          <w:trHeight w:val="585"/>
        </w:trPr>
        <w:tc>
          <w:tcPr>
            <w:tcW w:w="360" w:type="dxa"/>
            <w:tcBorders>
              <w:top w:val="nil"/>
              <w:left w:val="single" w:sz="4" w:space="0" w:color="auto"/>
              <w:bottom w:val="single" w:sz="4" w:space="0" w:color="auto"/>
              <w:right w:val="single" w:sz="4" w:space="0" w:color="auto"/>
            </w:tcBorders>
            <w:shd w:val="clear" w:color="auto" w:fill="auto"/>
            <w:noWrap/>
            <w:hideMark/>
          </w:tcPr>
          <w:p w14:paraId="7547A22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582476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09EB9F3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F475B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F88F7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9BAC63"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2E8DA8C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B916B7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Хирургическое отделение </w:t>
            </w:r>
          </w:p>
        </w:tc>
        <w:tc>
          <w:tcPr>
            <w:tcW w:w="2560" w:type="dxa"/>
            <w:tcBorders>
              <w:top w:val="nil"/>
              <w:left w:val="nil"/>
              <w:bottom w:val="nil"/>
              <w:right w:val="nil"/>
            </w:tcBorders>
            <w:shd w:val="clear" w:color="auto" w:fill="auto"/>
            <w:noWrap/>
            <w:hideMark/>
          </w:tcPr>
          <w:p w14:paraId="64D531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1DB40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33F0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FEF88D"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7131388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852F98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(55 коек, в том числе 10 коек для новорожденных)</w:t>
            </w:r>
          </w:p>
        </w:tc>
        <w:tc>
          <w:tcPr>
            <w:tcW w:w="2560" w:type="dxa"/>
            <w:tcBorders>
              <w:top w:val="nil"/>
              <w:left w:val="nil"/>
              <w:bottom w:val="nil"/>
              <w:right w:val="nil"/>
            </w:tcBorders>
            <w:shd w:val="clear" w:color="auto" w:fill="auto"/>
            <w:noWrap/>
            <w:hideMark/>
          </w:tcPr>
          <w:p w14:paraId="723B59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9D349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9A7F8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385A47"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2F921D6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37ECCB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028049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E85C0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41B7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76E2E0" w14:textId="77777777" w:rsidTr="007C315F">
        <w:trPr>
          <w:trHeight w:val="11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CEC355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CC6A1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детский хирург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B35FCC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12E892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1514F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E9D7FB2" w14:textId="77777777" w:rsidTr="007C315F">
        <w:trPr>
          <w:trHeight w:val="1455"/>
        </w:trPr>
        <w:tc>
          <w:tcPr>
            <w:tcW w:w="360" w:type="dxa"/>
            <w:tcBorders>
              <w:top w:val="nil"/>
              <w:left w:val="single" w:sz="4" w:space="0" w:color="auto"/>
              <w:bottom w:val="single" w:sz="4" w:space="0" w:color="auto"/>
              <w:right w:val="single" w:sz="4" w:space="0" w:color="auto"/>
            </w:tcBorders>
            <w:shd w:val="clear" w:color="auto" w:fill="auto"/>
            <w:noWrap/>
            <w:hideMark/>
          </w:tcPr>
          <w:p w14:paraId="76EA5AC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7AA69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детский хирург</w:t>
            </w:r>
          </w:p>
        </w:tc>
        <w:tc>
          <w:tcPr>
            <w:tcW w:w="2560" w:type="dxa"/>
            <w:tcBorders>
              <w:top w:val="nil"/>
              <w:left w:val="nil"/>
              <w:bottom w:val="single" w:sz="4" w:space="0" w:color="auto"/>
              <w:right w:val="single" w:sz="4" w:space="0" w:color="auto"/>
            </w:tcBorders>
            <w:shd w:val="clear" w:color="auto" w:fill="auto"/>
            <w:vAlign w:val="center"/>
            <w:hideMark/>
          </w:tcPr>
          <w:p w14:paraId="7FABA1F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6707AE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42806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8289B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B3896D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4FFCB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4437E16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ECE50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BF81D2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38EE45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2EA7F6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925B2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362FB2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EEEE55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DE209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E12E6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BD9F0F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2FDD8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1F6E070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0FF7B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E9E60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CCFB6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5BD393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7490E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перевязочного кабинета, медицинский брат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68BC74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0D4BFF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CD5BD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4F3459"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8D4BD7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047530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1EC181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0891B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6ECB7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CF28964"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39831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50A1AB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5424E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BBFE1E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B497A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347A5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F8DBAC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B439B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4BB9AE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D6811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C614F8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E74D7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445E0A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17C73A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перевязочного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511B712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4D0B14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52E79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D93F6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E9331A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7FE5D8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2FB141C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E3493A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21168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B455F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9616E2A"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09CC30D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Отделение анестезиологии и реанимации </w:t>
            </w:r>
          </w:p>
        </w:tc>
        <w:tc>
          <w:tcPr>
            <w:tcW w:w="2560" w:type="dxa"/>
            <w:tcBorders>
              <w:top w:val="nil"/>
              <w:left w:val="nil"/>
              <w:bottom w:val="nil"/>
              <w:right w:val="nil"/>
            </w:tcBorders>
            <w:shd w:val="clear" w:color="auto" w:fill="auto"/>
            <w:noWrap/>
            <w:hideMark/>
          </w:tcPr>
          <w:p w14:paraId="7979FA3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57823C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A6325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25A3CB" w14:textId="77777777" w:rsidTr="007C315F">
        <w:trPr>
          <w:trHeight w:val="420"/>
        </w:trPr>
        <w:tc>
          <w:tcPr>
            <w:tcW w:w="360" w:type="dxa"/>
            <w:tcBorders>
              <w:top w:val="nil"/>
              <w:left w:val="single" w:sz="4" w:space="0" w:color="auto"/>
              <w:bottom w:val="nil"/>
              <w:right w:val="single" w:sz="4" w:space="0" w:color="auto"/>
            </w:tcBorders>
            <w:shd w:val="clear" w:color="auto" w:fill="auto"/>
            <w:noWrap/>
            <w:hideMark/>
          </w:tcPr>
          <w:p w14:paraId="09539BE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790FAA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(18 коек, в т.ч. 6 неонатальных коек, 4 соматические койки, 8 хирургических коек)</w:t>
            </w:r>
          </w:p>
        </w:tc>
        <w:tc>
          <w:tcPr>
            <w:tcW w:w="2560" w:type="dxa"/>
            <w:tcBorders>
              <w:top w:val="nil"/>
              <w:left w:val="nil"/>
              <w:bottom w:val="nil"/>
              <w:right w:val="nil"/>
            </w:tcBorders>
            <w:shd w:val="clear" w:color="auto" w:fill="auto"/>
            <w:noWrap/>
            <w:hideMark/>
          </w:tcPr>
          <w:p w14:paraId="3FEDD88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22987B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C3C9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25518F"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7098CC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46A3C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2A95750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2B786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ABF6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B09FB89"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FB6847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8046E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D0EE18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EEDBCE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1739AE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52D8FC"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hideMark/>
          </w:tcPr>
          <w:p w14:paraId="2903A76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C395B0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w:t>
            </w:r>
          </w:p>
        </w:tc>
        <w:tc>
          <w:tcPr>
            <w:tcW w:w="2560" w:type="dxa"/>
            <w:tcBorders>
              <w:top w:val="nil"/>
              <w:left w:val="nil"/>
              <w:bottom w:val="single" w:sz="4" w:space="0" w:color="auto"/>
              <w:right w:val="single" w:sz="4" w:space="0" w:color="auto"/>
            </w:tcBorders>
            <w:shd w:val="clear" w:color="auto" w:fill="auto"/>
            <w:vAlign w:val="center"/>
            <w:hideMark/>
          </w:tcPr>
          <w:p w14:paraId="0F6602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76C2C4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BEBE2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411A42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hideMark/>
          </w:tcPr>
          <w:p w14:paraId="2C5B169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D7E46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30660CD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60801C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C390F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9428B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hideMark/>
          </w:tcPr>
          <w:p w14:paraId="33D3916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567D4A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сестра-анестезист, медицинский брат-анестезист</w:t>
            </w:r>
          </w:p>
        </w:tc>
        <w:tc>
          <w:tcPr>
            <w:tcW w:w="2560" w:type="dxa"/>
            <w:tcBorders>
              <w:top w:val="nil"/>
              <w:left w:val="nil"/>
              <w:bottom w:val="single" w:sz="4" w:space="0" w:color="auto"/>
              <w:right w:val="single" w:sz="4" w:space="0" w:color="auto"/>
            </w:tcBorders>
            <w:shd w:val="clear" w:color="auto" w:fill="auto"/>
            <w:vAlign w:val="center"/>
            <w:hideMark/>
          </w:tcPr>
          <w:p w14:paraId="1F981C7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98855A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E4999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EB04C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hideMark/>
          </w:tcPr>
          <w:p w14:paraId="06EB99D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177912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ABC844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D2C39E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4B6AB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F8B54E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hideMark/>
          </w:tcPr>
          <w:p w14:paraId="792471C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062D03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процедурного кабинета, медицинский брат процедурного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07E3B8E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6391DE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83E0D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82ADE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F45038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55A605B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5D3576D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71C4B7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8864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64D8577"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A554E4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45A7F2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Младшая медицинская сестра по уходу за больными</w:t>
            </w:r>
          </w:p>
        </w:tc>
        <w:tc>
          <w:tcPr>
            <w:tcW w:w="2560" w:type="dxa"/>
            <w:tcBorders>
              <w:top w:val="nil"/>
              <w:left w:val="nil"/>
              <w:bottom w:val="single" w:sz="4" w:space="0" w:color="auto"/>
              <w:right w:val="single" w:sz="4" w:space="0" w:color="auto"/>
            </w:tcBorders>
            <w:shd w:val="clear" w:color="auto" w:fill="auto"/>
            <w:vAlign w:val="center"/>
            <w:hideMark/>
          </w:tcPr>
          <w:p w14:paraId="570824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E6983D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0F3DC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E724F8"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6705D62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65F6AC8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344AC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C8C2A9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84B54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60CBB99"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A8213A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vAlign w:val="center"/>
            <w:hideMark/>
          </w:tcPr>
          <w:p w14:paraId="2B3924D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Кабинет трансфузиологической помощи</w:t>
            </w:r>
          </w:p>
        </w:tc>
        <w:tc>
          <w:tcPr>
            <w:tcW w:w="2560" w:type="dxa"/>
            <w:tcBorders>
              <w:top w:val="nil"/>
              <w:left w:val="nil"/>
              <w:bottom w:val="nil"/>
              <w:right w:val="nil"/>
            </w:tcBorders>
            <w:shd w:val="clear" w:color="auto" w:fill="auto"/>
            <w:noWrap/>
            <w:hideMark/>
          </w:tcPr>
          <w:p w14:paraId="4A4836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F698F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FBB0D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68BAD0"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185C5C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single" w:sz="4" w:space="0" w:color="auto"/>
              <w:left w:val="nil"/>
              <w:bottom w:val="single" w:sz="4" w:space="0" w:color="auto"/>
              <w:right w:val="single" w:sz="4" w:space="0" w:color="auto"/>
            </w:tcBorders>
            <w:shd w:val="clear" w:color="auto" w:fill="auto"/>
            <w:hideMark/>
          </w:tcPr>
          <w:p w14:paraId="5401646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Врач-трансфузиолог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4754F4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36E65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D3027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C32334"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6BD37874"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2AC0F18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Операционный блок</w:t>
            </w:r>
          </w:p>
        </w:tc>
        <w:tc>
          <w:tcPr>
            <w:tcW w:w="2560" w:type="dxa"/>
            <w:tcBorders>
              <w:top w:val="nil"/>
              <w:left w:val="nil"/>
              <w:bottom w:val="nil"/>
              <w:right w:val="nil"/>
            </w:tcBorders>
            <w:shd w:val="clear" w:color="auto" w:fill="auto"/>
            <w:noWrap/>
            <w:hideMark/>
          </w:tcPr>
          <w:p w14:paraId="46FDA2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B6224B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2851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DC46AF" w14:textId="77777777" w:rsidTr="007C315F">
        <w:trPr>
          <w:trHeight w:val="525"/>
        </w:trPr>
        <w:tc>
          <w:tcPr>
            <w:tcW w:w="360" w:type="dxa"/>
            <w:tcBorders>
              <w:top w:val="nil"/>
              <w:left w:val="single" w:sz="4" w:space="0" w:color="auto"/>
              <w:bottom w:val="nil"/>
              <w:right w:val="single" w:sz="4" w:space="0" w:color="auto"/>
            </w:tcBorders>
            <w:shd w:val="clear" w:color="auto" w:fill="auto"/>
            <w:noWrap/>
            <w:hideMark/>
          </w:tcPr>
          <w:p w14:paraId="512A58E2"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60A0AB8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140 коек - хирургических</w:t>
            </w:r>
          </w:p>
        </w:tc>
        <w:tc>
          <w:tcPr>
            <w:tcW w:w="2560" w:type="dxa"/>
            <w:tcBorders>
              <w:top w:val="nil"/>
              <w:left w:val="nil"/>
              <w:bottom w:val="nil"/>
              <w:right w:val="nil"/>
            </w:tcBorders>
            <w:shd w:val="clear" w:color="auto" w:fill="auto"/>
            <w:noWrap/>
            <w:hideMark/>
          </w:tcPr>
          <w:p w14:paraId="0EE0E9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57836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D177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CFB453"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A9067A3"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40E4BDA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224D20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3ECCC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E7E354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952C9E"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D45967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1AA23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 (заведующий  операционным блоком)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722CD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D37B1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CB06EB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F204D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0DD68B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906FA9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операционная (старшая),медицинский брат операционный (старший)</w:t>
            </w:r>
          </w:p>
        </w:tc>
        <w:tc>
          <w:tcPr>
            <w:tcW w:w="2560" w:type="dxa"/>
            <w:tcBorders>
              <w:top w:val="nil"/>
              <w:left w:val="nil"/>
              <w:bottom w:val="single" w:sz="4" w:space="0" w:color="auto"/>
              <w:right w:val="single" w:sz="4" w:space="0" w:color="auto"/>
            </w:tcBorders>
            <w:shd w:val="clear" w:color="auto" w:fill="auto"/>
            <w:vAlign w:val="center"/>
            <w:hideMark/>
          </w:tcPr>
          <w:p w14:paraId="2BC9337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0C8977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A67FA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97C6CA" w14:textId="77777777" w:rsidTr="007C315F">
        <w:trPr>
          <w:trHeight w:val="765"/>
        </w:trPr>
        <w:tc>
          <w:tcPr>
            <w:tcW w:w="360" w:type="dxa"/>
            <w:tcBorders>
              <w:top w:val="nil"/>
              <w:left w:val="single" w:sz="4" w:space="0" w:color="auto"/>
              <w:bottom w:val="single" w:sz="4" w:space="0" w:color="auto"/>
              <w:right w:val="single" w:sz="4" w:space="0" w:color="auto"/>
            </w:tcBorders>
            <w:shd w:val="clear" w:color="auto" w:fill="auto"/>
            <w:noWrap/>
            <w:hideMark/>
          </w:tcPr>
          <w:p w14:paraId="4CB1A18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58F5D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Медицинская сестра операционная,медицинский брат операционный </w:t>
            </w:r>
          </w:p>
        </w:tc>
        <w:tc>
          <w:tcPr>
            <w:tcW w:w="2560" w:type="dxa"/>
            <w:tcBorders>
              <w:top w:val="nil"/>
              <w:left w:val="nil"/>
              <w:bottom w:val="single" w:sz="4" w:space="0" w:color="auto"/>
              <w:right w:val="single" w:sz="4" w:space="0" w:color="auto"/>
            </w:tcBorders>
            <w:shd w:val="clear" w:color="auto" w:fill="auto"/>
            <w:vAlign w:val="center"/>
            <w:hideMark/>
          </w:tcPr>
          <w:p w14:paraId="77F2FE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008B8C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9A64A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6E137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8B22F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6D0DA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355A81A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C2C4C1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A6EF9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44DC2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FEE2C3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5F237F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FCD97E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D49104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70300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8D49C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1BF85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B72B4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1A8E38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D1DF4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12DAE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A9B5FF"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375373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178AFDF6"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Выездная консультативная реанимационная педиатрическая бригада.</w:t>
            </w:r>
          </w:p>
        </w:tc>
        <w:tc>
          <w:tcPr>
            <w:tcW w:w="2560" w:type="dxa"/>
            <w:tcBorders>
              <w:top w:val="single" w:sz="4" w:space="0" w:color="auto"/>
              <w:left w:val="nil"/>
              <w:bottom w:val="nil"/>
              <w:right w:val="nil"/>
            </w:tcBorders>
            <w:shd w:val="clear" w:color="auto" w:fill="auto"/>
            <w:noWrap/>
            <w:hideMark/>
          </w:tcPr>
          <w:p w14:paraId="4A3D8EF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36A2C0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C654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83289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CB7EE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73615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60E9F9C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0B1FBA5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B3C18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99307C"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1B89B1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221CB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657D05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85610A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8C9B7B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8D49EB0"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8E5D27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3C751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0927A4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E68EC6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A40F3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C0E26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FD8A2C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4E961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сестра-анестезист, медицинский брат-анестезист</w:t>
            </w:r>
          </w:p>
        </w:tc>
        <w:tc>
          <w:tcPr>
            <w:tcW w:w="2560" w:type="dxa"/>
            <w:tcBorders>
              <w:top w:val="nil"/>
              <w:left w:val="nil"/>
              <w:bottom w:val="single" w:sz="4" w:space="0" w:color="auto"/>
              <w:right w:val="single" w:sz="4" w:space="0" w:color="auto"/>
            </w:tcBorders>
            <w:shd w:val="clear" w:color="auto" w:fill="auto"/>
            <w:vAlign w:val="center"/>
            <w:hideMark/>
          </w:tcPr>
          <w:p w14:paraId="385976B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2D5AA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5FC57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96C8A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EB9A92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39A6D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06799D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28EEE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05734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C55DC24"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6F9CD45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6E8AB218"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ОТДЕЛЕНИЕ КОНСУЛЬТАТИВНОЙ ПОЛИКЛИНИЧЕСКОЙ ПОМОЩИ</w:t>
            </w:r>
          </w:p>
        </w:tc>
        <w:tc>
          <w:tcPr>
            <w:tcW w:w="2560" w:type="dxa"/>
            <w:tcBorders>
              <w:top w:val="single" w:sz="4" w:space="0" w:color="auto"/>
              <w:left w:val="nil"/>
              <w:bottom w:val="nil"/>
              <w:right w:val="single" w:sz="4" w:space="0" w:color="auto"/>
            </w:tcBorders>
            <w:shd w:val="clear" w:color="auto" w:fill="auto"/>
            <w:noWrap/>
            <w:hideMark/>
          </w:tcPr>
          <w:p w14:paraId="59DF2E3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61FDCD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0B50A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66947F"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4EB03B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6FAEEA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43A3699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6F15D0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DEE79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B0337A9"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765B98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2F2F0E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Общеполиклинический персонал</w:t>
            </w:r>
          </w:p>
        </w:tc>
        <w:tc>
          <w:tcPr>
            <w:tcW w:w="2560" w:type="dxa"/>
            <w:tcBorders>
              <w:top w:val="nil"/>
              <w:left w:val="nil"/>
              <w:bottom w:val="nil"/>
              <w:right w:val="single" w:sz="4" w:space="0" w:color="auto"/>
            </w:tcBorders>
            <w:shd w:val="clear" w:color="auto" w:fill="auto"/>
            <w:noWrap/>
            <w:hideMark/>
          </w:tcPr>
          <w:p w14:paraId="2D10920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6FBEF4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BBC89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3B04FD"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57B38F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3445A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055AD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1F1C1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2ABFD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8CB70F"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23B14F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FA0CE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71C255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DD1F45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A9797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42F4E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55782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39376B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1E1894F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01790D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31D2C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10645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0B9963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AC559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регистратор</w:t>
            </w:r>
          </w:p>
        </w:tc>
        <w:tc>
          <w:tcPr>
            <w:tcW w:w="2560" w:type="dxa"/>
            <w:tcBorders>
              <w:top w:val="nil"/>
              <w:left w:val="nil"/>
              <w:bottom w:val="single" w:sz="4" w:space="0" w:color="auto"/>
              <w:right w:val="single" w:sz="4" w:space="0" w:color="auto"/>
            </w:tcBorders>
            <w:shd w:val="clear" w:color="auto" w:fill="auto"/>
            <w:vAlign w:val="center"/>
            <w:hideMark/>
          </w:tcPr>
          <w:p w14:paraId="100B790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32F0D1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F14DA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46910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5E5CAF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BA79D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584C4DB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24DBB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B1442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75B89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53649C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1EBA27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6816E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E6D056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774EB5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50D8F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E37F52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3C42F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3870A79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DA20A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F24580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3A244BC"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78A00A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EBF55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D3810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ACD0C4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75CF1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25398E"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23339C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0E0375B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Неврологический кабинет №1 </w:t>
            </w:r>
            <w:r w:rsidRPr="007C315F">
              <w:rPr>
                <w:rFonts w:ascii="Times New Roman" w:eastAsia="Times New Roman" w:hAnsi="Times New Roman" w:cs="Times New Roman"/>
                <w:sz w:val="24"/>
                <w:szCs w:val="24"/>
                <w:lang w:eastAsia="ru-RU"/>
              </w:rPr>
              <w:t>(дети от 0 до 1 года)</w:t>
            </w:r>
          </w:p>
        </w:tc>
        <w:tc>
          <w:tcPr>
            <w:tcW w:w="2560" w:type="dxa"/>
            <w:tcBorders>
              <w:top w:val="single" w:sz="4" w:space="0" w:color="auto"/>
              <w:left w:val="nil"/>
              <w:bottom w:val="nil"/>
              <w:right w:val="single" w:sz="4" w:space="0" w:color="auto"/>
            </w:tcBorders>
            <w:shd w:val="clear" w:color="auto" w:fill="auto"/>
            <w:noWrap/>
            <w:hideMark/>
          </w:tcPr>
          <w:p w14:paraId="35C852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611BD5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3E55C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86B9C3C"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C1DA85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8D014C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w:t>
            </w:r>
          </w:p>
        </w:tc>
        <w:tc>
          <w:tcPr>
            <w:tcW w:w="2560" w:type="dxa"/>
            <w:tcBorders>
              <w:top w:val="nil"/>
              <w:left w:val="nil"/>
              <w:bottom w:val="nil"/>
              <w:right w:val="single" w:sz="4" w:space="0" w:color="auto"/>
            </w:tcBorders>
            <w:shd w:val="clear" w:color="auto" w:fill="auto"/>
            <w:noWrap/>
            <w:hideMark/>
          </w:tcPr>
          <w:p w14:paraId="61BAFE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DC9E7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5B694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89C99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3558A4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3A7AA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2400F1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E9107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CE63B9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DBF482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C0720E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88664F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26DAF9F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9B3799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54BF3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449BF0"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6E3F9D3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980194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Неврологический кабинет №2 </w:t>
            </w:r>
            <w:r w:rsidRPr="007C315F">
              <w:rPr>
                <w:rFonts w:ascii="Times New Roman" w:eastAsia="Times New Roman" w:hAnsi="Times New Roman" w:cs="Times New Roman"/>
                <w:sz w:val="24"/>
                <w:szCs w:val="24"/>
                <w:lang w:eastAsia="ru-RU"/>
              </w:rPr>
              <w:t>(дети от 1 до 18 лет)</w:t>
            </w:r>
          </w:p>
        </w:tc>
        <w:tc>
          <w:tcPr>
            <w:tcW w:w="2560" w:type="dxa"/>
            <w:tcBorders>
              <w:top w:val="nil"/>
              <w:left w:val="nil"/>
              <w:bottom w:val="nil"/>
              <w:right w:val="single" w:sz="4" w:space="0" w:color="auto"/>
            </w:tcBorders>
            <w:shd w:val="clear" w:color="auto" w:fill="auto"/>
            <w:noWrap/>
            <w:hideMark/>
          </w:tcPr>
          <w:p w14:paraId="6256BD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4A4D91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2839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97CBE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81F0C8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A311F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99F51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011DF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8A589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47E4F5"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77590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43DA0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невролог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B4C32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54B684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8EC10A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84510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827625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9F5A8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404A8C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6EC9D2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E54C7D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880708"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0269C3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444D0A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Оториноларингологический кабинет</w:t>
            </w:r>
          </w:p>
        </w:tc>
        <w:tc>
          <w:tcPr>
            <w:tcW w:w="2560" w:type="dxa"/>
            <w:tcBorders>
              <w:top w:val="nil"/>
              <w:left w:val="nil"/>
              <w:bottom w:val="nil"/>
              <w:right w:val="single" w:sz="4" w:space="0" w:color="auto"/>
            </w:tcBorders>
            <w:shd w:val="clear" w:color="auto" w:fill="auto"/>
            <w:noWrap/>
            <w:hideMark/>
          </w:tcPr>
          <w:p w14:paraId="0F05D0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D2D76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42BF5F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DA081D"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E8292D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24974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705D2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556ED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2CFC5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89E5D0"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276173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765EB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C1AC2D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9B196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CF921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41EBE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14215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F3198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4CB4A7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982A99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4B0A1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A9939D"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703C3B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6788313"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Офтальмологический кабинет</w:t>
            </w:r>
          </w:p>
        </w:tc>
        <w:tc>
          <w:tcPr>
            <w:tcW w:w="2560" w:type="dxa"/>
            <w:tcBorders>
              <w:top w:val="nil"/>
              <w:left w:val="nil"/>
              <w:bottom w:val="nil"/>
              <w:right w:val="single" w:sz="4" w:space="0" w:color="auto"/>
            </w:tcBorders>
            <w:shd w:val="clear" w:color="auto" w:fill="auto"/>
            <w:noWrap/>
            <w:hideMark/>
          </w:tcPr>
          <w:p w14:paraId="784934D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B7CD3C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ED551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48E0B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C90A6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45FE6F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6E2BDC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3A409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70D46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208B42C"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DE0CBA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3F2A2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Врач-офтальмолог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E5DC74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EB3D3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3D233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21EA55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2F4E9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8BB4E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44CAA75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D82E6D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1DF64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2BC38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CBAC31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3DB2F30"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Педиатрический кабинет №1</w:t>
            </w:r>
          </w:p>
        </w:tc>
        <w:tc>
          <w:tcPr>
            <w:tcW w:w="2560" w:type="dxa"/>
            <w:tcBorders>
              <w:top w:val="nil"/>
              <w:left w:val="nil"/>
              <w:bottom w:val="nil"/>
              <w:right w:val="single" w:sz="4" w:space="0" w:color="auto"/>
            </w:tcBorders>
            <w:shd w:val="clear" w:color="auto" w:fill="auto"/>
            <w:noWrap/>
            <w:hideMark/>
          </w:tcPr>
          <w:p w14:paraId="5AADF2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E2F47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6DC1C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7B4D15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AFA135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6C430D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1F9292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4FFB6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10A00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6C0DE9"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ECF526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29990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Врач-аллерголог-иммунолог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84DA44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5A468C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F544F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74824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C5E7F9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0514C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19E1342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F9B54B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350D33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26EF2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EB5ED8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46710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0E9C1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2C26EE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82575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83BFC2"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10B2A0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FBFC64A"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Педиатрический кабинет №2</w:t>
            </w:r>
          </w:p>
        </w:tc>
        <w:tc>
          <w:tcPr>
            <w:tcW w:w="2560" w:type="dxa"/>
            <w:tcBorders>
              <w:top w:val="nil"/>
              <w:left w:val="nil"/>
              <w:bottom w:val="nil"/>
              <w:right w:val="single" w:sz="4" w:space="0" w:color="auto"/>
            </w:tcBorders>
            <w:shd w:val="clear" w:color="auto" w:fill="auto"/>
            <w:noWrap/>
            <w:hideMark/>
          </w:tcPr>
          <w:p w14:paraId="6B26D3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B9D43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B3371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3EB68B0"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C6041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3BEBFE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07D484B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EF52A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E70AE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3223C9"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91C095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39F53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Врач-детский кардиоревматолог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262A41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D3D60F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6BDCB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579F0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093B44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2D77F4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6DFD742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F5E06D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53A08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0FB13CA"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627CA7B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33BA91E"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Педиатрический кабинет №3</w:t>
            </w:r>
          </w:p>
        </w:tc>
        <w:tc>
          <w:tcPr>
            <w:tcW w:w="2560" w:type="dxa"/>
            <w:tcBorders>
              <w:top w:val="nil"/>
              <w:left w:val="nil"/>
              <w:bottom w:val="nil"/>
              <w:right w:val="single" w:sz="4" w:space="0" w:color="auto"/>
            </w:tcBorders>
            <w:shd w:val="clear" w:color="auto" w:fill="auto"/>
            <w:noWrap/>
            <w:hideMark/>
          </w:tcPr>
          <w:p w14:paraId="02D3CB3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122836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AE83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27766F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B3327B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487709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2AF669C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A43ED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AF560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702169"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9B578D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1EA37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16805E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EB73F0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6F95C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EF884B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3BE7D0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DCF65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3866CE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B172F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377335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5FB3CF"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F08359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8FD159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Педиатрический кабинет №4</w:t>
            </w:r>
          </w:p>
        </w:tc>
        <w:tc>
          <w:tcPr>
            <w:tcW w:w="2560" w:type="dxa"/>
            <w:tcBorders>
              <w:top w:val="nil"/>
              <w:left w:val="nil"/>
              <w:bottom w:val="nil"/>
              <w:right w:val="single" w:sz="4" w:space="0" w:color="auto"/>
            </w:tcBorders>
            <w:shd w:val="clear" w:color="auto" w:fill="auto"/>
            <w:noWrap/>
            <w:hideMark/>
          </w:tcPr>
          <w:p w14:paraId="3032D22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28B4B2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2DE9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A5F6E3"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D82108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1C0B62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0917D47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723F00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60A85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4544C82"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5FD1C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A4804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7DAC20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E52C3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83495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23E2B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1080AF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C9A7E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DE75E4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01808F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51D5A7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7C7260"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5BE5B4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2BFAA5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Педиатрический кабинет №5</w:t>
            </w:r>
          </w:p>
        </w:tc>
        <w:tc>
          <w:tcPr>
            <w:tcW w:w="2560" w:type="dxa"/>
            <w:tcBorders>
              <w:top w:val="nil"/>
              <w:left w:val="nil"/>
              <w:bottom w:val="nil"/>
              <w:right w:val="single" w:sz="4" w:space="0" w:color="auto"/>
            </w:tcBorders>
            <w:shd w:val="clear" w:color="auto" w:fill="auto"/>
            <w:noWrap/>
            <w:hideMark/>
          </w:tcPr>
          <w:p w14:paraId="3DF6FB1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70B646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B1826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468C5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93C75F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F8540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60246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06081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1485D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C4CD776"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D825B9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CFF96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43CA7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5E74A6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51E73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08F56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AF2A3D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984E8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ACB8A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D97768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6AB77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EAD9584"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1BA953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DFBD02E"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Травматолого-ортопедический кабинет</w:t>
            </w:r>
          </w:p>
        </w:tc>
        <w:tc>
          <w:tcPr>
            <w:tcW w:w="2560" w:type="dxa"/>
            <w:tcBorders>
              <w:top w:val="nil"/>
              <w:left w:val="nil"/>
              <w:bottom w:val="nil"/>
              <w:right w:val="single" w:sz="4" w:space="0" w:color="auto"/>
            </w:tcBorders>
            <w:shd w:val="clear" w:color="auto" w:fill="auto"/>
            <w:noWrap/>
            <w:hideMark/>
          </w:tcPr>
          <w:p w14:paraId="106E1CB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6B50BE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3B841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B773F60"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44DB66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45C6C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8C51D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D01F0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E6533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BDF53F"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8C724A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AD6389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Врач-травматолог-ортопед</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746DB5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4597F9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87F5A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FF04B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A765B5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999D5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4D9A5D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5F5306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A4EF44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D1053B"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F65AD8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ABF49A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Хирургический кабинет</w:t>
            </w:r>
          </w:p>
        </w:tc>
        <w:tc>
          <w:tcPr>
            <w:tcW w:w="2560" w:type="dxa"/>
            <w:tcBorders>
              <w:top w:val="nil"/>
              <w:left w:val="nil"/>
              <w:bottom w:val="nil"/>
              <w:right w:val="single" w:sz="4" w:space="0" w:color="auto"/>
            </w:tcBorders>
            <w:shd w:val="clear" w:color="auto" w:fill="auto"/>
            <w:noWrap/>
            <w:hideMark/>
          </w:tcPr>
          <w:p w14:paraId="277A0A5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0FEBE1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73239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1A54B0F"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9C24F9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E7560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804E5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EEEAD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921E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B6BEFF"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D3D38A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0B3D7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детский хирург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E50F31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28B8F7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F0C23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97E82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0CA064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316033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2B4EC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1D950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8E606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2FB67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DB24FC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CABE076"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Перевязочный кабинет</w:t>
            </w:r>
          </w:p>
        </w:tc>
        <w:tc>
          <w:tcPr>
            <w:tcW w:w="2560" w:type="dxa"/>
            <w:tcBorders>
              <w:top w:val="nil"/>
              <w:left w:val="nil"/>
              <w:bottom w:val="nil"/>
              <w:right w:val="single" w:sz="4" w:space="0" w:color="auto"/>
            </w:tcBorders>
            <w:shd w:val="clear" w:color="auto" w:fill="auto"/>
            <w:noWrap/>
            <w:hideMark/>
          </w:tcPr>
          <w:p w14:paraId="38CECDC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70BA47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56365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C62ED7"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5E78D7B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CF950F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3A2FAE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E7F4E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4F71A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95B05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BFFD48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0894A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E09B18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4EBD56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6663F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75ECA2"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89A48D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1E8BD5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Процедурный кабинет</w:t>
            </w:r>
          </w:p>
        </w:tc>
        <w:tc>
          <w:tcPr>
            <w:tcW w:w="2560" w:type="dxa"/>
            <w:tcBorders>
              <w:top w:val="nil"/>
              <w:left w:val="nil"/>
              <w:bottom w:val="nil"/>
              <w:right w:val="single" w:sz="4" w:space="0" w:color="auto"/>
            </w:tcBorders>
            <w:shd w:val="clear" w:color="auto" w:fill="auto"/>
            <w:noWrap/>
            <w:hideMark/>
          </w:tcPr>
          <w:p w14:paraId="48B481A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FDED5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B96C2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B3FDC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5D03B0A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19C10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B1F49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A459BE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B7AE5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D197F9"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81B5AF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C7E6F6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983C36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EEC97F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58FC6F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D8DD9A"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EC010E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955926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Кабинет паллиативной помощи</w:t>
            </w:r>
          </w:p>
        </w:tc>
        <w:tc>
          <w:tcPr>
            <w:tcW w:w="2560" w:type="dxa"/>
            <w:tcBorders>
              <w:top w:val="nil"/>
              <w:left w:val="nil"/>
              <w:bottom w:val="nil"/>
              <w:right w:val="single" w:sz="4" w:space="0" w:color="auto"/>
            </w:tcBorders>
            <w:shd w:val="clear" w:color="auto" w:fill="auto"/>
            <w:noWrap/>
            <w:hideMark/>
          </w:tcPr>
          <w:p w14:paraId="12DDAE5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5D7619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6B53C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B12986"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7BA2A6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BFA44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B10B5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B18A41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B5B17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FC700E"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792D8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7843E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761B4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A4AA26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C4430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D501D2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5638A5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6BF5A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05F3C5D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3F8CFB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B45BC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1306E6"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57C2E9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81488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6D7161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47655B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AC2B7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4FD574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3FC78F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57B8E2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Психолог</w:t>
            </w:r>
          </w:p>
        </w:tc>
        <w:tc>
          <w:tcPr>
            <w:tcW w:w="2560" w:type="dxa"/>
            <w:tcBorders>
              <w:top w:val="nil"/>
              <w:left w:val="nil"/>
              <w:bottom w:val="single" w:sz="4" w:space="0" w:color="auto"/>
              <w:right w:val="single" w:sz="4" w:space="0" w:color="auto"/>
            </w:tcBorders>
            <w:shd w:val="clear" w:color="auto" w:fill="auto"/>
            <w:vAlign w:val="center"/>
            <w:hideMark/>
          </w:tcPr>
          <w:p w14:paraId="6AD591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E3EAF2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5D1999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67B441"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760ACF9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7CB54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E7D971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31955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E0204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D03D46"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B7ADD0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37E575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ВСПОМОГАТЕЛЬНЫЕ ЛЕЧЕБНО-ДИАГНОСТИЧЕСКИЕ ПОДРАЗДЕЛЕНИЯ.</w:t>
            </w:r>
          </w:p>
        </w:tc>
        <w:tc>
          <w:tcPr>
            <w:tcW w:w="2560" w:type="dxa"/>
            <w:tcBorders>
              <w:top w:val="nil"/>
              <w:left w:val="nil"/>
              <w:bottom w:val="nil"/>
              <w:right w:val="single" w:sz="4" w:space="0" w:color="auto"/>
            </w:tcBorders>
            <w:shd w:val="clear" w:color="auto" w:fill="auto"/>
            <w:noWrap/>
            <w:hideMark/>
          </w:tcPr>
          <w:p w14:paraId="50E8AF5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099B929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05494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60C9E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ACB681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7864328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36F2995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13F273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749CD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8D7E4F"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2D2DCD8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1317EA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Физиотерапевтическое отделение и медицинская реабилитация</w:t>
            </w:r>
          </w:p>
        </w:tc>
        <w:tc>
          <w:tcPr>
            <w:tcW w:w="2560" w:type="dxa"/>
            <w:tcBorders>
              <w:top w:val="nil"/>
              <w:left w:val="nil"/>
              <w:bottom w:val="nil"/>
              <w:right w:val="single" w:sz="4" w:space="0" w:color="auto"/>
            </w:tcBorders>
            <w:shd w:val="clear" w:color="auto" w:fill="auto"/>
            <w:noWrap/>
            <w:hideMark/>
          </w:tcPr>
          <w:p w14:paraId="72D43CE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5332711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12A73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36153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33397C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D53A4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CD628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EE376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73F23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77C3BC"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1D900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CED66A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Врач-реабилитолог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A882F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58F12E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CD500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BAADD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79CE26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8A590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Врач-физиотерапевт</w:t>
            </w:r>
          </w:p>
        </w:tc>
        <w:tc>
          <w:tcPr>
            <w:tcW w:w="2560" w:type="dxa"/>
            <w:tcBorders>
              <w:top w:val="nil"/>
              <w:left w:val="nil"/>
              <w:bottom w:val="single" w:sz="4" w:space="0" w:color="auto"/>
              <w:right w:val="single" w:sz="4" w:space="0" w:color="auto"/>
            </w:tcBorders>
            <w:shd w:val="clear" w:color="auto" w:fill="auto"/>
            <w:vAlign w:val="center"/>
            <w:hideMark/>
          </w:tcPr>
          <w:p w14:paraId="229EF8B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7B7D37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238D1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428F18"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CAC9B7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4D566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по физиотерапии (старшая), медицинский брат по физиотерапии (старший)</w:t>
            </w:r>
          </w:p>
        </w:tc>
        <w:tc>
          <w:tcPr>
            <w:tcW w:w="2560" w:type="dxa"/>
            <w:tcBorders>
              <w:top w:val="nil"/>
              <w:left w:val="nil"/>
              <w:bottom w:val="single" w:sz="4" w:space="0" w:color="auto"/>
              <w:right w:val="single" w:sz="4" w:space="0" w:color="auto"/>
            </w:tcBorders>
            <w:shd w:val="clear" w:color="auto" w:fill="auto"/>
            <w:vAlign w:val="center"/>
            <w:hideMark/>
          </w:tcPr>
          <w:p w14:paraId="09D9357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CE3BF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84161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4C511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778947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7E45F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по физиотерапии, медицинский брат по физиотерапии</w:t>
            </w:r>
          </w:p>
        </w:tc>
        <w:tc>
          <w:tcPr>
            <w:tcW w:w="2560" w:type="dxa"/>
            <w:tcBorders>
              <w:top w:val="nil"/>
              <w:left w:val="nil"/>
              <w:bottom w:val="single" w:sz="4" w:space="0" w:color="auto"/>
              <w:right w:val="single" w:sz="4" w:space="0" w:color="auto"/>
            </w:tcBorders>
            <w:shd w:val="clear" w:color="auto" w:fill="auto"/>
            <w:vAlign w:val="center"/>
            <w:hideMark/>
          </w:tcPr>
          <w:p w14:paraId="7F39AC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29E783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476B6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5D126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FCEB0D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7634D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по физиотерапии теплолечебного кабинета, медицинский брат по физиотерапии теплолечебного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479190D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66F9E3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31590B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C20C11"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6969D5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B1F73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сестра-массажист, медицинский брат-массажист</w:t>
            </w:r>
          </w:p>
        </w:tc>
        <w:tc>
          <w:tcPr>
            <w:tcW w:w="2560" w:type="dxa"/>
            <w:tcBorders>
              <w:top w:val="nil"/>
              <w:left w:val="nil"/>
              <w:bottom w:val="single" w:sz="4" w:space="0" w:color="auto"/>
              <w:right w:val="single" w:sz="4" w:space="0" w:color="auto"/>
            </w:tcBorders>
            <w:shd w:val="clear" w:color="auto" w:fill="auto"/>
            <w:vAlign w:val="center"/>
            <w:hideMark/>
          </w:tcPr>
          <w:p w14:paraId="70A059E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2A625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AEFC7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B73109"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E55CAD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0C5415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Инструктор по лечебной физкультуре</w:t>
            </w:r>
          </w:p>
        </w:tc>
        <w:tc>
          <w:tcPr>
            <w:tcW w:w="2560" w:type="dxa"/>
            <w:tcBorders>
              <w:top w:val="nil"/>
              <w:left w:val="nil"/>
              <w:bottom w:val="single" w:sz="4" w:space="0" w:color="auto"/>
              <w:right w:val="single" w:sz="4" w:space="0" w:color="auto"/>
            </w:tcBorders>
            <w:shd w:val="clear" w:color="auto" w:fill="auto"/>
            <w:vAlign w:val="center"/>
            <w:hideMark/>
          </w:tcPr>
          <w:p w14:paraId="10DA84F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A2C87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0956E5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423E6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FE10F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3826C8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Техник-массажист</w:t>
            </w:r>
          </w:p>
        </w:tc>
        <w:tc>
          <w:tcPr>
            <w:tcW w:w="2560" w:type="dxa"/>
            <w:tcBorders>
              <w:top w:val="nil"/>
              <w:left w:val="nil"/>
              <w:bottom w:val="single" w:sz="4" w:space="0" w:color="auto"/>
              <w:right w:val="single" w:sz="4" w:space="0" w:color="auto"/>
            </w:tcBorders>
            <w:shd w:val="clear" w:color="auto" w:fill="auto"/>
            <w:vAlign w:val="center"/>
            <w:hideMark/>
          </w:tcPr>
          <w:p w14:paraId="42F2C2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609968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8E07D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A5BCEB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35FAB4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83A00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443711C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FB1F1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89294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DF4505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F15CB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623732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A98AAC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DDD0F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49E0A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AC561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0BBF01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14F6FA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теплолечебного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61E1A2B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82B78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6BCBD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1472A9"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B6E77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7E00C7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94AED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A8236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06EBB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1F4E75"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427F704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E02EDB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Клинико-диагностическая лаборатория.</w:t>
            </w:r>
          </w:p>
        </w:tc>
        <w:tc>
          <w:tcPr>
            <w:tcW w:w="2560" w:type="dxa"/>
            <w:tcBorders>
              <w:top w:val="single" w:sz="4" w:space="0" w:color="auto"/>
              <w:left w:val="nil"/>
              <w:bottom w:val="nil"/>
              <w:right w:val="single" w:sz="4" w:space="0" w:color="auto"/>
            </w:tcBorders>
            <w:shd w:val="clear" w:color="auto" w:fill="auto"/>
            <w:noWrap/>
            <w:hideMark/>
          </w:tcPr>
          <w:p w14:paraId="416696D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17B59E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D936F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F06BFF"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81183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2DE15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CEF29B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E1FD5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6410F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04E7A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A6BDB0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66BE30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Врач-клинической лабораторной диагностики (заведующий)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94FB98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28CB1A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A873B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9866AD"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43760B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B86E4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Врач-лаборант</w:t>
            </w:r>
          </w:p>
        </w:tc>
        <w:tc>
          <w:tcPr>
            <w:tcW w:w="2560" w:type="dxa"/>
            <w:tcBorders>
              <w:top w:val="nil"/>
              <w:left w:val="nil"/>
              <w:bottom w:val="single" w:sz="4" w:space="0" w:color="auto"/>
              <w:right w:val="single" w:sz="4" w:space="0" w:color="auto"/>
            </w:tcBorders>
            <w:shd w:val="clear" w:color="auto" w:fill="auto"/>
            <w:vAlign w:val="center"/>
            <w:hideMark/>
          </w:tcPr>
          <w:p w14:paraId="20ECE1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A9D543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40B3ED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88B1D0"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5EA7EBD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noWrap/>
            <w:hideMark/>
          </w:tcPr>
          <w:p w14:paraId="6B0F6D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Врач-клинической лабораторной диагностики </w:t>
            </w:r>
          </w:p>
        </w:tc>
        <w:tc>
          <w:tcPr>
            <w:tcW w:w="2560" w:type="dxa"/>
            <w:tcBorders>
              <w:top w:val="nil"/>
              <w:left w:val="nil"/>
              <w:bottom w:val="single" w:sz="4" w:space="0" w:color="auto"/>
              <w:right w:val="single" w:sz="4" w:space="0" w:color="auto"/>
            </w:tcBorders>
            <w:shd w:val="clear" w:color="auto" w:fill="auto"/>
            <w:vAlign w:val="center"/>
            <w:hideMark/>
          </w:tcPr>
          <w:p w14:paraId="49EE4B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55CAB1D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C1577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FC4D36B"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D1A5D9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178457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Фельдшер-лаборант (старший)</w:t>
            </w:r>
          </w:p>
        </w:tc>
        <w:tc>
          <w:tcPr>
            <w:tcW w:w="2560" w:type="dxa"/>
            <w:tcBorders>
              <w:top w:val="nil"/>
              <w:left w:val="nil"/>
              <w:bottom w:val="single" w:sz="4" w:space="0" w:color="auto"/>
              <w:right w:val="single" w:sz="4" w:space="0" w:color="auto"/>
            </w:tcBorders>
            <w:shd w:val="clear" w:color="auto" w:fill="auto"/>
            <w:vAlign w:val="center"/>
            <w:hideMark/>
          </w:tcPr>
          <w:p w14:paraId="4B29EC7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260FD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DF65FC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26EFFD"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6CEF9B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3F293E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Фельдшер-лаборант</w:t>
            </w:r>
          </w:p>
        </w:tc>
        <w:tc>
          <w:tcPr>
            <w:tcW w:w="2560" w:type="dxa"/>
            <w:tcBorders>
              <w:top w:val="nil"/>
              <w:left w:val="nil"/>
              <w:bottom w:val="single" w:sz="4" w:space="0" w:color="auto"/>
              <w:right w:val="single" w:sz="4" w:space="0" w:color="auto"/>
            </w:tcBorders>
            <w:shd w:val="clear" w:color="auto" w:fill="auto"/>
            <w:vAlign w:val="center"/>
            <w:hideMark/>
          </w:tcPr>
          <w:p w14:paraId="2C4988E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1C1655C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FE53B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93F90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8D199B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C04104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Фельдшер-лаборант (по бактериологии)</w:t>
            </w:r>
          </w:p>
        </w:tc>
        <w:tc>
          <w:tcPr>
            <w:tcW w:w="2560" w:type="dxa"/>
            <w:tcBorders>
              <w:top w:val="nil"/>
              <w:left w:val="nil"/>
              <w:bottom w:val="single" w:sz="4" w:space="0" w:color="auto"/>
              <w:right w:val="single" w:sz="4" w:space="0" w:color="auto"/>
            </w:tcBorders>
            <w:shd w:val="clear" w:color="auto" w:fill="auto"/>
            <w:vAlign w:val="center"/>
            <w:hideMark/>
          </w:tcPr>
          <w:p w14:paraId="32F0354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437B57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283948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A891C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FC4C72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B19D0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08507B1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28EE37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EB847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54260F4"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33EDE34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4835D0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38E60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182A3F2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7C615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168F9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E8E796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0AD391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(по бактериологии)</w:t>
            </w:r>
          </w:p>
        </w:tc>
        <w:tc>
          <w:tcPr>
            <w:tcW w:w="2560" w:type="dxa"/>
            <w:tcBorders>
              <w:top w:val="nil"/>
              <w:left w:val="nil"/>
              <w:bottom w:val="single" w:sz="4" w:space="0" w:color="auto"/>
              <w:right w:val="single" w:sz="4" w:space="0" w:color="auto"/>
            </w:tcBorders>
            <w:shd w:val="clear" w:color="auto" w:fill="auto"/>
            <w:vAlign w:val="center"/>
            <w:hideMark/>
          </w:tcPr>
          <w:p w14:paraId="7180A5D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F6850D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FF18F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39626D3"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1990AB9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E14929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Отделение функциональной диагностики.</w:t>
            </w:r>
          </w:p>
        </w:tc>
        <w:tc>
          <w:tcPr>
            <w:tcW w:w="2560" w:type="dxa"/>
            <w:tcBorders>
              <w:top w:val="nil"/>
              <w:left w:val="nil"/>
              <w:bottom w:val="nil"/>
              <w:right w:val="single" w:sz="4" w:space="0" w:color="auto"/>
            </w:tcBorders>
            <w:shd w:val="clear" w:color="auto" w:fill="auto"/>
            <w:noWrap/>
            <w:hideMark/>
          </w:tcPr>
          <w:p w14:paraId="564925B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F38BC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A10D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C035CAE"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25C2DF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55D2B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263A9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46CB0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8C5EC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85E22A"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8077E9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29038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функциональной диагностики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1D84C4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51F4167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C0DB9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53D3D2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C4257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832E8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функциональной диагностики</w:t>
            </w:r>
          </w:p>
        </w:tc>
        <w:tc>
          <w:tcPr>
            <w:tcW w:w="2560" w:type="dxa"/>
            <w:tcBorders>
              <w:top w:val="nil"/>
              <w:left w:val="nil"/>
              <w:bottom w:val="single" w:sz="4" w:space="0" w:color="auto"/>
              <w:right w:val="single" w:sz="4" w:space="0" w:color="auto"/>
            </w:tcBorders>
            <w:shd w:val="clear" w:color="auto" w:fill="auto"/>
            <w:vAlign w:val="center"/>
            <w:hideMark/>
          </w:tcPr>
          <w:p w14:paraId="041F765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60AB23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363583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3AB00E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960F4D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79CA70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по функциональной диагностике (старшая), медицинский брат по функциональной диагностике (старший)</w:t>
            </w:r>
          </w:p>
        </w:tc>
        <w:tc>
          <w:tcPr>
            <w:tcW w:w="2560" w:type="dxa"/>
            <w:tcBorders>
              <w:top w:val="nil"/>
              <w:left w:val="nil"/>
              <w:bottom w:val="single" w:sz="4" w:space="0" w:color="auto"/>
              <w:right w:val="single" w:sz="4" w:space="0" w:color="auto"/>
            </w:tcBorders>
            <w:shd w:val="clear" w:color="auto" w:fill="auto"/>
            <w:vAlign w:val="center"/>
            <w:hideMark/>
          </w:tcPr>
          <w:p w14:paraId="7FBFAA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6F25D3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AEFFC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03D46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24F5A1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3940F8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по функциональной диагностике, медицинский брат по функциональной диагностике</w:t>
            </w:r>
          </w:p>
        </w:tc>
        <w:tc>
          <w:tcPr>
            <w:tcW w:w="2560" w:type="dxa"/>
            <w:tcBorders>
              <w:top w:val="nil"/>
              <w:left w:val="nil"/>
              <w:bottom w:val="single" w:sz="4" w:space="0" w:color="auto"/>
              <w:right w:val="single" w:sz="4" w:space="0" w:color="auto"/>
            </w:tcBorders>
            <w:shd w:val="clear" w:color="auto" w:fill="auto"/>
            <w:vAlign w:val="center"/>
            <w:hideMark/>
          </w:tcPr>
          <w:p w14:paraId="0C8865E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7B9AD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95320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7741A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EF81B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F32C5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09C7CCF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10E66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07026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A4571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4F1F9C6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AC026B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Эндоскопическое отделение</w:t>
            </w:r>
          </w:p>
        </w:tc>
        <w:tc>
          <w:tcPr>
            <w:tcW w:w="2560" w:type="dxa"/>
            <w:tcBorders>
              <w:top w:val="nil"/>
              <w:left w:val="nil"/>
              <w:bottom w:val="nil"/>
              <w:right w:val="single" w:sz="4" w:space="0" w:color="auto"/>
            </w:tcBorders>
            <w:shd w:val="clear" w:color="auto" w:fill="auto"/>
            <w:noWrap/>
            <w:hideMark/>
          </w:tcPr>
          <w:p w14:paraId="0899E14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1264D7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1AD5B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BE00F6"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5AEF95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4A101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FC87B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92625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7796F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F2D776"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C37B14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F9928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Врач-эндоскопист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1A5D9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287779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7204BDD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D4C1BE"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1140B0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9B812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Врач-эндоскопист</w:t>
            </w:r>
          </w:p>
        </w:tc>
        <w:tc>
          <w:tcPr>
            <w:tcW w:w="2560" w:type="dxa"/>
            <w:tcBorders>
              <w:top w:val="nil"/>
              <w:left w:val="nil"/>
              <w:bottom w:val="single" w:sz="4" w:space="0" w:color="auto"/>
              <w:right w:val="single" w:sz="4" w:space="0" w:color="auto"/>
            </w:tcBorders>
            <w:shd w:val="clear" w:color="auto" w:fill="auto"/>
            <w:vAlign w:val="center"/>
            <w:hideMark/>
          </w:tcPr>
          <w:p w14:paraId="25B2349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409978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5AA7FE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BEF9D5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2197F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72CC8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6C22420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94B5F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BA45F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4A6930"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4274F50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1BE87A7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40ADE85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6AB625C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8D4C9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D58B11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FB220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5F9FE0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136A404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E2FCB0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A8C24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F0501CF"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E8F0F3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14739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46838E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D5CB8E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92F84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DF4533"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E233B4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68A65E9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Рентгеновское отделение</w:t>
            </w:r>
          </w:p>
        </w:tc>
        <w:tc>
          <w:tcPr>
            <w:tcW w:w="2560" w:type="dxa"/>
            <w:tcBorders>
              <w:top w:val="nil"/>
              <w:left w:val="nil"/>
              <w:bottom w:val="nil"/>
              <w:right w:val="single" w:sz="4" w:space="0" w:color="auto"/>
            </w:tcBorders>
            <w:shd w:val="clear" w:color="auto" w:fill="auto"/>
            <w:noWrap/>
            <w:hideMark/>
          </w:tcPr>
          <w:p w14:paraId="5187EFD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670815C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37EF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0569ED"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86E83A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2BE6F0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5EB4FCB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605098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F0305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CBA628"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4BD4CC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D36C0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Врач-рентгенолог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87E93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AE83FF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3AEB81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572CC7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AB248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48742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Врач-рентгенолог</w:t>
            </w:r>
          </w:p>
        </w:tc>
        <w:tc>
          <w:tcPr>
            <w:tcW w:w="2560" w:type="dxa"/>
            <w:tcBorders>
              <w:top w:val="nil"/>
              <w:left w:val="nil"/>
              <w:bottom w:val="single" w:sz="4" w:space="0" w:color="auto"/>
              <w:right w:val="single" w:sz="4" w:space="0" w:color="auto"/>
            </w:tcBorders>
            <w:shd w:val="clear" w:color="auto" w:fill="auto"/>
            <w:vAlign w:val="center"/>
            <w:hideMark/>
          </w:tcPr>
          <w:p w14:paraId="53FC1CE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9ED52B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7089E7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804A74"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01C03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DAEA8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Рентгенолаборант (старший)</w:t>
            </w:r>
          </w:p>
        </w:tc>
        <w:tc>
          <w:tcPr>
            <w:tcW w:w="2560" w:type="dxa"/>
            <w:tcBorders>
              <w:top w:val="nil"/>
              <w:left w:val="nil"/>
              <w:bottom w:val="single" w:sz="4" w:space="0" w:color="auto"/>
              <w:right w:val="single" w:sz="4" w:space="0" w:color="auto"/>
            </w:tcBorders>
            <w:shd w:val="clear" w:color="auto" w:fill="auto"/>
            <w:vAlign w:val="center"/>
            <w:hideMark/>
          </w:tcPr>
          <w:p w14:paraId="108D889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0BE392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3CA3C3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E16902C"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61B5431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1DAD7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Рентгенолаборант</w:t>
            </w:r>
          </w:p>
        </w:tc>
        <w:tc>
          <w:tcPr>
            <w:tcW w:w="2560" w:type="dxa"/>
            <w:tcBorders>
              <w:top w:val="nil"/>
              <w:left w:val="nil"/>
              <w:bottom w:val="single" w:sz="4" w:space="0" w:color="auto"/>
              <w:right w:val="single" w:sz="4" w:space="0" w:color="auto"/>
            </w:tcBorders>
            <w:shd w:val="clear" w:color="auto" w:fill="auto"/>
            <w:vAlign w:val="center"/>
            <w:hideMark/>
          </w:tcPr>
          <w:p w14:paraId="439CE59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51FD1A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60BAEC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00A69C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2A5D45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ECF8D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Медицинский регистратор (рентгеновский архив)</w:t>
            </w:r>
          </w:p>
        </w:tc>
        <w:tc>
          <w:tcPr>
            <w:tcW w:w="2560" w:type="dxa"/>
            <w:tcBorders>
              <w:top w:val="nil"/>
              <w:left w:val="nil"/>
              <w:bottom w:val="single" w:sz="4" w:space="0" w:color="auto"/>
              <w:right w:val="single" w:sz="4" w:space="0" w:color="auto"/>
            </w:tcBorders>
            <w:shd w:val="clear" w:color="auto" w:fill="auto"/>
            <w:vAlign w:val="center"/>
            <w:hideMark/>
          </w:tcPr>
          <w:p w14:paraId="2B756D4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2EE12B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2519D4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5302D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A87F23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1C6437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BBC49D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169D6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444E6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00E2A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5A009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78844F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Кабинет рентгенокомпьютерной диагностики</w:t>
            </w:r>
          </w:p>
        </w:tc>
        <w:tc>
          <w:tcPr>
            <w:tcW w:w="2560" w:type="dxa"/>
            <w:tcBorders>
              <w:top w:val="nil"/>
              <w:left w:val="nil"/>
              <w:bottom w:val="nil"/>
              <w:right w:val="single" w:sz="4" w:space="0" w:color="auto"/>
            </w:tcBorders>
            <w:shd w:val="clear" w:color="auto" w:fill="auto"/>
            <w:noWrap/>
            <w:hideMark/>
          </w:tcPr>
          <w:p w14:paraId="31CA91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333E0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82DFA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CCE72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803876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single" w:sz="4" w:space="0" w:color="auto"/>
              <w:left w:val="nil"/>
              <w:bottom w:val="single" w:sz="4" w:space="0" w:color="auto"/>
              <w:right w:val="single" w:sz="4" w:space="0" w:color="auto"/>
            </w:tcBorders>
            <w:shd w:val="clear" w:color="auto" w:fill="auto"/>
            <w:hideMark/>
          </w:tcPr>
          <w:p w14:paraId="1A6EE5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Врач-рентгенолог (заведующий кабинетом)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B68DEE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13B78B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1191EA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0E672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0CC119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6FCAB8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Врач-рентгенолог</w:t>
            </w:r>
          </w:p>
        </w:tc>
        <w:tc>
          <w:tcPr>
            <w:tcW w:w="2560" w:type="dxa"/>
            <w:tcBorders>
              <w:top w:val="nil"/>
              <w:left w:val="nil"/>
              <w:bottom w:val="single" w:sz="4" w:space="0" w:color="auto"/>
              <w:right w:val="single" w:sz="4" w:space="0" w:color="auto"/>
            </w:tcBorders>
            <w:shd w:val="clear" w:color="auto" w:fill="auto"/>
            <w:vAlign w:val="center"/>
            <w:hideMark/>
          </w:tcPr>
          <w:p w14:paraId="4F0486E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7BB8D3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7C8EA9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26F5EB"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B96DD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55C84E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Рентгенолаборант</w:t>
            </w:r>
          </w:p>
        </w:tc>
        <w:tc>
          <w:tcPr>
            <w:tcW w:w="2560" w:type="dxa"/>
            <w:tcBorders>
              <w:top w:val="nil"/>
              <w:left w:val="nil"/>
              <w:bottom w:val="single" w:sz="4" w:space="0" w:color="auto"/>
              <w:right w:val="single" w:sz="4" w:space="0" w:color="auto"/>
            </w:tcBorders>
            <w:shd w:val="clear" w:color="auto" w:fill="auto"/>
            <w:vAlign w:val="center"/>
            <w:hideMark/>
          </w:tcPr>
          <w:p w14:paraId="0071B7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58EBCD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30 часовая рабочая неделя</w:t>
            </w:r>
          </w:p>
        </w:tc>
        <w:tc>
          <w:tcPr>
            <w:tcW w:w="36" w:type="dxa"/>
            <w:vAlign w:val="center"/>
            <w:hideMark/>
          </w:tcPr>
          <w:p w14:paraId="6FEFEB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50383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0BB527A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3FBE8E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C66040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40B460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2EC82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8A1060"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E8A5BB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4CEC85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28D782B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6EBE78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C2B488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90EBE92"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2A3089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638D81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Инженер</w:t>
            </w:r>
          </w:p>
        </w:tc>
        <w:tc>
          <w:tcPr>
            <w:tcW w:w="2560" w:type="dxa"/>
            <w:tcBorders>
              <w:top w:val="nil"/>
              <w:left w:val="nil"/>
              <w:bottom w:val="single" w:sz="4" w:space="0" w:color="auto"/>
              <w:right w:val="single" w:sz="4" w:space="0" w:color="auto"/>
            </w:tcBorders>
            <w:shd w:val="clear" w:color="auto" w:fill="auto"/>
            <w:vAlign w:val="center"/>
            <w:hideMark/>
          </w:tcPr>
          <w:p w14:paraId="46A4E39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EBB380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F610B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D5965A"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5B1ADA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C5E8AA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Кабинет магнитно-резонансной томографии</w:t>
            </w:r>
          </w:p>
        </w:tc>
        <w:tc>
          <w:tcPr>
            <w:tcW w:w="2560" w:type="dxa"/>
            <w:tcBorders>
              <w:top w:val="nil"/>
              <w:left w:val="nil"/>
              <w:bottom w:val="nil"/>
              <w:right w:val="single" w:sz="4" w:space="0" w:color="auto"/>
            </w:tcBorders>
            <w:shd w:val="clear" w:color="auto" w:fill="auto"/>
            <w:noWrap/>
            <w:hideMark/>
          </w:tcPr>
          <w:p w14:paraId="21F9CC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72C43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83517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F717454" w14:textId="77777777" w:rsidTr="007C315F">
        <w:trPr>
          <w:trHeight w:val="127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7F5C6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13</w:t>
            </w:r>
          </w:p>
        </w:tc>
        <w:tc>
          <w:tcPr>
            <w:tcW w:w="10211" w:type="dxa"/>
            <w:tcBorders>
              <w:top w:val="single" w:sz="4" w:space="0" w:color="auto"/>
              <w:left w:val="nil"/>
              <w:bottom w:val="single" w:sz="4" w:space="0" w:color="auto"/>
              <w:right w:val="single" w:sz="4" w:space="0" w:color="auto"/>
            </w:tcBorders>
            <w:shd w:val="clear" w:color="auto" w:fill="auto"/>
            <w:hideMark/>
          </w:tcPr>
          <w:p w14:paraId="4ACDD5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лучевой диагностики</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58937E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0C31D45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6EAC9F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3C6A4D"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6E88BC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14</w:t>
            </w:r>
          </w:p>
        </w:tc>
        <w:tc>
          <w:tcPr>
            <w:tcW w:w="10211" w:type="dxa"/>
            <w:tcBorders>
              <w:top w:val="nil"/>
              <w:left w:val="nil"/>
              <w:bottom w:val="single" w:sz="4" w:space="0" w:color="auto"/>
              <w:right w:val="single" w:sz="4" w:space="0" w:color="auto"/>
            </w:tcBorders>
            <w:shd w:val="clear" w:color="auto" w:fill="auto"/>
            <w:hideMark/>
          </w:tcPr>
          <w:p w14:paraId="0EC072F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Рентгенолаборант</w:t>
            </w:r>
          </w:p>
        </w:tc>
        <w:tc>
          <w:tcPr>
            <w:tcW w:w="2560" w:type="dxa"/>
            <w:tcBorders>
              <w:top w:val="nil"/>
              <w:left w:val="nil"/>
              <w:bottom w:val="single" w:sz="4" w:space="0" w:color="auto"/>
              <w:right w:val="single" w:sz="4" w:space="0" w:color="auto"/>
            </w:tcBorders>
            <w:shd w:val="clear" w:color="auto" w:fill="auto"/>
            <w:vAlign w:val="center"/>
            <w:hideMark/>
          </w:tcPr>
          <w:p w14:paraId="0807743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nil"/>
              <w:left w:val="nil"/>
              <w:bottom w:val="single" w:sz="4" w:space="0" w:color="auto"/>
              <w:right w:val="single" w:sz="4" w:space="0" w:color="auto"/>
            </w:tcBorders>
            <w:shd w:val="clear" w:color="auto" w:fill="auto"/>
            <w:vAlign w:val="center"/>
            <w:hideMark/>
          </w:tcPr>
          <w:p w14:paraId="2102B0A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F3F0F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476275"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75C6E2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15</w:t>
            </w:r>
          </w:p>
        </w:tc>
        <w:tc>
          <w:tcPr>
            <w:tcW w:w="10211" w:type="dxa"/>
            <w:tcBorders>
              <w:top w:val="nil"/>
              <w:left w:val="nil"/>
              <w:bottom w:val="single" w:sz="4" w:space="0" w:color="auto"/>
              <w:right w:val="single" w:sz="4" w:space="0" w:color="auto"/>
            </w:tcBorders>
            <w:shd w:val="clear" w:color="auto" w:fill="auto"/>
            <w:hideMark/>
          </w:tcPr>
          <w:p w14:paraId="69F833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1D901B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nil"/>
              <w:left w:val="nil"/>
              <w:bottom w:val="single" w:sz="4" w:space="0" w:color="auto"/>
              <w:right w:val="single" w:sz="4" w:space="0" w:color="auto"/>
            </w:tcBorders>
            <w:shd w:val="clear" w:color="auto" w:fill="auto"/>
            <w:vAlign w:val="center"/>
            <w:hideMark/>
          </w:tcPr>
          <w:p w14:paraId="2D23704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4397CA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0A2269"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1A98F5E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16</w:t>
            </w:r>
          </w:p>
        </w:tc>
        <w:tc>
          <w:tcPr>
            <w:tcW w:w="10211" w:type="dxa"/>
            <w:tcBorders>
              <w:top w:val="nil"/>
              <w:left w:val="nil"/>
              <w:bottom w:val="single" w:sz="4" w:space="0" w:color="auto"/>
              <w:right w:val="single" w:sz="4" w:space="0" w:color="auto"/>
            </w:tcBorders>
            <w:shd w:val="clear" w:color="auto" w:fill="auto"/>
            <w:hideMark/>
          </w:tcPr>
          <w:p w14:paraId="791E58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1C40136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w:t>
            </w:r>
          </w:p>
        </w:tc>
        <w:tc>
          <w:tcPr>
            <w:tcW w:w="3460" w:type="dxa"/>
            <w:tcBorders>
              <w:top w:val="nil"/>
              <w:left w:val="nil"/>
              <w:bottom w:val="single" w:sz="4" w:space="0" w:color="auto"/>
              <w:right w:val="single" w:sz="4" w:space="0" w:color="auto"/>
            </w:tcBorders>
            <w:shd w:val="clear" w:color="auto" w:fill="auto"/>
            <w:vAlign w:val="center"/>
            <w:hideMark/>
          </w:tcPr>
          <w:p w14:paraId="6133F7F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1BC40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0F6B8CA"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5D6EFC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17</w:t>
            </w:r>
          </w:p>
        </w:tc>
        <w:tc>
          <w:tcPr>
            <w:tcW w:w="10211" w:type="dxa"/>
            <w:tcBorders>
              <w:top w:val="nil"/>
              <w:left w:val="nil"/>
              <w:bottom w:val="single" w:sz="4" w:space="0" w:color="auto"/>
              <w:right w:val="single" w:sz="4" w:space="0" w:color="auto"/>
            </w:tcBorders>
            <w:shd w:val="clear" w:color="auto" w:fill="auto"/>
            <w:hideMark/>
          </w:tcPr>
          <w:p w14:paraId="51B8C8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Инженер</w:t>
            </w:r>
          </w:p>
        </w:tc>
        <w:tc>
          <w:tcPr>
            <w:tcW w:w="2560" w:type="dxa"/>
            <w:tcBorders>
              <w:top w:val="nil"/>
              <w:left w:val="nil"/>
              <w:bottom w:val="single" w:sz="4" w:space="0" w:color="auto"/>
              <w:right w:val="single" w:sz="4" w:space="0" w:color="auto"/>
            </w:tcBorders>
            <w:shd w:val="clear" w:color="auto" w:fill="auto"/>
            <w:vAlign w:val="center"/>
            <w:hideMark/>
          </w:tcPr>
          <w:p w14:paraId="38F4C82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1AEBA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74083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D68F4B"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641BCEC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9D7DD38"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Отделение ультразвуковой диагностики</w:t>
            </w:r>
          </w:p>
        </w:tc>
        <w:tc>
          <w:tcPr>
            <w:tcW w:w="2560" w:type="dxa"/>
            <w:tcBorders>
              <w:top w:val="nil"/>
              <w:left w:val="nil"/>
              <w:bottom w:val="nil"/>
              <w:right w:val="single" w:sz="4" w:space="0" w:color="auto"/>
            </w:tcBorders>
            <w:shd w:val="clear" w:color="auto" w:fill="auto"/>
            <w:noWrap/>
            <w:hideMark/>
          </w:tcPr>
          <w:p w14:paraId="094E60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EDF6A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BFAC7F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7B381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6844298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9FB095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4EA270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8B833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D90BB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03CF3CA"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623254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D597E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ультразвуковой диагностики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D66AF5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761C91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3D6C56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66B421"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3D612B7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3CDCF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ультразвуковой диагностики</w:t>
            </w:r>
          </w:p>
        </w:tc>
        <w:tc>
          <w:tcPr>
            <w:tcW w:w="2560" w:type="dxa"/>
            <w:tcBorders>
              <w:top w:val="nil"/>
              <w:left w:val="nil"/>
              <w:bottom w:val="single" w:sz="4" w:space="0" w:color="auto"/>
              <w:right w:val="single" w:sz="4" w:space="0" w:color="auto"/>
            </w:tcBorders>
            <w:shd w:val="clear" w:color="auto" w:fill="auto"/>
            <w:vAlign w:val="center"/>
            <w:hideMark/>
          </w:tcPr>
          <w:p w14:paraId="19A8A8B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65E0AE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35 часовая рабочая неделя</w:t>
            </w:r>
          </w:p>
        </w:tc>
        <w:tc>
          <w:tcPr>
            <w:tcW w:w="36" w:type="dxa"/>
            <w:vAlign w:val="center"/>
            <w:hideMark/>
          </w:tcPr>
          <w:p w14:paraId="10D58B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06060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5E19416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9F02B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nil"/>
              <w:left w:val="nil"/>
              <w:bottom w:val="single" w:sz="4" w:space="0" w:color="auto"/>
              <w:right w:val="single" w:sz="4" w:space="0" w:color="auto"/>
            </w:tcBorders>
            <w:shd w:val="clear" w:color="auto" w:fill="auto"/>
            <w:vAlign w:val="center"/>
            <w:hideMark/>
          </w:tcPr>
          <w:p w14:paraId="5DBF92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95F3E2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5E0FAE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4479377"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2921DE2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1353A2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A9D6E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B75E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19B949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171962"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78F135F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58B10B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Сестра-хозяйка</w:t>
            </w:r>
          </w:p>
        </w:tc>
        <w:tc>
          <w:tcPr>
            <w:tcW w:w="2560" w:type="dxa"/>
            <w:tcBorders>
              <w:top w:val="nil"/>
              <w:left w:val="nil"/>
              <w:bottom w:val="single" w:sz="4" w:space="0" w:color="auto"/>
              <w:right w:val="single" w:sz="4" w:space="0" w:color="auto"/>
            </w:tcBorders>
            <w:shd w:val="clear" w:color="auto" w:fill="auto"/>
            <w:vAlign w:val="center"/>
            <w:hideMark/>
          </w:tcPr>
          <w:p w14:paraId="1B0740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03D7A1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181AE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2F35FE"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4C35BA7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443F36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817F3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9E8318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BC114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78DB25A"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3374DF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BB66D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08326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027469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6FE5EF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A792C9"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1FFECE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vAlign w:val="bottom"/>
            <w:hideMark/>
          </w:tcPr>
          <w:p w14:paraId="52303B53"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Врачи-интерны.</w:t>
            </w:r>
          </w:p>
        </w:tc>
        <w:tc>
          <w:tcPr>
            <w:tcW w:w="2560" w:type="dxa"/>
            <w:tcBorders>
              <w:top w:val="nil"/>
              <w:left w:val="nil"/>
              <w:bottom w:val="nil"/>
              <w:right w:val="single" w:sz="4" w:space="0" w:color="auto"/>
            </w:tcBorders>
            <w:shd w:val="clear" w:color="auto" w:fill="auto"/>
            <w:noWrap/>
            <w:hideMark/>
          </w:tcPr>
          <w:p w14:paraId="1F60BE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D6948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01EB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635D1C"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EB6EB6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A71CC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AAEBF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7D021A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4BCD5D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27353E4"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DF20" w14:textId="77777777" w:rsidR="007C315F" w:rsidRPr="007C315F" w:rsidRDefault="007C315F" w:rsidP="007C315F">
            <w:pPr>
              <w:spacing w:after="0" w:line="240" w:lineRule="auto"/>
              <w:jc w:val="right"/>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1.</w:t>
            </w:r>
          </w:p>
        </w:tc>
        <w:tc>
          <w:tcPr>
            <w:tcW w:w="10211" w:type="dxa"/>
            <w:tcBorders>
              <w:top w:val="single" w:sz="4" w:space="0" w:color="auto"/>
              <w:left w:val="nil"/>
              <w:bottom w:val="single" w:sz="4" w:space="0" w:color="auto"/>
              <w:right w:val="single" w:sz="4" w:space="0" w:color="auto"/>
            </w:tcBorders>
            <w:shd w:val="clear" w:color="auto" w:fill="auto"/>
            <w:noWrap/>
            <w:vAlign w:val="bottom"/>
            <w:hideMark/>
          </w:tcPr>
          <w:p w14:paraId="0937B4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Врач-интерн*</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9129A3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19B2DBD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7DA79E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863C8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3D66204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1F1247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B1035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7EB0F1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FAFE2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D19DBD7"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DCD247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1FCDB20"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ЦСО</w:t>
            </w:r>
          </w:p>
        </w:tc>
        <w:tc>
          <w:tcPr>
            <w:tcW w:w="2560" w:type="dxa"/>
            <w:tcBorders>
              <w:top w:val="nil"/>
              <w:left w:val="nil"/>
              <w:bottom w:val="nil"/>
              <w:right w:val="single" w:sz="4" w:space="0" w:color="auto"/>
            </w:tcBorders>
            <w:shd w:val="clear" w:color="auto" w:fill="auto"/>
            <w:noWrap/>
            <w:hideMark/>
          </w:tcPr>
          <w:p w14:paraId="2C6F11B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3C06C6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B09AC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2CD590"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1413A9A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15FA6A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w:t>
            </w:r>
          </w:p>
        </w:tc>
        <w:tc>
          <w:tcPr>
            <w:tcW w:w="2560" w:type="dxa"/>
            <w:tcBorders>
              <w:top w:val="nil"/>
              <w:left w:val="nil"/>
              <w:bottom w:val="nil"/>
              <w:right w:val="single" w:sz="4" w:space="0" w:color="auto"/>
            </w:tcBorders>
            <w:shd w:val="clear" w:color="auto" w:fill="auto"/>
            <w:noWrap/>
            <w:hideMark/>
          </w:tcPr>
          <w:p w14:paraId="5D89701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7C9D31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589F9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111E4A" w14:textId="77777777" w:rsidTr="007C315F">
        <w:trPr>
          <w:trHeight w:val="102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809B4B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7662A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(старшая), медицинский брат (старший)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578FA1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D1F27C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2F4625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561A882"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78C3BC4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81A96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F0DB5C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4C043D8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38.5 часовая рабочая неделя</w:t>
            </w:r>
          </w:p>
        </w:tc>
        <w:tc>
          <w:tcPr>
            <w:tcW w:w="36" w:type="dxa"/>
            <w:vAlign w:val="center"/>
            <w:hideMark/>
          </w:tcPr>
          <w:p w14:paraId="59B87B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8BDC76"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5E8A31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68CB2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0EADC84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или 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3BE9BE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132023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CDE0BF7"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7E95649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441113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АПТЕКА</w:t>
            </w:r>
          </w:p>
        </w:tc>
        <w:tc>
          <w:tcPr>
            <w:tcW w:w="2560" w:type="dxa"/>
            <w:tcBorders>
              <w:top w:val="nil"/>
              <w:left w:val="nil"/>
              <w:bottom w:val="nil"/>
              <w:right w:val="single" w:sz="4" w:space="0" w:color="auto"/>
            </w:tcBorders>
            <w:shd w:val="clear" w:color="auto" w:fill="auto"/>
            <w:noWrap/>
            <w:hideMark/>
          </w:tcPr>
          <w:p w14:paraId="0F3EE19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7A606F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09EF3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374A221"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7D7DD3F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F390D9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2ACAF42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nil"/>
              <w:left w:val="nil"/>
              <w:bottom w:val="nil"/>
              <w:right w:val="single" w:sz="4" w:space="0" w:color="auto"/>
            </w:tcBorders>
            <w:shd w:val="clear" w:color="auto" w:fill="auto"/>
            <w:noWrap/>
            <w:hideMark/>
          </w:tcPr>
          <w:p w14:paraId="470573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19CA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BCA6AF"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C7CB81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7AFE8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Заведующий аптекой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26C118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6E8F41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1E993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E49CE5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8534C7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EA815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Провизор-рецептар</w:t>
            </w:r>
          </w:p>
        </w:tc>
        <w:tc>
          <w:tcPr>
            <w:tcW w:w="2560" w:type="dxa"/>
            <w:tcBorders>
              <w:top w:val="nil"/>
              <w:left w:val="nil"/>
              <w:bottom w:val="single" w:sz="4" w:space="0" w:color="auto"/>
              <w:right w:val="single" w:sz="4" w:space="0" w:color="auto"/>
            </w:tcBorders>
            <w:shd w:val="clear" w:color="auto" w:fill="auto"/>
            <w:vAlign w:val="center"/>
            <w:hideMark/>
          </w:tcPr>
          <w:p w14:paraId="214979B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ACF39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AECEC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30934D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07D805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29B1BEA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Провизор-аналитик</w:t>
            </w:r>
          </w:p>
        </w:tc>
        <w:tc>
          <w:tcPr>
            <w:tcW w:w="2560" w:type="dxa"/>
            <w:tcBorders>
              <w:top w:val="nil"/>
              <w:left w:val="nil"/>
              <w:bottom w:val="single" w:sz="4" w:space="0" w:color="auto"/>
              <w:right w:val="single" w:sz="4" w:space="0" w:color="auto"/>
            </w:tcBorders>
            <w:shd w:val="clear" w:color="auto" w:fill="auto"/>
            <w:vAlign w:val="center"/>
            <w:hideMark/>
          </w:tcPr>
          <w:p w14:paraId="22EB20B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315230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91483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73755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33CCEA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ED1DA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Фармацевт-рецептар</w:t>
            </w:r>
          </w:p>
        </w:tc>
        <w:tc>
          <w:tcPr>
            <w:tcW w:w="2560" w:type="dxa"/>
            <w:tcBorders>
              <w:top w:val="nil"/>
              <w:left w:val="nil"/>
              <w:bottom w:val="single" w:sz="4" w:space="0" w:color="auto"/>
              <w:right w:val="single" w:sz="4" w:space="0" w:color="auto"/>
            </w:tcBorders>
            <w:shd w:val="clear" w:color="auto" w:fill="auto"/>
            <w:vAlign w:val="center"/>
            <w:hideMark/>
          </w:tcPr>
          <w:p w14:paraId="53B2935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4CAAE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EA455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6B447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56A5AF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4C3051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Фармацевт-ассистент</w:t>
            </w:r>
          </w:p>
        </w:tc>
        <w:tc>
          <w:tcPr>
            <w:tcW w:w="2560" w:type="dxa"/>
            <w:tcBorders>
              <w:top w:val="nil"/>
              <w:left w:val="nil"/>
              <w:bottom w:val="single" w:sz="4" w:space="0" w:color="auto"/>
              <w:right w:val="single" w:sz="4" w:space="0" w:color="auto"/>
            </w:tcBorders>
            <w:shd w:val="clear" w:color="auto" w:fill="auto"/>
            <w:vAlign w:val="center"/>
            <w:hideMark/>
          </w:tcPr>
          <w:p w14:paraId="74B770A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3C69FCE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91901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4C4957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12EC75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6AA18E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(мойщица)</w:t>
            </w:r>
          </w:p>
        </w:tc>
        <w:tc>
          <w:tcPr>
            <w:tcW w:w="2560" w:type="dxa"/>
            <w:tcBorders>
              <w:top w:val="nil"/>
              <w:left w:val="nil"/>
              <w:bottom w:val="single" w:sz="4" w:space="0" w:color="auto"/>
              <w:right w:val="single" w:sz="4" w:space="0" w:color="auto"/>
            </w:tcBorders>
            <w:shd w:val="clear" w:color="auto" w:fill="auto"/>
            <w:vAlign w:val="center"/>
            <w:hideMark/>
          </w:tcPr>
          <w:p w14:paraId="52D811B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62C6A4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0F5121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2F273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4A7A3A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6E3EA6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Укладчик-упаковщик</w:t>
            </w:r>
          </w:p>
        </w:tc>
        <w:tc>
          <w:tcPr>
            <w:tcW w:w="2560" w:type="dxa"/>
            <w:tcBorders>
              <w:top w:val="nil"/>
              <w:left w:val="nil"/>
              <w:bottom w:val="single" w:sz="4" w:space="0" w:color="auto"/>
              <w:right w:val="single" w:sz="4" w:space="0" w:color="auto"/>
            </w:tcBorders>
            <w:shd w:val="clear" w:color="auto" w:fill="auto"/>
            <w:vAlign w:val="center"/>
            <w:hideMark/>
          </w:tcPr>
          <w:p w14:paraId="7499503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38A818A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3C615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7D14C7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90068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FAD83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E92EA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53E7B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90ECCB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F6E4EE"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636F815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47C0E59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СЛУЖАЩИЕ И РАБОЧИЕ</w:t>
            </w:r>
          </w:p>
        </w:tc>
        <w:tc>
          <w:tcPr>
            <w:tcW w:w="2560" w:type="dxa"/>
            <w:tcBorders>
              <w:top w:val="single" w:sz="4" w:space="0" w:color="auto"/>
              <w:left w:val="nil"/>
              <w:bottom w:val="nil"/>
              <w:right w:val="single" w:sz="4" w:space="0" w:color="auto"/>
            </w:tcBorders>
            <w:shd w:val="clear" w:color="auto" w:fill="auto"/>
            <w:noWrap/>
            <w:hideMark/>
          </w:tcPr>
          <w:p w14:paraId="4E3440D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45A895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F85ED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0239D6"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DB96CF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D96B00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 материально- технического снабжения</w:t>
            </w:r>
          </w:p>
        </w:tc>
        <w:tc>
          <w:tcPr>
            <w:tcW w:w="2560" w:type="dxa"/>
            <w:tcBorders>
              <w:top w:val="nil"/>
              <w:left w:val="nil"/>
              <w:bottom w:val="nil"/>
              <w:right w:val="single" w:sz="4" w:space="0" w:color="auto"/>
            </w:tcBorders>
            <w:shd w:val="clear" w:color="auto" w:fill="auto"/>
            <w:noWrap/>
            <w:hideMark/>
          </w:tcPr>
          <w:p w14:paraId="68EBC4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7CBFE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800E2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473537"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171A5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FDF5D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718B1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49708E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E2407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320AA5"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1D14F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5F051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отдела материально-технического снабжения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F72B0E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3DF86F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ED55B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BB877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CCF425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631F5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Ведущий специалист по организации закупок</w:t>
            </w:r>
          </w:p>
        </w:tc>
        <w:tc>
          <w:tcPr>
            <w:tcW w:w="2560" w:type="dxa"/>
            <w:tcBorders>
              <w:top w:val="nil"/>
              <w:left w:val="nil"/>
              <w:bottom w:val="single" w:sz="4" w:space="0" w:color="auto"/>
              <w:right w:val="single" w:sz="4" w:space="0" w:color="auto"/>
            </w:tcBorders>
            <w:shd w:val="clear" w:color="auto" w:fill="auto"/>
            <w:vAlign w:val="center"/>
            <w:hideMark/>
          </w:tcPr>
          <w:p w14:paraId="05A7EC8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162A2A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AB004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2A05C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E47E2B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6D1C9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Специалист по организации закупок</w:t>
            </w:r>
          </w:p>
        </w:tc>
        <w:tc>
          <w:tcPr>
            <w:tcW w:w="2560" w:type="dxa"/>
            <w:tcBorders>
              <w:top w:val="nil"/>
              <w:left w:val="nil"/>
              <w:bottom w:val="single" w:sz="4" w:space="0" w:color="auto"/>
              <w:right w:val="single" w:sz="4" w:space="0" w:color="auto"/>
            </w:tcBorders>
            <w:shd w:val="clear" w:color="auto" w:fill="auto"/>
            <w:vAlign w:val="center"/>
            <w:hideMark/>
          </w:tcPr>
          <w:p w14:paraId="793E05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5B56F11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16BEB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F3A65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B2D44E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2B8BA3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Агент по снабжению </w:t>
            </w:r>
          </w:p>
        </w:tc>
        <w:tc>
          <w:tcPr>
            <w:tcW w:w="2560" w:type="dxa"/>
            <w:tcBorders>
              <w:top w:val="nil"/>
              <w:left w:val="nil"/>
              <w:bottom w:val="single" w:sz="4" w:space="0" w:color="auto"/>
              <w:right w:val="single" w:sz="4" w:space="0" w:color="auto"/>
            </w:tcBorders>
            <w:shd w:val="clear" w:color="auto" w:fill="auto"/>
            <w:vAlign w:val="center"/>
            <w:hideMark/>
          </w:tcPr>
          <w:p w14:paraId="03CDA71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38F79D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2421A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2D4323"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A422B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78DC46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4B4406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621807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EDA0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2501AA"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1C7550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5B91027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 автоматизированных систем управления (АСУ)</w:t>
            </w:r>
          </w:p>
        </w:tc>
        <w:tc>
          <w:tcPr>
            <w:tcW w:w="2560" w:type="dxa"/>
            <w:tcBorders>
              <w:top w:val="single" w:sz="4" w:space="0" w:color="auto"/>
              <w:left w:val="nil"/>
              <w:bottom w:val="nil"/>
              <w:right w:val="single" w:sz="4" w:space="0" w:color="auto"/>
            </w:tcBorders>
            <w:shd w:val="clear" w:color="auto" w:fill="auto"/>
            <w:noWrap/>
            <w:hideMark/>
          </w:tcPr>
          <w:p w14:paraId="6517A9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57C214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B9604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2D9C4F1"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07BDCC6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7571F4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04579F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08C71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6F728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72BD2C"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765107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B367B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Начальник отдела автоматизированных систем управления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429F3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874BBC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2153F1D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6D7BE7"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8D00D9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0A519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Инженер-электроник</w:t>
            </w:r>
          </w:p>
        </w:tc>
        <w:tc>
          <w:tcPr>
            <w:tcW w:w="2560" w:type="dxa"/>
            <w:tcBorders>
              <w:top w:val="nil"/>
              <w:left w:val="nil"/>
              <w:bottom w:val="single" w:sz="4" w:space="0" w:color="auto"/>
              <w:right w:val="single" w:sz="4" w:space="0" w:color="auto"/>
            </w:tcBorders>
            <w:shd w:val="clear" w:color="auto" w:fill="auto"/>
            <w:vAlign w:val="center"/>
            <w:hideMark/>
          </w:tcPr>
          <w:p w14:paraId="08C52C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F5825D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B031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63B3B0"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8373B8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9F2EE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Специалист по сопровождению программного обеспечения</w:t>
            </w:r>
          </w:p>
        </w:tc>
        <w:tc>
          <w:tcPr>
            <w:tcW w:w="2560" w:type="dxa"/>
            <w:tcBorders>
              <w:top w:val="nil"/>
              <w:left w:val="nil"/>
              <w:bottom w:val="single" w:sz="4" w:space="0" w:color="auto"/>
              <w:right w:val="single" w:sz="4" w:space="0" w:color="auto"/>
            </w:tcBorders>
            <w:shd w:val="clear" w:color="auto" w:fill="auto"/>
            <w:vAlign w:val="center"/>
            <w:hideMark/>
          </w:tcPr>
          <w:p w14:paraId="57ADC8E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4101558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6B3C0A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A653D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0F15C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66534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Администратор сетей</w:t>
            </w:r>
          </w:p>
        </w:tc>
        <w:tc>
          <w:tcPr>
            <w:tcW w:w="2560" w:type="dxa"/>
            <w:tcBorders>
              <w:top w:val="nil"/>
              <w:left w:val="nil"/>
              <w:bottom w:val="single" w:sz="4" w:space="0" w:color="auto"/>
              <w:right w:val="single" w:sz="4" w:space="0" w:color="auto"/>
            </w:tcBorders>
            <w:shd w:val="clear" w:color="auto" w:fill="auto"/>
            <w:vAlign w:val="center"/>
            <w:hideMark/>
          </w:tcPr>
          <w:p w14:paraId="33ADC43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2C4C76A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C7098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C3CD4AD"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5EA75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EB73E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6DFD1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337898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47875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2A6BE29"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14B7A5A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645B937F"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Технический отдел</w:t>
            </w:r>
          </w:p>
        </w:tc>
        <w:tc>
          <w:tcPr>
            <w:tcW w:w="2560" w:type="dxa"/>
            <w:tcBorders>
              <w:top w:val="single" w:sz="4" w:space="0" w:color="auto"/>
              <w:left w:val="nil"/>
              <w:bottom w:val="nil"/>
              <w:right w:val="single" w:sz="4" w:space="0" w:color="auto"/>
            </w:tcBorders>
            <w:shd w:val="clear" w:color="auto" w:fill="auto"/>
            <w:noWrap/>
            <w:hideMark/>
          </w:tcPr>
          <w:p w14:paraId="28364B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45EAECD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08E00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832DF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1DA07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4506DD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4C924C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3A039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4D79B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2A148FD" w14:textId="77777777" w:rsidTr="007C315F">
        <w:trPr>
          <w:trHeight w:val="127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98693C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ADF09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Инженер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98B1AD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89167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D46DD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D936BA3"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307A131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63B128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Инженер по метрологии</w:t>
            </w:r>
          </w:p>
        </w:tc>
        <w:tc>
          <w:tcPr>
            <w:tcW w:w="2560" w:type="dxa"/>
            <w:tcBorders>
              <w:top w:val="nil"/>
              <w:left w:val="nil"/>
              <w:bottom w:val="single" w:sz="4" w:space="0" w:color="auto"/>
              <w:right w:val="single" w:sz="4" w:space="0" w:color="auto"/>
            </w:tcBorders>
            <w:shd w:val="clear" w:color="auto" w:fill="auto"/>
            <w:vAlign w:val="center"/>
            <w:hideMark/>
          </w:tcPr>
          <w:p w14:paraId="33428F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B7D50C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191B3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32A20A"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B951F1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2D664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Техник</w:t>
            </w:r>
          </w:p>
        </w:tc>
        <w:tc>
          <w:tcPr>
            <w:tcW w:w="2560" w:type="dxa"/>
            <w:tcBorders>
              <w:top w:val="nil"/>
              <w:left w:val="nil"/>
              <w:bottom w:val="single" w:sz="4" w:space="0" w:color="auto"/>
              <w:right w:val="single" w:sz="4" w:space="0" w:color="auto"/>
            </w:tcBorders>
            <w:shd w:val="clear" w:color="auto" w:fill="auto"/>
            <w:vAlign w:val="center"/>
            <w:hideMark/>
          </w:tcPr>
          <w:p w14:paraId="75E54C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8A2C70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7B9DB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9AD26A"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17F2D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70364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8409E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20E04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EE08D5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C3CB6A5"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198712D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6DEB6067"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Хозяйственный отдел</w:t>
            </w:r>
          </w:p>
        </w:tc>
        <w:tc>
          <w:tcPr>
            <w:tcW w:w="2560" w:type="dxa"/>
            <w:tcBorders>
              <w:top w:val="single" w:sz="4" w:space="0" w:color="auto"/>
              <w:left w:val="nil"/>
              <w:bottom w:val="nil"/>
              <w:right w:val="single" w:sz="4" w:space="0" w:color="auto"/>
            </w:tcBorders>
            <w:shd w:val="clear" w:color="auto" w:fill="auto"/>
            <w:noWrap/>
            <w:hideMark/>
          </w:tcPr>
          <w:p w14:paraId="79DE51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60E935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DAACB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559C7F0"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5037BA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50507D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2D096D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DC58C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EB8DF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558125"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057F77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9BD49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Делопроизводитель</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DB2DE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42175C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54F75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0BF28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F48298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E6F00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Секретарь</w:t>
            </w:r>
          </w:p>
        </w:tc>
        <w:tc>
          <w:tcPr>
            <w:tcW w:w="2560" w:type="dxa"/>
            <w:tcBorders>
              <w:top w:val="nil"/>
              <w:left w:val="nil"/>
              <w:bottom w:val="single" w:sz="4" w:space="0" w:color="auto"/>
              <w:right w:val="single" w:sz="4" w:space="0" w:color="auto"/>
            </w:tcBorders>
            <w:shd w:val="clear" w:color="auto" w:fill="auto"/>
            <w:vAlign w:val="center"/>
            <w:hideMark/>
          </w:tcPr>
          <w:p w14:paraId="53733F7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757641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EA7C3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7659AD"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6644E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11CEC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4DB0FA9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19899CB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F4CF5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692F68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155B280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51C4B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Подсобный рабочий</w:t>
            </w:r>
          </w:p>
        </w:tc>
        <w:tc>
          <w:tcPr>
            <w:tcW w:w="2560" w:type="dxa"/>
            <w:tcBorders>
              <w:top w:val="nil"/>
              <w:left w:val="nil"/>
              <w:bottom w:val="single" w:sz="4" w:space="0" w:color="auto"/>
              <w:right w:val="single" w:sz="4" w:space="0" w:color="auto"/>
            </w:tcBorders>
            <w:shd w:val="clear" w:color="auto" w:fill="auto"/>
            <w:vAlign w:val="center"/>
            <w:hideMark/>
          </w:tcPr>
          <w:p w14:paraId="09807A0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20D5F7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B8489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278D49"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F0795E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210F37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Рабочий по комплексному обслуживанию и ремонту зданий и сооружений</w:t>
            </w:r>
          </w:p>
        </w:tc>
        <w:tc>
          <w:tcPr>
            <w:tcW w:w="2560" w:type="dxa"/>
            <w:tcBorders>
              <w:top w:val="nil"/>
              <w:left w:val="nil"/>
              <w:bottom w:val="single" w:sz="4" w:space="0" w:color="auto"/>
              <w:right w:val="single" w:sz="4" w:space="0" w:color="auto"/>
            </w:tcBorders>
            <w:shd w:val="clear" w:color="auto" w:fill="auto"/>
            <w:vAlign w:val="center"/>
            <w:hideMark/>
          </w:tcPr>
          <w:p w14:paraId="5FC3CA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7546240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EE214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FE97B3" w14:textId="77777777" w:rsidTr="007C315F">
        <w:trPr>
          <w:trHeight w:val="1602"/>
        </w:trPr>
        <w:tc>
          <w:tcPr>
            <w:tcW w:w="360" w:type="dxa"/>
            <w:tcBorders>
              <w:top w:val="nil"/>
              <w:left w:val="single" w:sz="4" w:space="0" w:color="auto"/>
              <w:bottom w:val="single" w:sz="4" w:space="0" w:color="auto"/>
              <w:right w:val="single" w:sz="4" w:space="0" w:color="auto"/>
            </w:tcBorders>
            <w:shd w:val="clear" w:color="auto" w:fill="auto"/>
            <w:noWrap/>
            <w:hideMark/>
          </w:tcPr>
          <w:p w14:paraId="2264189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750F2D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Уборщик помещений (служебных)</w:t>
            </w:r>
          </w:p>
        </w:tc>
        <w:tc>
          <w:tcPr>
            <w:tcW w:w="2560" w:type="dxa"/>
            <w:tcBorders>
              <w:top w:val="nil"/>
              <w:left w:val="nil"/>
              <w:bottom w:val="single" w:sz="4" w:space="0" w:color="auto"/>
              <w:right w:val="single" w:sz="4" w:space="0" w:color="auto"/>
            </w:tcBorders>
            <w:shd w:val="clear" w:color="auto" w:fill="auto"/>
            <w:vAlign w:val="center"/>
            <w:hideMark/>
          </w:tcPr>
          <w:p w14:paraId="62512B2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6-ти дневная рабочая неделя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5EF1D5C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EA326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8DB53C"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690E880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6D84E1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Уборщик территорий</w:t>
            </w:r>
          </w:p>
        </w:tc>
        <w:tc>
          <w:tcPr>
            <w:tcW w:w="2560" w:type="dxa"/>
            <w:tcBorders>
              <w:top w:val="nil"/>
              <w:left w:val="nil"/>
              <w:bottom w:val="single" w:sz="4" w:space="0" w:color="auto"/>
              <w:right w:val="single" w:sz="4" w:space="0" w:color="auto"/>
            </w:tcBorders>
            <w:shd w:val="clear" w:color="auto" w:fill="auto"/>
            <w:vAlign w:val="center"/>
            <w:hideMark/>
          </w:tcPr>
          <w:p w14:paraId="1DBAF3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82DF36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5E01B8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2E39FE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46E7D7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8</w:t>
            </w:r>
          </w:p>
        </w:tc>
        <w:tc>
          <w:tcPr>
            <w:tcW w:w="10211" w:type="dxa"/>
            <w:tcBorders>
              <w:top w:val="nil"/>
              <w:left w:val="nil"/>
              <w:bottom w:val="single" w:sz="4" w:space="0" w:color="auto"/>
              <w:right w:val="single" w:sz="4" w:space="0" w:color="auto"/>
            </w:tcBorders>
            <w:shd w:val="clear" w:color="auto" w:fill="auto"/>
            <w:hideMark/>
          </w:tcPr>
          <w:p w14:paraId="0DCF05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Лифтер</w:t>
            </w:r>
          </w:p>
        </w:tc>
        <w:tc>
          <w:tcPr>
            <w:tcW w:w="2560" w:type="dxa"/>
            <w:tcBorders>
              <w:top w:val="nil"/>
              <w:left w:val="nil"/>
              <w:bottom w:val="single" w:sz="4" w:space="0" w:color="auto"/>
              <w:right w:val="single" w:sz="4" w:space="0" w:color="auto"/>
            </w:tcBorders>
            <w:shd w:val="clear" w:color="auto" w:fill="auto"/>
            <w:vAlign w:val="center"/>
            <w:hideMark/>
          </w:tcPr>
          <w:p w14:paraId="5A1FA10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0A72115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50F9C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986257"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017B403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9</w:t>
            </w:r>
          </w:p>
        </w:tc>
        <w:tc>
          <w:tcPr>
            <w:tcW w:w="10211" w:type="dxa"/>
            <w:tcBorders>
              <w:top w:val="nil"/>
              <w:left w:val="nil"/>
              <w:bottom w:val="single" w:sz="4" w:space="0" w:color="auto"/>
              <w:right w:val="single" w:sz="4" w:space="0" w:color="auto"/>
            </w:tcBorders>
            <w:shd w:val="clear" w:color="auto" w:fill="auto"/>
            <w:hideMark/>
          </w:tcPr>
          <w:p w14:paraId="705A12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Вахтер </w:t>
            </w:r>
          </w:p>
        </w:tc>
        <w:tc>
          <w:tcPr>
            <w:tcW w:w="2560" w:type="dxa"/>
            <w:tcBorders>
              <w:top w:val="nil"/>
              <w:left w:val="nil"/>
              <w:bottom w:val="single" w:sz="4" w:space="0" w:color="auto"/>
              <w:right w:val="single" w:sz="4" w:space="0" w:color="auto"/>
            </w:tcBorders>
            <w:shd w:val="clear" w:color="auto" w:fill="auto"/>
            <w:vAlign w:val="center"/>
            <w:hideMark/>
          </w:tcPr>
          <w:p w14:paraId="4A9515B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46F10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3D43F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5563B4"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1017F5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single" w:sz="4" w:space="0" w:color="auto"/>
              <w:right w:val="single" w:sz="4" w:space="0" w:color="auto"/>
            </w:tcBorders>
            <w:shd w:val="clear" w:color="auto" w:fill="auto"/>
            <w:hideMark/>
          </w:tcPr>
          <w:p w14:paraId="217E2C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Швея</w:t>
            </w:r>
          </w:p>
        </w:tc>
        <w:tc>
          <w:tcPr>
            <w:tcW w:w="2560" w:type="dxa"/>
            <w:tcBorders>
              <w:top w:val="nil"/>
              <w:left w:val="nil"/>
              <w:bottom w:val="single" w:sz="4" w:space="0" w:color="auto"/>
              <w:right w:val="single" w:sz="4" w:space="0" w:color="auto"/>
            </w:tcBorders>
            <w:shd w:val="clear" w:color="auto" w:fill="auto"/>
            <w:vAlign w:val="center"/>
            <w:hideMark/>
          </w:tcPr>
          <w:p w14:paraId="008B8CA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nil"/>
              <w:left w:val="nil"/>
              <w:bottom w:val="single" w:sz="4" w:space="0" w:color="auto"/>
              <w:right w:val="single" w:sz="4" w:space="0" w:color="auto"/>
            </w:tcBorders>
            <w:shd w:val="clear" w:color="auto" w:fill="auto"/>
            <w:vAlign w:val="center"/>
            <w:hideMark/>
          </w:tcPr>
          <w:p w14:paraId="049F93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78F99E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579F45"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35DEBA7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11</w:t>
            </w:r>
          </w:p>
        </w:tc>
        <w:tc>
          <w:tcPr>
            <w:tcW w:w="10211" w:type="dxa"/>
            <w:tcBorders>
              <w:top w:val="nil"/>
              <w:left w:val="nil"/>
              <w:bottom w:val="single" w:sz="4" w:space="0" w:color="auto"/>
              <w:right w:val="single" w:sz="4" w:space="0" w:color="auto"/>
            </w:tcBorders>
            <w:shd w:val="clear" w:color="auto" w:fill="auto"/>
            <w:hideMark/>
          </w:tcPr>
          <w:p w14:paraId="3CA566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Кладовщик</w:t>
            </w:r>
          </w:p>
        </w:tc>
        <w:tc>
          <w:tcPr>
            <w:tcW w:w="2560" w:type="dxa"/>
            <w:tcBorders>
              <w:top w:val="nil"/>
              <w:left w:val="nil"/>
              <w:bottom w:val="single" w:sz="4" w:space="0" w:color="auto"/>
              <w:right w:val="single" w:sz="4" w:space="0" w:color="auto"/>
            </w:tcBorders>
            <w:shd w:val="clear" w:color="auto" w:fill="auto"/>
            <w:vAlign w:val="center"/>
            <w:hideMark/>
          </w:tcPr>
          <w:p w14:paraId="305107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согласно графику работы; 6-ти дневная рабочая неделя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2F8C7C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3B847A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C4028C"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1086179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12</w:t>
            </w:r>
          </w:p>
        </w:tc>
        <w:tc>
          <w:tcPr>
            <w:tcW w:w="10211" w:type="dxa"/>
            <w:tcBorders>
              <w:top w:val="nil"/>
              <w:left w:val="nil"/>
              <w:bottom w:val="single" w:sz="4" w:space="0" w:color="auto"/>
              <w:right w:val="single" w:sz="4" w:space="0" w:color="auto"/>
            </w:tcBorders>
            <w:shd w:val="clear" w:color="auto" w:fill="auto"/>
            <w:hideMark/>
          </w:tcPr>
          <w:p w14:paraId="03431F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Заведующий складом</w:t>
            </w:r>
          </w:p>
        </w:tc>
        <w:tc>
          <w:tcPr>
            <w:tcW w:w="2560" w:type="dxa"/>
            <w:tcBorders>
              <w:top w:val="nil"/>
              <w:left w:val="nil"/>
              <w:bottom w:val="single" w:sz="4" w:space="0" w:color="auto"/>
              <w:right w:val="single" w:sz="4" w:space="0" w:color="auto"/>
            </w:tcBorders>
            <w:shd w:val="clear" w:color="auto" w:fill="auto"/>
            <w:vAlign w:val="center"/>
            <w:hideMark/>
          </w:tcPr>
          <w:p w14:paraId="411839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9755FA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6E351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BCC3E2B"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FA29F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CDB7D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B5A776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58A29B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1357B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5E36E0"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5579B4F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39211EAF"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Гараж.</w:t>
            </w:r>
          </w:p>
        </w:tc>
        <w:tc>
          <w:tcPr>
            <w:tcW w:w="2560" w:type="dxa"/>
            <w:tcBorders>
              <w:top w:val="single" w:sz="4" w:space="0" w:color="auto"/>
              <w:left w:val="nil"/>
              <w:bottom w:val="nil"/>
              <w:right w:val="single" w:sz="4" w:space="0" w:color="auto"/>
            </w:tcBorders>
            <w:shd w:val="clear" w:color="auto" w:fill="auto"/>
            <w:noWrap/>
            <w:hideMark/>
          </w:tcPr>
          <w:p w14:paraId="46A2F21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742D75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F0F19D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CA66DF"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66C01F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89381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Диспетчер гаража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DD044A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5-ти дневная рабочая неделя  согласно графику работы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9E6FE0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DAB5A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8D6A73" w14:textId="77777777" w:rsidTr="007C315F">
        <w:trPr>
          <w:trHeight w:val="1020"/>
        </w:trPr>
        <w:tc>
          <w:tcPr>
            <w:tcW w:w="360" w:type="dxa"/>
            <w:tcBorders>
              <w:top w:val="nil"/>
              <w:left w:val="single" w:sz="4" w:space="0" w:color="auto"/>
              <w:bottom w:val="single" w:sz="4" w:space="0" w:color="auto"/>
              <w:right w:val="single" w:sz="4" w:space="0" w:color="auto"/>
            </w:tcBorders>
            <w:shd w:val="clear" w:color="auto" w:fill="auto"/>
            <w:noWrap/>
            <w:hideMark/>
          </w:tcPr>
          <w:p w14:paraId="1CD939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480B2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Водитель автомобиля (старший)</w:t>
            </w:r>
          </w:p>
        </w:tc>
        <w:tc>
          <w:tcPr>
            <w:tcW w:w="2560" w:type="dxa"/>
            <w:tcBorders>
              <w:top w:val="nil"/>
              <w:left w:val="nil"/>
              <w:bottom w:val="single" w:sz="4" w:space="0" w:color="auto"/>
              <w:right w:val="single" w:sz="4" w:space="0" w:color="auto"/>
            </w:tcBorders>
            <w:shd w:val="clear" w:color="auto" w:fill="auto"/>
            <w:vAlign w:val="center"/>
            <w:hideMark/>
          </w:tcPr>
          <w:p w14:paraId="684FBCF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w:t>
            </w:r>
          </w:p>
        </w:tc>
        <w:tc>
          <w:tcPr>
            <w:tcW w:w="3460" w:type="dxa"/>
            <w:tcBorders>
              <w:top w:val="nil"/>
              <w:left w:val="nil"/>
              <w:bottom w:val="single" w:sz="4" w:space="0" w:color="auto"/>
              <w:right w:val="single" w:sz="4" w:space="0" w:color="auto"/>
            </w:tcBorders>
            <w:shd w:val="clear" w:color="auto" w:fill="auto"/>
            <w:vAlign w:val="center"/>
            <w:hideMark/>
          </w:tcPr>
          <w:p w14:paraId="561245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5FA4DF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E67DA0" w14:textId="77777777" w:rsidTr="007C315F">
        <w:trPr>
          <w:trHeight w:val="1275"/>
        </w:trPr>
        <w:tc>
          <w:tcPr>
            <w:tcW w:w="360" w:type="dxa"/>
            <w:tcBorders>
              <w:top w:val="nil"/>
              <w:left w:val="single" w:sz="4" w:space="0" w:color="auto"/>
              <w:bottom w:val="single" w:sz="4" w:space="0" w:color="auto"/>
              <w:right w:val="single" w:sz="4" w:space="0" w:color="auto"/>
            </w:tcBorders>
            <w:shd w:val="clear" w:color="auto" w:fill="auto"/>
            <w:noWrap/>
            <w:hideMark/>
          </w:tcPr>
          <w:p w14:paraId="52398B5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4A2EF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Водитель автомобиля "скорой медицинской помощи"</w:t>
            </w:r>
          </w:p>
        </w:tc>
        <w:tc>
          <w:tcPr>
            <w:tcW w:w="2560" w:type="dxa"/>
            <w:tcBorders>
              <w:top w:val="nil"/>
              <w:left w:val="nil"/>
              <w:bottom w:val="single" w:sz="4" w:space="0" w:color="auto"/>
              <w:right w:val="single" w:sz="4" w:space="0" w:color="auto"/>
            </w:tcBorders>
            <w:shd w:val="clear" w:color="auto" w:fill="auto"/>
            <w:vAlign w:val="center"/>
            <w:hideMark/>
          </w:tcPr>
          <w:p w14:paraId="79C267D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3217406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10FB0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853EF8" w14:textId="77777777" w:rsidTr="007C315F">
        <w:trPr>
          <w:trHeight w:val="1530"/>
        </w:trPr>
        <w:tc>
          <w:tcPr>
            <w:tcW w:w="360" w:type="dxa"/>
            <w:tcBorders>
              <w:top w:val="nil"/>
              <w:left w:val="single" w:sz="4" w:space="0" w:color="auto"/>
              <w:bottom w:val="single" w:sz="4" w:space="0" w:color="auto"/>
              <w:right w:val="single" w:sz="4" w:space="0" w:color="auto"/>
            </w:tcBorders>
            <w:shd w:val="clear" w:color="auto" w:fill="auto"/>
            <w:noWrap/>
            <w:hideMark/>
          </w:tcPr>
          <w:p w14:paraId="526E1D5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56897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Водитель автомобиля</w:t>
            </w:r>
          </w:p>
        </w:tc>
        <w:tc>
          <w:tcPr>
            <w:tcW w:w="2560" w:type="dxa"/>
            <w:tcBorders>
              <w:top w:val="nil"/>
              <w:left w:val="nil"/>
              <w:bottom w:val="single" w:sz="4" w:space="0" w:color="auto"/>
              <w:right w:val="single" w:sz="4" w:space="0" w:color="auto"/>
            </w:tcBorders>
            <w:shd w:val="clear" w:color="auto" w:fill="auto"/>
            <w:vAlign w:val="center"/>
            <w:hideMark/>
          </w:tcPr>
          <w:p w14:paraId="789B37F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5BE2ED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1C186F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B16C4E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2CD9E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55363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B1F73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10A8E1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9E46C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5DBA16D"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038CA17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451C34DE"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Пищеблок.</w:t>
            </w:r>
          </w:p>
        </w:tc>
        <w:tc>
          <w:tcPr>
            <w:tcW w:w="2560" w:type="dxa"/>
            <w:tcBorders>
              <w:top w:val="single" w:sz="4" w:space="0" w:color="auto"/>
              <w:left w:val="nil"/>
              <w:bottom w:val="nil"/>
              <w:right w:val="single" w:sz="4" w:space="0" w:color="auto"/>
            </w:tcBorders>
            <w:shd w:val="clear" w:color="auto" w:fill="auto"/>
            <w:noWrap/>
            <w:hideMark/>
          </w:tcPr>
          <w:p w14:paraId="6624F72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60" w:type="dxa"/>
            <w:tcBorders>
              <w:top w:val="single" w:sz="4" w:space="0" w:color="auto"/>
              <w:left w:val="nil"/>
              <w:bottom w:val="nil"/>
              <w:right w:val="single" w:sz="4" w:space="0" w:color="auto"/>
            </w:tcBorders>
            <w:shd w:val="clear" w:color="auto" w:fill="auto"/>
            <w:noWrap/>
            <w:hideMark/>
          </w:tcPr>
          <w:p w14:paraId="332B3A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7454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F2427ED" w14:textId="77777777" w:rsidTr="007C315F">
        <w:trPr>
          <w:trHeight w:val="120"/>
        </w:trPr>
        <w:tc>
          <w:tcPr>
            <w:tcW w:w="360" w:type="dxa"/>
            <w:tcBorders>
              <w:top w:val="nil"/>
              <w:left w:val="single" w:sz="4" w:space="0" w:color="auto"/>
              <w:bottom w:val="nil"/>
              <w:right w:val="single" w:sz="4" w:space="0" w:color="auto"/>
            </w:tcBorders>
            <w:shd w:val="clear" w:color="auto" w:fill="auto"/>
            <w:noWrap/>
            <w:hideMark/>
          </w:tcPr>
          <w:p w14:paraId="45CC990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51797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5297F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60" w:type="dxa"/>
            <w:tcBorders>
              <w:top w:val="nil"/>
              <w:left w:val="nil"/>
              <w:bottom w:val="nil"/>
              <w:right w:val="single" w:sz="4" w:space="0" w:color="auto"/>
            </w:tcBorders>
            <w:shd w:val="clear" w:color="auto" w:fill="auto"/>
            <w:noWrap/>
            <w:hideMark/>
          </w:tcPr>
          <w:p w14:paraId="23FEF5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714419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CB0A5E" w14:textId="77777777" w:rsidTr="007C315F">
        <w:trPr>
          <w:trHeight w:val="127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91C772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414EF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Шеф-повар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23539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5-ти дневная рабочая неделя с одной или двумя рабочими субботами согласно графику работы**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EE128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0ED148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3F5E5D8" w14:textId="77777777" w:rsidTr="007C315F">
        <w:trPr>
          <w:trHeight w:val="1320"/>
        </w:trPr>
        <w:tc>
          <w:tcPr>
            <w:tcW w:w="360" w:type="dxa"/>
            <w:tcBorders>
              <w:top w:val="nil"/>
              <w:left w:val="single" w:sz="4" w:space="0" w:color="auto"/>
              <w:bottom w:val="single" w:sz="4" w:space="0" w:color="auto"/>
              <w:right w:val="single" w:sz="4" w:space="0" w:color="auto"/>
            </w:tcBorders>
            <w:shd w:val="clear" w:color="auto" w:fill="auto"/>
            <w:noWrap/>
            <w:hideMark/>
          </w:tcPr>
          <w:p w14:paraId="4159831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2206625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Повар</w:t>
            </w:r>
          </w:p>
        </w:tc>
        <w:tc>
          <w:tcPr>
            <w:tcW w:w="2560" w:type="dxa"/>
            <w:tcBorders>
              <w:top w:val="nil"/>
              <w:left w:val="nil"/>
              <w:bottom w:val="single" w:sz="4" w:space="0" w:color="auto"/>
              <w:right w:val="single" w:sz="4" w:space="0" w:color="auto"/>
            </w:tcBorders>
            <w:shd w:val="clear" w:color="auto" w:fill="auto"/>
            <w:vAlign w:val="center"/>
            <w:hideMark/>
          </w:tcPr>
          <w:p w14:paraId="69F6A5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362F65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5349DE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D0EDEF" w14:textId="77777777" w:rsidTr="007C315F">
        <w:trPr>
          <w:trHeight w:val="1320"/>
        </w:trPr>
        <w:tc>
          <w:tcPr>
            <w:tcW w:w="360" w:type="dxa"/>
            <w:tcBorders>
              <w:top w:val="nil"/>
              <w:left w:val="single" w:sz="4" w:space="0" w:color="auto"/>
              <w:bottom w:val="single" w:sz="4" w:space="0" w:color="auto"/>
              <w:right w:val="single" w:sz="4" w:space="0" w:color="auto"/>
            </w:tcBorders>
            <w:shd w:val="clear" w:color="auto" w:fill="auto"/>
            <w:noWrap/>
            <w:hideMark/>
          </w:tcPr>
          <w:p w14:paraId="1B7F7B3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4A6CE7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Кухонный рабочий</w:t>
            </w:r>
          </w:p>
        </w:tc>
        <w:tc>
          <w:tcPr>
            <w:tcW w:w="2560" w:type="dxa"/>
            <w:tcBorders>
              <w:top w:val="nil"/>
              <w:left w:val="nil"/>
              <w:bottom w:val="single" w:sz="4" w:space="0" w:color="auto"/>
              <w:right w:val="single" w:sz="4" w:space="0" w:color="auto"/>
            </w:tcBorders>
            <w:shd w:val="clear" w:color="auto" w:fill="auto"/>
            <w:vAlign w:val="center"/>
            <w:hideMark/>
          </w:tcPr>
          <w:p w14:paraId="0E4B6AC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5-ти дневная рабочая неделя с одной или двумя рабочими субботами согласно графику работы** или сменный режим работы</w:t>
            </w:r>
          </w:p>
        </w:tc>
        <w:tc>
          <w:tcPr>
            <w:tcW w:w="3460" w:type="dxa"/>
            <w:tcBorders>
              <w:top w:val="nil"/>
              <w:left w:val="nil"/>
              <w:bottom w:val="single" w:sz="4" w:space="0" w:color="auto"/>
              <w:right w:val="single" w:sz="4" w:space="0" w:color="auto"/>
            </w:tcBorders>
            <w:shd w:val="clear" w:color="auto" w:fill="auto"/>
            <w:vAlign w:val="center"/>
            <w:hideMark/>
          </w:tcPr>
          <w:p w14:paraId="7E4BE29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40 часовая рабочая неделя</w:t>
            </w:r>
          </w:p>
        </w:tc>
        <w:tc>
          <w:tcPr>
            <w:tcW w:w="36" w:type="dxa"/>
            <w:vAlign w:val="center"/>
            <w:hideMark/>
          </w:tcPr>
          <w:p w14:paraId="404122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5F741B" w14:textId="77777777" w:rsidTr="007C315F">
        <w:trPr>
          <w:trHeight w:val="42"/>
        </w:trPr>
        <w:tc>
          <w:tcPr>
            <w:tcW w:w="360" w:type="dxa"/>
            <w:tcBorders>
              <w:top w:val="nil"/>
              <w:left w:val="nil"/>
              <w:bottom w:val="nil"/>
              <w:right w:val="nil"/>
            </w:tcBorders>
            <w:shd w:val="clear" w:color="auto" w:fill="auto"/>
            <w:noWrap/>
            <w:hideMark/>
          </w:tcPr>
          <w:p w14:paraId="7344A59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p>
        </w:tc>
        <w:tc>
          <w:tcPr>
            <w:tcW w:w="10211" w:type="dxa"/>
            <w:tcBorders>
              <w:top w:val="nil"/>
              <w:left w:val="nil"/>
              <w:bottom w:val="nil"/>
              <w:right w:val="nil"/>
            </w:tcBorders>
            <w:shd w:val="clear" w:color="auto" w:fill="auto"/>
            <w:hideMark/>
          </w:tcPr>
          <w:p w14:paraId="2B92764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2CD0D14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60" w:type="dxa"/>
            <w:tcBorders>
              <w:top w:val="nil"/>
              <w:left w:val="nil"/>
              <w:bottom w:val="nil"/>
              <w:right w:val="nil"/>
            </w:tcBorders>
            <w:shd w:val="clear" w:color="auto" w:fill="auto"/>
            <w:noWrap/>
            <w:hideMark/>
          </w:tcPr>
          <w:p w14:paraId="61F91C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6" w:type="dxa"/>
            <w:vAlign w:val="center"/>
            <w:hideMark/>
          </w:tcPr>
          <w:p w14:paraId="2CC6816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0C0D90" w14:textId="77777777" w:rsidTr="007C315F">
        <w:trPr>
          <w:trHeight w:val="255"/>
        </w:trPr>
        <w:tc>
          <w:tcPr>
            <w:tcW w:w="16591" w:type="dxa"/>
            <w:gridSpan w:val="4"/>
            <w:tcBorders>
              <w:top w:val="nil"/>
              <w:left w:val="nil"/>
              <w:bottom w:val="nil"/>
              <w:right w:val="nil"/>
            </w:tcBorders>
            <w:shd w:val="clear" w:color="auto" w:fill="auto"/>
            <w:noWrap/>
            <w:vAlign w:val="center"/>
            <w:hideMark/>
          </w:tcPr>
          <w:p w14:paraId="26F61D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Примечание:    </w:t>
            </w:r>
          </w:p>
        </w:tc>
        <w:tc>
          <w:tcPr>
            <w:tcW w:w="36" w:type="dxa"/>
            <w:vAlign w:val="center"/>
            <w:hideMark/>
          </w:tcPr>
          <w:p w14:paraId="4ACE15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B5453F" w14:textId="77777777" w:rsidTr="007C315F">
        <w:trPr>
          <w:trHeight w:val="255"/>
        </w:trPr>
        <w:tc>
          <w:tcPr>
            <w:tcW w:w="16591" w:type="dxa"/>
            <w:gridSpan w:val="4"/>
            <w:tcBorders>
              <w:top w:val="nil"/>
              <w:left w:val="nil"/>
              <w:bottom w:val="nil"/>
              <w:right w:val="nil"/>
            </w:tcBorders>
            <w:shd w:val="clear" w:color="auto" w:fill="auto"/>
            <w:hideMark/>
          </w:tcPr>
          <w:p w14:paraId="6C7130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В месячную норму рабочего времени на 1.0 ставку входит (суммарно 24 часа):</w:t>
            </w:r>
          </w:p>
        </w:tc>
        <w:tc>
          <w:tcPr>
            <w:tcW w:w="36" w:type="dxa"/>
            <w:vAlign w:val="center"/>
            <w:hideMark/>
          </w:tcPr>
          <w:p w14:paraId="4D7063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00650E" w14:textId="77777777" w:rsidTr="007C315F">
        <w:trPr>
          <w:trHeight w:val="255"/>
        </w:trPr>
        <w:tc>
          <w:tcPr>
            <w:tcW w:w="16591" w:type="dxa"/>
            <w:gridSpan w:val="4"/>
            <w:tcBorders>
              <w:top w:val="nil"/>
              <w:left w:val="nil"/>
              <w:bottom w:val="nil"/>
              <w:right w:val="nil"/>
            </w:tcBorders>
            <w:shd w:val="clear" w:color="auto" w:fill="auto"/>
            <w:noWrap/>
            <w:hideMark/>
          </w:tcPr>
          <w:p w14:paraId="242E61C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ночные дежурства  20.00-8.00  </w:t>
            </w:r>
          </w:p>
        </w:tc>
        <w:tc>
          <w:tcPr>
            <w:tcW w:w="36" w:type="dxa"/>
            <w:vAlign w:val="center"/>
            <w:hideMark/>
          </w:tcPr>
          <w:p w14:paraId="226A95C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6D837E" w14:textId="77777777" w:rsidTr="007C315F">
        <w:trPr>
          <w:trHeight w:val="255"/>
        </w:trPr>
        <w:tc>
          <w:tcPr>
            <w:tcW w:w="16591" w:type="dxa"/>
            <w:gridSpan w:val="4"/>
            <w:tcBorders>
              <w:top w:val="nil"/>
              <w:left w:val="nil"/>
              <w:bottom w:val="nil"/>
              <w:right w:val="nil"/>
            </w:tcBorders>
            <w:shd w:val="clear" w:color="auto" w:fill="auto"/>
            <w:noWrap/>
            <w:hideMark/>
          </w:tcPr>
          <w:p w14:paraId="2031B6A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подвечерки: выходные дни 14.00-20.00; будние дни 15.00-20.00</w:t>
            </w:r>
          </w:p>
        </w:tc>
        <w:tc>
          <w:tcPr>
            <w:tcW w:w="36" w:type="dxa"/>
            <w:vAlign w:val="center"/>
            <w:hideMark/>
          </w:tcPr>
          <w:p w14:paraId="2E392C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246F164" w14:textId="77777777" w:rsidTr="007C315F">
        <w:trPr>
          <w:trHeight w:val="375"/>
        </w:trPr>
        <w:tc>
          <w:tcPr>
            <w:tcW w:w="16591" w:type="dxa"/>
            <w:gridSpan w:val="4"/>
            <w:tcBorders>
              <w:top w:val="nil"/>
              <w:left w:val="nil"/>
              <w:bottom w:val="nil"/>
              <w:right w:val="nil"/>
            </w:tcBorders>
            <w:shd w:val="clear" w:color="auto" w:fill="auto"/>
            <w:noWrap/>
            <w:hideMark/>
          </w:tcPr>
          <w:p w14:paraId="1E5A53D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дежурства  в выходные и праздничные дни 8.00-14.00</w:t>
            </w:r>
          </w:p>
        </w:tc>
        <w:tc>
          <w:tcPr>
            <w:tcW w:w="36" w:type="dxa"/>
            <w:vAlign w:val="center"/>
            <w:hideMark/>
          </w:tcPr>
          <w:p w14:paraId="0A4E20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BFEADB" w14:textId="77777777" w:rsidTr="007C315F">
        <w:trPr>
          <w:trHeight w:val="919"/>
        </w:trPr>
        <w:tc>
          <w:tcPr>
            <w:tcW w:w="16591" w:type="dxa"/>
            <w:gridSpan w:val="4"/>
            <w:tcBorders>
              <w:top w:val="nil"/>
              <w:left w:val="nil"/>
              <w:bottom w:val="nil"/>
              <w:right w:val="nil"/>
            </w:tcBorders>
            <w:shd w:val="clear" w:color="auto" w:fill="auto"/>
            <w:hideMark/>
          </w:tcPr>
          <w:p w14:paraId="26A783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 Устанавливается перенос части рабочего времени на выходной день (субботу), не более двух раз в месяц за счет уменьшения продолжительности рабочего времени других рабочих дней календарного месяца согласно графику работ (ч.2 ст.124 Трудового кодекса РБ). </w:t>
            </w:r>
          </w:p>
        </w:tc>
        <w:tc>
          <w:tcPr>
            <w:tcW w:w="36" w:type="dxa"/>
            <w:vAlign w:val="center"/>
            <w:hideMark/>
          </w:tcPr>
          <w:p w14:paraId="037C61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bl>
    <w:p w14:paraId="08A1F966" w14:textId="7B66BC17" w:rsidR="007C315F" w:rsidRDefault="007C315F">
      <w:pPr>
        <w:spacing w:after="0" w:line="240" w:lineRule="auto"/>
        <w:rPr>
          <w:rFonts w:ascii="Times New Roman" w:hAnsi="Times New Roman" w:cs="Times New Roman"/>
          <w:b/>
          <w:sz w:val="30"/>
          <w:szCs w:val="30"/>
          <w:lang w:eastAsia="ru-RU"/>
        </w:rPr>
      </w:pPr>
    </w:p>
    <w:p w14:paraId="2F4AAC94" w14:textId="77777777" w:rsidR="007C315F" w:rsidRDefault="007C315F">
      <w:pPr>
        <w:spacing w:after="0" w:line="240" w:lineRule="auto"/>
        <w:rPr>
          <w:rFonts w:ascii="Times New Roman" w:hAnsi="Times New Roman" w:cs="Times New Roman"/>
          <w:b/>
          <w:sz w:val="30"/>
          <w:szCs w:val="30"/>
          <w:lang w:eastAsia="ru-RU"/>
        </w:rPr>
      </w:pPr>
      <w:r>
        <w:rPr>
          <w:rFonts w:ascii="Times New Roman" w:hAnsi="Times New Roman" w:cs="Times New Roman"/>
          <w:b/>
          <w:sz w:val="30"/>
          <w:szCs w:val="30"/>
          <w:lang w:eastAsia="ru-RU"/>
        </w:rPr>
        <w:br w:type="page"/>
      </w:r>
    </w:p>
    <w:tbl>
      <w:tblPr>
        <w:tblW w:w="16647" w:type="dxa"/>
        <w:tblLook w:val="04A0" w:firstRow="1" w:lastRow="0" w:firstColumn="1" w:lastColumn="0" w:noHBand="0" w:noVBand="1"/>
      </w:tblPr>
      <w:tblGrid>
        <w:gridCol w:w="432"/>
        <w:gridCol w:w="10211"/>
        <w:gridCol w:w="2560"/>
        <w:gridCol w:w="3480"/>
        <w:gridCol w:w="222"/>
      </w:tblGrid>
      <w:tr w:rsidR="007C315F" w:rsidRPr="007C315F" w14:paraId="60C6BC27" w14:textId="77777777" w:rsidTr="007C315F">
        <w:trPr>
          <w:gridAfter w:val="1"/>
          <w:wAfter w:w="36" w:type="dxa"/>
          <w:trHeight w:val="225"/>
        </w:trPr>
        <w:tc>
          <w:tcPr>
            <w:tcW w:w="360" w:type="dxa"/>
            <w:tcBorders>
              <w:top w:val="nil"/>
              <w:left w:val="nil"/>
              <w:bottom w:val="nil"/>
              <w:right w:val="nil"/>
            </w:tcBorders>
            <w:shd w:val="clear" w:color="auto" w:fill="auto"/>
            <w:noWrap/>
            <w:hideMark/>
          </w:tcPr>
          <w:p w14:paraId="1268FD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bookmarkStart w:id="12" w:name="RANGE!A1:I445"/>
            <w:bookmarkEnd w:id="12"/>
          </w:p>
        </w:tc>
        <w:tc>
          <w:tcPr>
            <w:tcW w:w="10211" w:type="dxa"/>
            <w:tcBorders>
              <w:top w:val="nil"/>
              <w:left w:val="nil"/>
              <w:bottom w:val="nil"/>
              <w:right w:val="nil"/>
            </w:tcBorders>
            <w:shd w:val="clear" w:color="auto" w:fill="auto"/>
            <w:hideMark/>
          </w:tcPr>
          <w:p w14:paraId="60C4C1F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77522A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nil"/>
            </w:tcBorders>
            <w:shd w:val="clear" w:color="auto" w:fill="auto"/>
            <w:noWrap/>
            <w:hideMark/>
          </w:tcPr>
          <w:p w14:paraId="2627D297" w14:textId="77777777" w:rsidR="007C315F" w:rsidRPr="007C315F" w:rsidRDefault="007C315F" w:rsidP="007C315F">
            <w:pPr>
              <w:spacing w:after="0" w:line="240" w:lineRule="auto"/>
              <w:jc w:val="right"/>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Приложение 18</w:t>
            </w:r>
          </w:p>
        </w:tc>
      </w:tr>
      <w:tr w:rsidR="007C315F" w:rsidRPr="007C315F" w14:paraId="1344FA77" w14:textId="77777777" w:rsidTr="007C315F">
        <w:trPr>
          <w:gridAfter w:val="1"/>
          <w:wAfter w:w="36" w:type="dxa"/>
          <w:trHeight w:val="225"/>
        </w:trPr>
        <w:tc>
          <w:tcPr>
            <w:tcW w:w="360" w:type="dxa"/>
            <w:tcBorders>
              <w:top w:val="nil"/>
              <w:left w:val="nil"/>
              <w:bottom w:val="nil"/>
              <w:right w:val="nil"/>
            </w:tcBorders>
            <w:shd w:val="clear" w:color="auto" w:fill="auto"/>
            <w:noWrap/>
            <w:hideMark/>
          </w:tcPr>
          <w:p w14:paraId="432D0114" w14:textId="77777777" w:rsidR="007C315F" w:rsidRPr="007C315F" w:rsidRDefault="007C315F" w:rsidP="007C315F">
            <w:pPr>
              <w:spacing w:after="0" w:line="240" w:lineRule="auto"/>
              <w:jc w:val="right"/>
              <w:rPr>
                <w:rFonts w:ascii="Times New Roman" w:eastAsia="Times New Roman" w:hAnsi="Times New Roman" w:cs="Times New Roman"/>
                <w:sz w:val="16"/>
                <w:szCs w:val="16"/>
                <w:lang w:eastAsia="ru-RU"/>
              </w:rPr>
            </w:pPr>
          </w:p>
        </w:tc>
        <w:tc>
          <w:tcPr>
            <w:tcW w:w="10211" w:type="dxa"/>
            <w:tcBorders>
              <w:top w:val="nil"/>
              <w:left w:val="nil"/>
              <w:bottom w:val="nil"/>
              <w:right w:val="nil"/>
            </w:tcBorders>
            <w:shd w:val="clear" w:color="auto" w:fill="auto"/>
            <w:hideMark/>
          </w:tcPr>
          <w:p w14:paraId="308F3F1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02746B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nil"/>
            </w:tcBorders>
            <w:shd w:val="clear" w:color="auto" w:fill="auto"/>
            <w:noWrap/>
            <w:hideMark/>
          </w:tcPr>
          <w:p w14:paraId="475E99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93916D" w14:textId="77777777" w:rsidTr="007C315F">
        <w:trPr>
          <w:gridAfter w:val="1"/>
          <w:wAfter w:w="36" w:type="dxa"/>
          <w:trHeight w:val="255"/>
        </w:trPr>
        <w:tc>
          <w:tcPr>
            <w:tcW w:w="360" w:type="dxa"/>
            <w:tcBorders>
              <w:top w:val="nil"/>
              <w:left w:val="nil"/>
              <w:bottom w:val="nil"/>
              <w:right w:val="nil"/>
            </w:tcBorders>
            <w:shd w:val="clear" w:color="auto" w:fill="auto"/>
            <w:noWrap/>
            <w:hideMark/>
          </w:tcPr>
          <w:p w14:paraId="584963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10211" w:type="dxa"/>
            <w:tcBorders>
              <w:top w:val="nil"/>
              <w:left w:val="nil"/>
              <w:bottom w:val="nil"/>
              <w:right w:val="nil"/>
            </w:tcBorders>
            <w:shd w:val="clear" w:color="auto" w:fill="auto"/>
            <w:hideMark/>
          </w:tcPr>
          <w:p w14:paraId="1268B51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55F74F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nil"/>
            </w:tcBorders>
            <w:shd w:val="clear" w:color="auto" w:fill="auto"/>
            <w:noWrap/>
            <w:hideMark/>
          </w:tcPr>
          <w:p w14:paraId="0BBF2F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EB84512" w14:textId="77777777" w:rsidTr="007C315F">
        <w:trPr>
          <w:gridAfter w:val="1"/>
          <w:wAfter w:w="36" w:type="dxa"/>
          <w:trHeight w:val="315"/>
        </w:trPr>
        <w:tc>
          <w:tcPr>
            <w:tcW w:w="16611" w:type="dxa"/>
            <w:gridSpan w:val="4"/>
            <w:tcBorders>
              <w:top w:val="nil"/>
              <w:left w:val="nil"/>
              <w:bottom w:val="nil"/>
              <w:right w:val="nil"/>
            </w:tcBorders>
            <w:shd w:val="clear" w:color="auto" w:fill="auto"/>
            <w:noWrap/>
            <w:hideMark/>
          </w:tcPr>
          <w:p w14:paraId="783EDD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CEA2BD0" w14:textId="77777777" w:rsidTr="007C315F">
        <w:trPr>
          <w:gridAfter w:val="1"/>
          <w:wAfter w:w="36" w:type="dxa"/>
          <w:trHeight w:val="675"/>
        </w:trPr>
        <w:tc>
          <w:tcPr>
            <w:tcW w:w="16611" w:type="dxa"/>
            <w:gridSpan w:val="4"/>
            <w:tcBorders>
              <w:top w:val="nil"/>
              <w:left w:val="nil"/>
              <w:bottom w:val="nil"/>
              <w:right w:val="nil"/>
            </w:tcBorders>
            <w:shd w:val="clear" w:color="auto" w:fill="auto"/>
            <w:hideMark/>
          </w:tcPr>
          <w:p w14:paraId="1E3E73B8" w14:textId="77777777" w:rsidR="007C315F" w:rsidRPr="007C315F" w:rsidRDefault="007C315F" w:rsidP="007C315F">
            <w:pPr>
              <w:spacing w:after="0" w:line="240" w:lineRule="auto"/>
              <w:jc w:val="center"/>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Перечень рабочих мест по профессиям и должностям, для которых время для приема пищи включается в рабочее время</w:t>
            </w:r>
          </w:p>
        </w:tc>
      </w:tr>
      <w:tr w:rsidR="007C315F" w:rsidRPr="007C315F" w14:paraId="3E25C0B6" w14:textId="77777777" w:rsidTr="007C315F">
        <w:trPr>
          <w:gridAfter w:val="1"/>
          <w:wAfter w:w="36" w:type="dxa"/>
          <w:trHeight w:val="255"/>
        </w:trPr>
        <w:tc>
          <w:tcPr>
            <w:tcW w:w="360" w:type="dxa"/>
            <w:tcBorders>
              <w:top w:val="nil"/>
              <w:left w:val="nil"/>
              <w:bottom w:val="nil"/>
              <w:right w:val="nil"/>
            </w:tcBorders>
            <w:shd w:val="clear" w:color="auto" w:fill="auto"/>
            <w:noWrap/>
            <w:hideMark/>
          </w:tcPr>
          <w:p w14:paraId="1E9FBFD4" w14:textId="77777777" w:rsidR="007C315F" w:rsidRPr="007C315F" w:rsidRDefault="007C315F" w:rsidP="007C315F">
            <w:pPr>
              <w:spacing w:after="0" w:line="240" w:lineRule="auto"/>
              <w:jc w:val="center"/>
              <w:rPr>
                <w:rFonts w:ascii="Times New Roman" w:eastAsia="Times New Roman" w:hAnsi="Times New Roman" w:cs="Times New Roman"/>
                <w:b/>
                <w:bCs/>
                <w:sz w:val="24"/>
                <w:szCs w:val="24"/>
                <w:lang w:eastAsia="ru-RU"/>
              </w:rPr>
            </w:pPr>
          </w:p>
        </w:tc>
        <w:tc>
          <w:tcPr>
            <w:tcW w:w="10211" w:type="dxa"/>
            <w:tcBorders>
              <w:top w:val="nil"/>
              <w:left w:val="nil"/>
              <w:bottom w:val="nil"/>
              <w:right w:val="nil"/>
            </w:tcBorders>
            <w:shd w:val="clear" w:color="auto" w:fill="auto"/>
            <w:hideMark/>
          </w:tcPr>
          <w:p w14:paraId="718EE5C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hideMark/>
          </w:tcPr>
          <w:p w14:paraId="121110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nil"/>
            </w:tcBorders>
            <w:shd w:val="clear" w:color="auto" w:fill="auto"/>
            <w:noWrap/>
            <w:hideMark/>
          </w:tcPr>
          <w:p w14:paraId="33BB93E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AED91F" w14:textId="77777777" w:rsidTr="007C315F">
        <w:trPr>
          <w:gridAfter w:val="1"/>
          <w:wAfter w:w="36" w:type="dxa"/>
          <w:trHeight w:val="465"/>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EDE02"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 п/п</w:t>
            </w:r>
          </w:p>
        </w:tc>
        <w:tc>
          <w:tcPr>
            <w:tcW w:w="10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7CF0A"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Наименование структурных подразделений и должностей (профессий работников)</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E8415"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Режим работы</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DDE1E"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Примечание</w:t>
            </w:r>
          </w:p>
        </w:tc>
      </w:tr>
      <w:tr w:rsidR="007C315F" w:rsidRPr="007C315F" w14:paraId="27D62377" w14:textId="77777777" w:rsidTr="007C315F">
        <w:trPr>
          <w:trHeight w:val="60"/>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9CC6B42"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10211" w:type="dxa"/>
            <w:vMerge/>
            <w:tcBorders>
              <w:top w:val="single" w:sz="4" w:space="0" w:color="auto"/>
              <w:left w:val="single" w:sz="4" w:space="0" w:color="auto"/>
              <w:bottom w:val="single" w:sz="4" w:space="0" w:color="auto"/>
              <w:right w:val="single" w:sz="4" w:space="0" w:color="auto"/>
            </w:tcBorders>
            <w:vAlign w:val="center"/>
            <w:hideMark/>
          </w:tcPr>
          <w:p w14:paraId="023B7329"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3DBD9781"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14:paraId="2D69FEC4" w14:textId="77777777" w:rsidR="007C315F" w:rsidRPr="007C315F" w:rsidRDefault="007C315F" w:rsidP="007C315F">
            <w:pPr>
              <w:spacing w:after="0" w:line="240" w:lineRule="auto"/>
              <w:rPr>
                <w:rFonts w:ascii="Times New Roman" w:eastAsia="Times New Roman" w:hAnsi="Times New Roman" w:cs="Times New Roman"/>
                <w:sz w:val="16"/>
                <w:szCs w:val="16"/>
                <w:lang w:eastAsia="ru-RU"/>
              </w:rPr>
            </w:pPr>
          </w:p>
        </w:tc>
        <w:tc>
          <w:tcPr>
            <w:tcW w:w="36" w:type="dxa"/>
            <w:tcBorders>
              <w:top w:val="nil"/>
              <w:left w:val="nil"/>
              <w:bottom w:val="nil"/>
              <w:right w:val="nil"/>
            </w:tcBorders>
            <w:shd w:val="clear" w:color="auto" w:fill="auto"/>
            <w:noWrap/>
            <w:vAlign w:val="bottom"/>
            <w:hideMark/>
          </w:tcPr>
          <w:p w14:paraId="565F79F2"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p>
        </w:tc>
      </w:tr>
      <w:tr w:rsidR="007C315F" w:rsidRPr="007C315F" w14:paraId="2E96796E"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vAlign w:val="center"/>
            <w:hideMark/>
          </w:tcPr>
          <w:p w14:paraId="5D1B4AF2"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1</w:t>
            </w:r>
          </w:p>
        </w:tc>
        <w:tc>
          <w:tcPr>
            <w:tcW w:w="10211" w:type="dxa"/>
            <w:tcBorders>
              <w:top w:val="nil"/>
              <w:left w:val="nil"/>
              <w:bottom w:val="single" w:sz="4" w:space="0" w:color="auto"/>
              <w:right w:val="single" w:sz="4" w:space="0" w:color="auto"/>
            </w:tcBorders>
            <w:shd w:val="clear" w:color="auto" w:fill="auto"/>
            <w:vAlign w:val="center"/>
            <w:hideMark/>
          </w:tcPr>
          <w:p w14:paraId="7B170106"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2</w:t>
            </w:r>
          </w:p>
        </w:tc>
        <w:tc>
          <w:tcPr>
            <w:tcW w:w="2560" w:type="dxa"/>
            <w:tcBorders>
              <w:top w:val="nil"/>
              <w:left w:val="nil"/>
              <w:bottom w:val="single" w:sz="4" w:space="0" w:color="auto"/>
              <w:right w:val="single" w:sz="4" w:space="0" w:color="auto"/>
            </w:tcBorders>
            <w:shd w:val="clear" w:color="auto" w:fill="auto"/>
            <w:vAlign w:val="center"/>
            <w:hideMark/>
          </w:tcPr>
          <w:p w14:paraId="3C8F3E96"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3</w:t>
            </w:r>
          </w:p>
        </w:tc>
        <w:tc>
          <w:tcPr>
            <w:tcW w:w="3480" w:type="dxa"/>
            <w:tcBorders>
              <w:top w:val="nil"/>
              <w:left w:val="nil"/>
              <w:bottom w:val="single" w:sz="4" w:space="0" w:color="auto"/>
              <w:right w:val="single" w:sz="4" w:space="0" w:color="auto"/>
            </w:tcBorders>
            <w:shd w:val="clear" w:color="auto" w:fill="auto"/>
            <w:vAlign w:val="center"/>
            <w:hideMark/>
          </w:tcPr>
          <w:p w14:paraId="5E60E0A0" w14:textId="77777777" w:rsidR="007C315F" w:rsidRPr="007C315F" w:rsidRDefault="007C315F" w:rsidP="007C315F">
            <w:pPr>
              <w:spacing w:after="0" w:line="240" w:lineRule="auto"/>
              <w:jc w:val="center"/>
              <w:rPr>
                <w:rFonts w:ascii="Times New Roman" w:eastAsia="Times New Roman" w:hAnsi="Times New Roman" w:cs="Times New Roman"/>
                <w:sz w:val="16"/>
                <w:szCs w:val="16"/>
                <w:lang w:eastAsia="ru-RU"/>
              </w:rPr>
            </w:pPr>
            <w:r w:rsidRPr="007C315F">
              <w:rPr>
                <w:rFonts w:ascii="Times New Roman" w:eastAsia="Times New Roman" w:hAnsi="Times New Roman" w:cs="Times New Roman"/>
                <w:sz w:val="16"/>
                <w:szCs w:val="16"/>
                <w:lang w:eastAsia="ru-RU"/>
              </w:rPr>
              <w:t>9</w:t>
            </w:r>
          </w:p>
        </w:tc>
        <w:tc>
          <w:tcPr>
            <w:tcW w:w="36" w:type="dxa"/>
            <w:vAlign w:val="center"/>
            <w:hideMark/>
          </w:tcPr>
          <w:p w14:paraId="459635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3432E6" w14:textId="77777777" w:rsidTr="007C315F">
        <w:trPr>
          <w:trHeight w:val="255"/>
        </w:trPr>
        <w:tc>
          <w:tcPr>
            <w:tcW w:w="360" w:type="dxa"/>
            <w:tcBorders>
              <w:top w:val="nil"/>
              <w:left w:val="single" w:sz="4" w:space="0" w:color="auto"/>
              <w:bottom w:val="nil"/>
              <w:right w:val="single" w:sz="4" w:space="0" w:color="auto"/>
            </w:tcBorders>
            <w:shd w:val="clear" w:color="auto" w:fill="auto"/>
            <w:hideMark/>
          </w:tcPr>
          <w:p w14:paraId="5DBD384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F256C1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hideMark/>
          </w:tcPr>
          <w:p w14:paraId="19B075D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hideMark/>
          </w:tcPr>
          <w:p w14:paraId="21A5778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3E70E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7CB47C"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791801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3ECBB3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BD70F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472495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F74AF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BC447DC"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7D24D8B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099B560E"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Раздел 2. МЕДИЦИНСКИЙ, ФАРМАЦЕВТИЧЕСКИЙ И ПЕДАГОГИЧЕСКИЙ ПЕРСОНАЛ</w:t>
            </w:r>
          </w:p>
        </w:tc>
        <w:tc>
          <w:tcPr>
            <w:tcW w:w="2560" w:type="dxa"/>
            <w:tcBorders>
              <w:top w:val="nil"/>
              <w:left w:val="single" w:sz="4" w:space="0" w:color="auto"/>
              <w:bottom w:val="nil"/>
              <w:right w:val="single" w:sz="4" w:space="0" w:color="auto"/>
            </w:tcBorders>
            <w:shd w:val="clear" w:color="auto" w:fill="auto"/>
            <w:noWrap/>
            <w:hideMark/>
          </w:tcPr>
          <w:p w14:paraId="2740FB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30021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1F6D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6407A2F"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4405B37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9C2AF5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CCCED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CCD90D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53AA7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0F5C3AC" w14:textId="77777777" w:rsidTr="007C315F">
        <w:trPr>
          <w:trHeight w:val="405"/>
        </w:trPr>
        <w:tc>
          <w:tcPr>
            <w:tcW w:w="360" w:type="dxa"/>
            <w:tcBorders>
              <w:top w:val="nil"/>
              <w:left w:val="single" w:sz="4" w:space="0" w:color="auto"/>
              <w:bottom w:val="nil"/>
              <w:right w:val="single" w:sz="4" w:space="0" w:color="auto"/>
            </w:tcBorders>
            <w:shd w:val="clear" w:color="auto" w:fill="auto"/>
            <w:noWrap/>
            <w:hideMark/>
          </w:tcPr>
          <w:p w14:paraId="629C361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noWrap/>
            <w:hideMark/>
          </w:tcPr>
          <w:p w14:paraId="1DD3E21B"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Общебольничный персонал.</w:t>
            </w:r>
          </w:p>
        </w:tc>
        <w:tc>
          <w:tcPr>
            <w:tcW w:w="2560" w:type="dxa"/>
            <w:tcBorders>
              <w:top w:val="nil"/>
              <w:left w:val="single" w:sz="4" w:space="0" w:color="auto"/>
              <w:bottom w:val="nil"/>
              <w:right w:val="single" w:sz="4" w:space="0" w:color="auto"/>
            </w:tcBorders>
            <w:shd w:val="clear" w:color="auto" w:fill="auto"/>
            <w:noWrap/>
            <w:hideMark/>
          </w:tcPr>
          <w:p w14:paraId="6495DF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4B7ABF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54C08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30C4D0"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F60437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B0956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04153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52347F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58DA64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D43D02" w14:textId="77777777" w:rsidTr="007C315F">
        <w:trPr>
          <w:trHeight w:val="510"/>
        </w:trPr>
        <w:tc>
          <w:tcPr>
            <w:tcW w:w="360" w:type="dxa"/>
            <w:tcBorders>
              <w:top w:val="nil"/>
              <w:left w:val="single" w:sz="4" w:space="0" w:color="auto"/>
              <w:bottom w:val="nil"/>
              <w:right w:val="single" w:sz="4" w:space="0" w:color="auto"/>
            </w:tcBorders>
            <w:shd w:val="clear" w:color="auto" w:fill="auto"/>
            <w:noWrap/>
            <w:hideMark/>
          </w:tcPr>
          <w:p w14:paraId="57FB434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nil"/>
              <w:right w:val="single" w:sz="4" w:space="0" w:color="auto"/>
            </w:tcBorders>
            <w:shd w:val="clear" w:color="auto" w:fill="auto"/>
            <w:hideMark/>
          </w:tcPr>
          <w:p w14:paraId="5D5165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сестра-диетолог, медицинский брат-диетолог</w:t>
            </w:r>
          </w:p>
        </w:tc>
        <w:tc>
          <w:tcPr>
            <w:tcW w:w="2560" w:type="dxa"/>
            <w:tcBorders>
              <w:top w:val="nil"/>
              <w:left w:val="nil"/>
              <w:bottom w:val="single" w:sz="4" w:space="0" w:color="auto"/>
              <w:right w:val="single" w:sz="4" w:space="0" w:color="auto"/>
            </w:tcBorders>
            <w:shd w:val="clear" w:color="auto" w:fill="auto"/>
            <w:vAlign w:val="center"/>
            <w:hideMark/>
          </w:tcPr>
          <w:p w14:paraId="169D435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nil"/>
              <w:right w:val="single" w:sz="4" w:space="0" w:color="auto"/>
            </w:tcBorders>
            <w:shd w:val="clear" w:color="auto" w:fill="auto"/>
            <w:noWrap/>
            <w:hideMark/>
          </w:tcPr>
          <w:p w14:paraId="2A2C2D6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BD5A9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D6631D1" w14:textId="77777777" w:rsidTr="007C315F">
        <w:trPr>
          <w:trHeight w:val="285"/>
        </w:trPr>
        <w:tc>
          <w:tcPr>
            <w:tcW w:w="360" w:type="dxa"/>
            <w:tcBorders>
              <w:top w:val="nil"/>
              <w:left w:val="single" w:sz="4" w:space="0" w:color="auto"/>
              <w:bottom w:val="nil"/>
              <w:right w:val="single" w:sz="4" w:space="0" w:color="auto"/>
            </w:tcBorders>
            <w:shd w:val="clear" w:color="auto" w:fill="auto"/>
            <w:noWrap/>
            <w:hideMark/>
          </w:tcPr>
          <w:p w14:paraId="3F3567D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EDD95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5BB17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57993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4110E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8FA9407"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54921FA7"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04D525E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Молочная комната.</w:t>
            </w:r>
          </w:p>
        </w:tc>
        <w:tc>
          <w:tcPr>
            <w:tcW w:w="2560" w:type="dxa"/>
            <w:tcBorders>
              <w:top w:val="single" w:sz="4" w:space="0" w:color="auto"/>
              <w:left w:val="nil"/>
              <w:bottom w:val="nil"/>
              <w:right w:val="single" w:sz="4" w:space="0" w:color="auto"/>
            </w:tcBorders>
            <w:shd w:val="clear" w:color="auto" w:fill="auto"/>
            <w:noWrap/>
            <w:hideMark/>
          </w:tcPr>
          <w:p w14:paraId="001BFFC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4D2FA4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C483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F15EE1" w14:textId="77777777" w:rsidTr="007C315F">
        <w:trPr>
          <w:trHeight w:val="135"/>
        </w:trPr>
        <w:tc>
          <w:tcPr>
            <w:tcW w:w="360" w:type="dxa"/>
            <w:tcBorders>
              <w:top w:val="nil"/>
              <w:left w:val="single" w:sz="4" w:space="0" w:color="auto"/>
              <w:bottom w:val="nil"/>
              <w:right w:val="single" w:sz="4" w:space="0" w:color="auto"/>
            </w:tcBorders>
            <w:shd w:val="clear" w:color="auto" w:fill="auto"/>
            <w:noWrap/>
            <w:hideMark/>
          </w:tcPr>
          <w:p w14:paraId="100D908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36E8F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392F9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87C09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98798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3DAF5CB" w14:textId="77777777" w:rsidTr="007C315F">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3D1C09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0D56AE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67396F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B7309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74CAE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BAF58F" w14:textId="77777777" w:rsidTr="007C315F">
        <w:trPr>
          <w:trHeight w:val="210"/>
        </w:trPr>
        <w:tc>
          <w:tcPr>
            <w:tcW w:w="360" w:type="dxa"/>
            <w:tcBorders>
              <w:top w:val="nil"/>
              <w:left w:val="single" w:sz="4" w:space="0" w:color="auto"/>
              <w:bottom w:val="nil"/>
              <w:right w:val="single" w:sz="4" w:space="0" w:color="auto"/>
            </w:tcBorders>
            <w:shd w:val="clear" w:color="auto" w:fill="auto"/>
            <w:noWrap/>
            <w:hideMark/>
          </w:tcPr>
          <w:p w14:paraId="7214483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F23F75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1D3D0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5E8B0F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ADACB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2B29FEF"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6D6B2412"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4253BE6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xml:space="preserve">Справочное бюро №1 </w:t>
            </w:r>
          </w:p>
        </w:tc>
        <w:tc>
          <w:tcPr>
            <w:tcW w:w="2560" w:type="dxa"/>
            <w:tcBorders>
              <w:top w:val="nil"/>
              <w:left w:val="nil"/>
              <w:bottom w:val="nil"/>
              <w:right w:val="single" w:sz="4" w:space="0" w:color="auto"/>
            </w:tcBorders>
            <w:shd w:val="clear" w:color="auto" w:fill="auto"/>
            <w:noWrap/>
            <w:hideMark/>
          </w:tcPr>
          <w:p w14:paraId="21BD270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708FF4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D97C6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D42505" w14:textId="77777777" w:rsidTr="007C315F">
        <w:trPr>
          <w:trHeight w:val="135"/>
        </w:trPr>
        <w:tc>
          <w:tcPr>
            <w:tcW w:w="360" w:type="dxa"/>
            <w:tcBorders>
              <w:top w:val="nil"/>
              <w:left w:val="single" w:sz="4" w:space="0" w:color="auto"/>
              <w:bottom w:val="nil"/>
              <w:right w:val="single" w:sz="4" w:space="0" w:color="auto"/>
            </w:tcBorders>
            <w:shd w:val="clear" w:color="auto" w:fill="auto"/>
            <w:noWrap/>
            <w:hideMark/>
          </w:tcPr>
          <w:p w14:paraId="39AE58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078E9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9A472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4D245E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1CF89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58CBCC"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29D120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EC8540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Медицинский регистратор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64C7C1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7F407B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7D884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F3EC8F"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18F500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1FE5E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466C2C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EEBDE0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9B1E03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BE0F4D"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3C6FB8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3ACFC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E57288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0B9A83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D7822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894CA6"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6A5DF5FB"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31B2857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Справочное бюро №2</w:t>
            </w:r>
          </w:p>
        </w:tc>
        <w:tc>
          <w:tcPr>
            <w:tcW w:w="2560" w:type="dxa"/>
            <w:tcBorders>
              <w:top w:val="nil"/>
              <w:left w:val="nil"/>
              <w:bottom w:val="nil"/>
              <w:right w:val="single" w:sz="4" w:space="0" w:color="auto"/>
            </w:tcBorders>
            <w:shd w:val="clear" w:color="auto" w:fill="auto"/>
            <w:noWrap/>
            <w:hideMark/>
          </w:tcPr>
          <w:p w14:paraId="28B5D8B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634742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FBC580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413324" w14:textId="77777777" w:rsidTr="007C315F">
        <w:trPr>
          <w:trHeight w:val="135"/>
        </w:trPr>
        <w:tc>
          <w:tcPr>
            <w:tcW w:w="360" w:type="dxa"/>
            <w:tcBorders>
              <w:top w:val="nil"/>
              <w:left w:val="single" w:sz="4" w:space="0" w:color="auto"/>
              <w:bottom w:val="nil"/>
              <w:right w:val="single" w:sz="4" w:space="0" w:color="auto"/>
            </w:tcBorders>
            <w:shd w:val="clear" w:color="auto" w:fill="auto"/>
            <w:noWrap/>
            <w:hideMark/>
          </w:tcPr>
          <w:p w14:paraId="294E42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A65FC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593C92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197FE0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EF878D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6292181"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953ADF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A44C3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Медицинский регистратор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B0A14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5CBC704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42D3A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E5889CA"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2F71AC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CCAC7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2A4C45E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B22E84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3647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44F6AA"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5AAE9E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8DCA6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nil"/>
              <w:left w:val="nil"/>
              <w:bottom w:val="single" w:sz="4" w:space="0" w:color="auto"/>
              <w:right w:val="single" w:sz="4" w:space="0" w:color="auto"/>
            </w:tcBorders>
            <w:shd w:val="clear" w:color="auto" w:fill="auto"/>
            <w:vAlign w:val="center"/>
            <w:hideMark/>
          </w:tcPr>
          <w:p w14:paraId="13EE42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67308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60B80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102483"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AB7ADB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38F92F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60670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01DF1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7B51C6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7CC4F8"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3855A8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nil"/>
            </w:tcBorders>
            <w:shd w:val="clear" w:color="auto" w:fill="auto"/>
            <w:noWrap/>
            <w:hideMark/>
          </w:tcPr>
          <w:p w14:paraId="4920D5F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Приемное отделение (4 койки).</w:t>
            </w:r>
          </w:p>
        </w:tc>
        <w:tc>
          <w:tcPr>
            <w:tcW w:w="2560" w:type="dxa"/>
            <w:tcBorders>
              <w:top w:val="single" w:sz="4" w:space="0" w:color="auto"/>
              <w:left w:val="single" w:sz="4" w:space="0" w:color="auto"/>
              <w:bottom w:val="nil"/>
              <w:right w:val="single" w:sz="4" w:space="0" w:color="auto"/>
            </w:tcBorders>
            <w:shd w:val="clear" w:color="auto" w:fill="auto"/>
            <w:noWrap/>
            <w:hideMark/>
          </w:tcPr>
          <w:p w14:paraId="0BBCE0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67F05BA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AF9494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E694D6" w14:textId="77777777" w:rsidTr="007C315F">
        <w:trPr>
          <w:trHeight w:val="150"/>
        </w:trPr>
        <w:tc>
          <w:tcPr>
            <w:tcW w:w="360" w:type="dxa"/>
            <w:tcBorders>
              <w:top w:val="nil"/>
              <w:left w:val="single" w:sz="4" w:space="0" w:color="auto"/>
              <w:bottom w:val="nil"/>
              <w:right w:val="single" w:sz="4" w:space="0" w:color="auto"/>
            </w:tcBorders>
            <w:shd w:val="clear" w:color="auto" w:fill="auto"/>
            <w:noWrap/>
            <w:hideMark/>
          </w:tcPr>
          <w:p w14:paraId="059D1CF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hideMark/>
          </w:tcPr>
          <w:p w14:paraId="776CCC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single" w:sz="4" w:space="0" w:color="auto"/>
              <w:bottom w:val="single" w:sz="4" w:space="0" w:color="auto"/>
              <w:right w:val="single" w:sz="4" w:space="0" w:color="auto"/>
            </w:tcBorders>
            <w:shd w:val="clear" w:color="auto" w:fill="auto"/>
            <w:noWrap/>
            <w:hideMark/>
          </w:tcPr>
          <w:p w14:paraId="23DD01E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noWrap/>
            <w:hideMark/>
          </w:tcPr>
          <w:p w14:paraId="709E42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26424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B487C2"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6E8C72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B2E47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Врач-педиатр</w:t>
            </w:r>
          </w:p>
        </w:tc>
        <w:tc>
          <w:tcPr>
            <w:tcW w:w="2560" w:type="dxa"/>
            <w:tcBorders>
              <w:top w:val="nil"/>
              <w:left w:val="nil"/>
              <w:bottom w:val="single" w:sz="4" w:space="0" w:color="auto"/>
              <w:right w:val="single" w:sz="4" w:space="0" w:color="auto"/>
            </w:tcBorders>
            <w:shd w:val="clear" w:color="auto" w:fill="auto"/>
            <w:vAlign w:val="center"/>
            <w:hideMark/>
          </w:tcPr>
          <w:p w14:paraId="09692DB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30BBDD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47DC9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C0FC7F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0C8EAB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36E1C5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E6F0AD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4FFC19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B245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A42C1BC"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477D44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41892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7DB13EE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3C7273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A3765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B3BB65"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E0F008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093C3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FB1E0D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60C85A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97146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00D9241"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F28D98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D2EB1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334D9CE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388E4A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5B948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C26291"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3B0B3B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2CEC11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775EE24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E1B745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4B106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2F7ED4" w14:textId="77777777" w:rsidTr="007C315F">
        <w:trPr>
          <w:trHeight w:val="105"/>
        </w:trPr>
        <w:tc>
          <w:tcPr>
            <w:tcW w:w="360" w:type="dxa"/>
            <w:tcBorders>
              <w:top w:val="nil"/>
              <w:left w:val="single" w:sz="4" w:space="0" w:color="auto"/>
              <w:bottom w:val="nil"/>
              <w:right w:val="single" w:sz="4" w:space="0" w:color="auto"/>
            </w:tcBorders>
            <w:shd w:val="clear" w:color="auto" w:fill="auto"/>
            <w:noWrap/>
            <w:hideMark/>
          </w:tcPr>
          <w:p w14:paraId="2C4C324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23109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2E3935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single" w:sz="4" w:space="0" w:color="auto"/>
            </w:tcBorders>
            <w:shd w:val="clear" w:color="auto" w:fill="auto"/>
            <w:noWrap/>
            <w:hideMark/>
          </w:tcPr>
          <w:p w14:paraId="63B4EE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F278B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55651FB" w14:textId="77777777" w:rsidTr="007C315F">
        <w:trPr>
          <w:trHeight w:val="240"/>
        </w:trPr>
        <w:tc>
          <w:tcPr>
            <w:tcW w:w="360" w:type="dxa"/>
            <w:tcBorders>
              <w:top w:val="nil"/>
              <w:left w:val="single" w:sz="4" w:space="0" w:color="auto"/>
              <w:bottom w:val="nil"/>
              <w:right w:val="single" w:sz="4" w:space="0" w:color="auto"/>
            </w:tcBorders>
            <w:shd w:val="clear" w:color="auto" w:fill="auto"/>
            <w:noWrap/>
            <w:hideMark/>
          </w:tcPr>
          <w:p w14:paraId="0821574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21EAE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6E1E8D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c>
          <w:tcPr>
            <w:tcW w:w="3480" w:type="dxa"/>
            <w:tcBorders>
              <w:top w:val="nil"/>
              <w:left w:val="nil"/>
              <w:bottom w:val="nil"/>
              <w:right w:val="single" w:sz="4" w:space="0" w:color="auto"/>
            </w:tcBorders>
            <w:shd w:val="clear" w:color="auto" w:fill="auto"/>
            <w:noWrap/>
            <w:hideMark/>
          </w:tcPr>
          <w:p w14:paraId="252B97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45393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DE798F8" w14:textId="77777777" w:rsidTr="007C315F">
        <w:trPr>
          <w:trHeight w:val="405"/>
        </w:trPr>
        <w:tc>
          <w:tcPr>
            <w:tcW w:w="360" w:type="dxa"/>
            <w:tcBorders>
              <w:top w:val="nil"/>
              <w:left w:val="single" w:sz="4" w:space="0" w:color="auto"/>
              <w:bottom w:val="nil"/>
              <w:right w:val="single" w:sz="4" w:space="0" w:color="auto"/>
            </w:tcBorders>
            <w:shd w:val="clear" w:color="auto" w:fill="auto"/>
            <w:noWrap/>
            <w:hideMark/>
          </w:tcPr>
          <w:p w14:paraId="3B93F21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5BBF38A"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Травматологический пункт</w:t>
            </w:r>
          </w:p>
        </w:tc>
        <w:tc>
          <w:tcPr>
            <w:tcW w:w="2560" w:type="dxa"/>
            <w:tcBorders>
              <w:top w:val="nil"/>
              <w:left w:val="nil"/>
              <w:bottom w:val="nil"/>
              <w:right w:val="single" w:sz="4" w:space="0" w:color="auto"/>
            </w:tcBorders>
            <w:shd w:val="clear" w:color="auto" w:fill="auto"/>
            <w:noWrap/>
            <w:hideMark/>
          </w:tcPr>
          <w:p w14:paraId="067AC70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F3245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6AE0A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8AFFBC1"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48E449D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8F2B97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2C0FE3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0E465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505C0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B1C4B4"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259FF8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1AC54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Врач-травматолог-ортопед</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B2257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F71D0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6A14E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40B205A"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AD409D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38ACF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2F4A43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F076ED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B3464C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331AC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9E4F2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F377E6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EF9ED5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51329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B2825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BE52299" w14:textId="77777777" w:rsidTr="007C315F">
        <w:trPr>
          <w:trHeight w:val="282"/>
        </w:trPr>
        <w:tc>
          <w:tcPr>
            <w:tcW w:w="360" w:type="dxa"/>
            <w:tcBorders>
              <w:top w:val="nil"/>
              <w:left w:val="single" w:sz="4" w:space="0" w:color="auto"/>
              <w:bottom w:val="nil"/>
              <w:right w:val="single" w:sz="4" w:space="0" w:color="auto"/>
            </w:tcBorders>
            <w:shd w:val="clear" w:color="auto" w:fill="auto"/>
            <w:noWrap/>
            <w:hideMark/>
          </w:tcPr>
          <w:p w14:paraId="399733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89F0B2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87C326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FA6AC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8291A5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AB80727"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606D25F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5657560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Инфекционное отделение №1 (до года)</w:t>
            </w:r>
          </w:p>
        </w:tc>
        <w:tc>
          <w:tcPr>
            <w:tcW w:w="2560" w:type="dxa"/>
            <w:tcBorders>
              <w:top w:val="single" w:sz="4" w:space="0" w:color="auto"/>
              <w:left w:val="nil"/>
              <w:bottom w:val="nil"/>
              <w:right w:val="single" w:sz="4" w:space="0" w:color="auto"/>
            </w:tcBorders>
            <w:shd w:val="clear" w:color="auto" w:fill="auto"/>
            <w:noWrap/>
            <w:hideMark/>
          </w:tcPr>
          <w:p w14:paraId="6F8BC20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5F9E5F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9B25D7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30D9B7"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70F73F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83CC3C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том числе 20 боксированных коек)</w:t>
            </w:r>
          </w:p>
        </w:tc>
        <w:tc>
          <w:tcPr>
            <w:tcW w:w="2560" w:type="dxa"/>
            <w:tcBorders>
              <w:top w:val="nil"/>
              <w:left w:val="nil"/>
              <w:bottom w:val="nil"/>
              <w:right w:val="single" w:sz="4" w:space="0" w:color="auto"/>
            </w:tcBorders>
            <w:shd w:val="clear" w:color="auto" w:fill="auto"/>
            <w:noWrap/>
            <w:hideMark/>
          </w:tcPr>
          <w:p w14:paraId="2E2F82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FAF82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B1D4D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7E6BC8F"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631D305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1D5A61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C52C5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7E70DD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E7C1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1D8A42"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9DC9EC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FC50B0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54586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741FC5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97AE7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3C5FF2F"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74DEDA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33A3EE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3081AB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8F6D8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0D0C2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CBA340"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DDB903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B38FF5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54A7EF7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99A79A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63ACC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200C52"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742BF3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6AF84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466A522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77DE4AD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5EA7F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67169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885725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single" w:sz="4" w:space="0" w:color="auto"/>
              <w:right w:val="single" w:sz="4" w:space="0" w:color="auto"/>
            </w:tcBorders>
            <w:shd w:val="clear" w:color="auto" w:fill="auto"/>
            <w:hideMark/>
          </w:tcPr>
          <w:p w14:paraId="12814C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single" w:sz="4" w:space="0" w:color="auto"/>
              <w:right w:val="single" w:sz="4" w:space="0" w:color="auto"/>
            </w:tcBorders>
            <w:shd w:val="clear" w:color="auto" w:fill="auto"/>
            <w:noWrap/>
            <w:hideMark/>
          </w:tcPr>
          <w:p w14:paraId="054F68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noWrap/>
            <w:hideMark/>
          </w:tcPr>
          <w:p w14:paraId="526E0D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3165F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7827D7"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49DB73A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2EFC53A"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Инфекционное отделение №2</w:t>
            </w:r>
          </w:p>
        </w:tc>
        <w:tc>
          <w:tcPr>
            <w:tcW w:w="2560" w:type="dxa"/>
            <w:tcBorders>
              <w:top w:val="nil"/>
              <w:left w:val="nil"/>
              <w:bottom w:val="nil"/>
              <w:right w:val="single" w:sz="4" w:space="0" w:color="auto"/>
            </w:tcBorders>
            <w:shd w:val="clear" w:color="auto" w:fill="auto"/>
            <w:noWrap/>
            <w:hideMark/>
          </w:tcPr>
          <w:p w14:paraId="436DFE7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DC7DE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7A203C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AB8627"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59D133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5F6C9A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(45 коек, в том числе 20 боксированных коек)</w:t>
            </w:r>
          </w:p>
        </w:tc>
        <w:tc>
          <w:tcPr>
            <w:tcW w:w="2560" w:type="dxa"/>
            <w:tcBorders>
              <w:top w:val="nil"/>
              <w:left w:val="nil"/>
              <w:bottom w:val="nil"/>
              <w:right w:val="single" w:sz="4" w:space="0" w:color="auto"/>
            </w:tcBorders>
            <w:shd w:val="clear" w:color="auto" w:fill="auto"/>
            <w:noWrap/>
            <w:hideMark/>
          </w:tcPr>
          <w:p w14:paraId="67A1AB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047FB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483D5B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6C5A8D"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7F4685D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F899D1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D5C4B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8C1C1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C38C1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A26B0C1"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FDAC19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641AD2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09B746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6CE3E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13645F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F71B514"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957B36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348A67B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CB97D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303C27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486C5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CB18B8"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83C87D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5336F0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51378DC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B45E4B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36495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FFCEA3"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E802F6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6A72CC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066CB3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1334780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EECF85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6D2DF2" w14:textId="77777777" w:rsidTr="007C315F">
        <w:trPr>
          <w:trHeight w:val="165"/>
        </w:trPr>
        <w:tc>
          <w:tcPr>
            <w:tcW w:w="360" w:type="dxa"/>
            <w:tcBorders>
              <w:top w:val="nil"/>
              <w:left w:val="single" w:sz="4" w:space="0" w:color="auto"/>
              <w:bottom w:val="nil"/>
              <w:right w:val="single" w:sz="4" w:space="0" w:color="auto"/>
            </w:tcBorders>
            <w:shd w:val="clear" w:color="auto" w:fill="auto"/>
            <w:noWrap/>
            <w:hideMark/>
          </w:tcPr>
          <w:p w14:paraId="47A7236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206C8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950DB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7E045E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8A0EB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2C9C32"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17886BE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nil"/>
            </w:tcBorders>
            <w:shd w:val="clear" w:color="auto" w:fill="auto"/>
            <w:noWrap/>
            <w:hideMark/>
          </w:tcPr>
          <w:p w14:paraId="679FCE8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Инфекционное отделение №3</w:t>
            </w:r>
          </w:p>
        </w:tc>
        <w:tc>
          <w:tcPr>
            <w:tcW w:w="2560" w:type="dxa"/>
            <w:tcBorders>
              <w:top w:val="single" w:sz="4" w:space="0" w:color="auto"/>
              <w:left w:val="single" w:sz="4" w:space="0" w:color="auto"/>
              <w:bottom w:val="nil"/>
              <w:right w:val="single" w:sz="4" w:space="0" w:color="auto"/>
            </w:tcBorders>
            <w:shd w:val="clear" w:color="auto" w:fill="auto"/>
            <w:noWrap/>
            <w:hideMark/>
          </w:tcPr>
          <w:p w14:paraId="78C34D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7777E7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E0AEC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6F5E52"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0E70E47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BF9427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44784A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55D632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52CC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2E6FEC"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5F823B5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22A6FD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5112382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3019D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FF182A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CEEF05"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388AB7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D26E2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7C4774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721517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43FE8B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00C5E1"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7B484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234871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2D3F041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58DEB2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0834B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84DC17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0B4159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7AE0FD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BA1681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7A2235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D62F49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608E77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A04853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A7780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458F28D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01E6CF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47F8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980ECB"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5EA553A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78795E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778D622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5FC54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3732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7E09C0" w14:textId="77777777" w:rsidTr="007C315F">
        <w:trPr>
          <w:trHeight w:val="15"/>
        </w:trPr>
        <w:tc>
          <w:tcPr>
            <w:tcW w:w="360" w:type="dxa"/>
            <w:tcBorders>
              <w:top w:val="nil"/>
              <w:left w:val="single" w:sz="4" w:space="0" w:color="auto"/>
              <w:bottom w:val="nil"/>
              <w:right w:val="single" w:sz="4" w:space="0" w:color="auto"/>
            </w:tcBorders>
            <w:shd w:val="clear" w:color="auto" w:fill="auto"/>
            <w:noWrap/>
            <w:hideMark/>
          </w:tcPr>
          <w:p w14:paraId="607C5C7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10</w:t>
            </w:r>
          </w:p>
        </w:tc>
        <w:tc>
          <w:tcPr>
            <w:tcW w:w="10211" w:type="dxa"/>
            <w:tcBorders>
              <w:top w:val="nil"/>
              <w:left w:val="nil"/>
              <w:bottom w:val="nil"/>
              <w:right w:val="single" w:sz="4" w:space="0" w:color="auto"/>
            </w:tcBorders>
            <w:shd w:val="clear" w:color="auto" w:fill="auto"/>
            <w:hideMark/>
          </w:tcPr>
          <w:p w14:paraId="1DF4D99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Воспитатель</w:t>
            </w:r>
          </w:p>
        </w:tc>
        <w:tc>
          <w:tcPr>
            <w:tcW w:w="2560" w:type="dxa"/>
            <w:tcBorders>
              <w:top w:val="nil"/>
              <w:left w:val="nil"/>
              <w:bottom w:val="nil"/>
              <w:right w:val="single" w:sz="4" w:space="0" w:color="auto"/>
            </w:tcBorders>
            <w:shd w:val="clear" w:color="auto" w:fill="auto"/>
            <w:noWrap/>
            <w:hideMark/>
          </w:tcPr>
          <w:p w14:paraId="554D2A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C5DF7F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BFE86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17C0BBB" w14:textId="77777777" w:rsidTr="007C315F">
        <w:trPr>
          <w:trHeight w:val="225"/>
        </w:trPr>
        <w:tc>
          <w:tcPr>
            <w:tcW w:w="360" w:type="dxa"/>
            <w:tcBorders>
              <w:top w:val="nil"/>
              <w:left w:val="single" w:sz="4" w:space="0" w:color="auto"/>
              <w:bottom w:val="nil"/>
              <w:right w:val="single" w:sz="4" w:space="0" w:color="auto"/>
            </w:tcBorders>
            <w:shd w:val="clear" w:color="auto" w:fill="auto"/>
            <w:noWrap/>
            <w:hideMark/>
          </w:tcPr>
          <w:p w14:paraId="0448DBC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A2315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F07B3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5577B2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C0F49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51CF72"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2EDAC90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1A5F891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№2 </w:t>
            </w:r>
          </w:p>
        </w:tc>
        <w:tc>
          <w:tcPr>
            <w:tcW w:w="2560" w:type="dxa"/>
            <w:tcBorders>
              <w:top w:val="single" w:sz="4" w:space="0" w:color="auto"/>
              <w:left w:val="nil"/>
              <w:bottom w:val="nil"/>
              <w:right w:val="single" w:sz="4" w:space="0" w:color="auto"/>
            </w:tcBorders>
            <w:shd w:val="clear" w:color="auto" w:fill="auto"/>
            <w:noWrap/>
            <w:hideMark/>
          </w:tcPr>
          <w:p w14:paraId="5E1BB0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673D6AA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A31DF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C66B9F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B8FFCC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4DE1A9F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single" w:sz="4" w:space="0" w:color="auto"/>
            </w:tcBorders>
            <w:shd w:val="clear" w:color="auto" w:fill="auto"/>
            <w:noWrap/>
            <w:hideMark/>
          </w:tcPr>
          <w:p w14:paraId="65419D9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147097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D43C84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C98E7B"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3BF8E35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6374E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2C2344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F5BB2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BDF83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25F394"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76BDA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F9AF3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68ECA8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EFCC84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9B41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75BDC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FFE5A4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BDACD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4163A8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3CFBC5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378F5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386357A"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9FF0DC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8BF8C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7778C83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FA6C10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B48D0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6643A81"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EBE72B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5B44D2A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7A52B65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52295D9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7F7BEE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B0B55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1E25276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26476C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32D6F2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710E3A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9EA32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A43C3A"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6E29C57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nil"/>
            </w:tcBorders>
            <w:shd w:val="clear" w:color="auto" w:fill="auto"/>
            <w:noWrap/>
            <w:hideMark/>
          </w:tcPr>
          <w:p w14:paraId="538A220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Педиатрическое отделение №3 (пульмонологическое)</w:t>
            </w:r>
          </w:p>
        </w:tc>
        <w:tc>
          <w:tcPr>
            <w:tcW w:w="2560" w:type="dxa"/>
            <w:tcBorders>
              <w:top w:val="single" w:sz="4" w:space="0" w:color="auto"/>
              <w:left w:val="single" w:sz="4" w:space="0" w:color="auto"/>
              <w:bottom w:val="nil"/>
              <w:right w:val="single" w:sz="4" w:space="0" w:color="auto"/>
            </w:tcBorders>
            <w:shd w:val="clear" w:color="auto" w:fill="auto"/>
            <w:noWrap/>
            <w:hideMark/>
          </w:tcPr>
          <w:p w14:paraId="75493E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15E58B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216D9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5B6910"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74A766A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5199F2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single" w:sz="4" w:space="0" w:color="auto"/>
            </w:tcBorders>
            <w:shd w:val="clear" w:color="auto" w:fill="auto"/>
            <w:noWrap/>
            <w:hideMark/>
          </w:tcPr>
          <w:p w14:paraId="52FBAB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BFCC0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7AAD6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7252A7"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50DA756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7D80F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6D2868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57ED8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E3C1E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6367B8F"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3D9AF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12146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4A90C2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4448C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4D6F9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9B9008"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32ED88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73529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D7E57C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72FB0B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3F002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52B8B8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FF165F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1AE16D2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5525427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1173AC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D9FC3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921674"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294714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3CA12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A3569D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E29F1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A1C4B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3F79870" w14:textId="77777777" w:rsidTr="007C315F">
        <w:trPr>
          <w:trHeight w:val="120"/>
        </w:trPr>
        <w:tc>
          <w:tcPr>
            <w:tcW w:w="360" w:type="dxa"/>
            <w:tcBorders>
              <w:top w:val="nil"/>
              <w:left w:val="single" w:sz="4" w:space="0" w:color="auto"/>
              <w:bottom w:val="nil"/>
              <w:right w:val="single" w:sz="4" w:space="0" w:color="auto"/>
            </w:tcBorders>
            <w:shd w:val="clear" w:color="auto" w:fill="auto"/>
            <w:noWrap/>
            <w:hideMark/>
          </w:tcPr>
          <w:p w14:paraId="317451F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678FA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A2DBEF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803B6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178D7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970CB27"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6C9FD32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4A758B63"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Педиатрическое отделение №4</w:t>
            </w:r>
          </w:p>
        </w:tc>
        <w:tc>
          <w:tcPr>
            <w:tcW w:w="2560" w:type="dxa"/>
            <w:tcBorders>
              <w:top w:val="single" w:sz="4" w:space="0" w:color="auto"/>
              <w:left w:val="nil"/>
              <w:bottom w:val="nil"/>
              <w:right w:val="single" w:sz="4" w:space="0" w:color="auto"/>
            </w:tcBorders>
            <w:shd w:val="clear" w:color="auto" w:fill="auto"/>
            <w:noWrap/>
            <w:hideMark/>
          </w:tcPr>
          <w:p w14:paraId="1A7142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061444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28F95C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315CC5"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272E804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DFC910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1D5423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FD4EA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621FE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77FB5E"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1DC0D0F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91CDCE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3352A5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4A1A3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80F77E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1672EF"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9F2F0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80DF13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9ECDDD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7F0881A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4622A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8D73981"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9441FA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5801C6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ECF16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99680B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DD53E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B13AC3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3C5ED7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B32F14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7C5DFEF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D0C087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1ADFEC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4D1675A"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CC2ECB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CFED7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57A1391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5F17BF4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D111EA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97E16FC" w14:textId="77777777" w:rsidTr="007C315F">
        <w:trPr>
          <w:trHeight w:val="225"/>
        </w:trPr>
        <w:tc>
          <w:tcPr>
            <w:tcW w:w="360" w:type="dxa"/>
            <w:tcBorders>
              <w:top w:val="nil"/>
              <w:left w:val="single" w:sz="4" w:space="0" w:color="auto"/>
              <w:bottom w:val="nil"/>
              <w:right w:val="single" w:sz="4" w:space="0" w:color="auto"/>
            </w:tcBorders>
            <w:shd w:val="clear" w:color="auto" w:fill="auto"/>
            <w:noWrap/>
            <w:hideMark/>
          </w:tcPr>
          <w:p w14:paraId="70769F2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1C411C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9EBCAB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55CC1E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AAB2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C3A700" w14:textId="77777777" w:rsidTr="007C315F">
        <w:trPr>
          <w:trHeight w:val="330"/>
        </w:trPr>
        <w:tc>
          <w:tcPr>
            <w:tcW w:w="360" w:type="dxa"/>
            <w:tcBorders>
              <w:top w:val="single" w:sz="4" w:space="0" w:color="auto"/>
              <w:left w:val="single" w:sz="4" w:space="0" w:color="auto"/>
              <w:bottom w:val="nil"/>
              <w:right w:val="single" w:sz="4" w:space="0" w:color="auto"/>
            </w:tcBorders>
            <w:shd w:val="clear" w:color="auto" w:fill="auto"/>
            <w:noWrap/>
            <w:hideMark/>
          </w:tcPr>
          <w:p w14:paraId="35448F1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2328BD9"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№5 </w:t>
            </w:r>
          </w:p>
        </w:tc>
        <w:tc>
          <w:tcPr>
            <w:tcW w:w="2560" w:type="dxa"/>
            <w:tcBorders>
              <w:top w:val="single" w:sz="4" w:space="0" w:color="auto"/>
              <w:left w:val="nil"/>
              <w:bottom w:val="nil"/>
              <w:right w:val="single" w:sz="4" w:space="0" w:color="auto"/>
            </w:tcBorders>
            <w:shd w:val="clear" w:color="auto" w:fill="auto"/>
            <w:noWrap/>
            <w:hideMark/>
          </w:tcPr>
          <w:p w14:paraId="082BCE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139F3B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EB207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5BD3100"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62EA8B9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5AF9B23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(35 коек)</w:t>
            </w:r>
          </w:p>
        </w:tc>
        <w:tc>
          <w:tcPr>
            <w:tcW w:w="2560" w:type="dxa"/>
            <w:tcBorders>
              <w:top w:val="nil"/>
              <w:left w:val="nil"/>
              <w:bottom w:val="nil"/>
              <w:right w:val="single" w:sz="4" w:space="0" w:color="auto"/>
            </w:tcBorders>
            <w:shd w:val="clear" w:color="auto" w:fill="auto"/>
            <w:noWrap/>
            <w:hideMark/>
          </w:tcPr>
          <w:p w14:paraId="3836AEB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4D967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3754A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F84FAFC" w14:textId="77777777" w:rsidTr="007C315F">
        <w:trPr>
          <w:trHeight w:val="90"/>
        </w:trPr>
        <w:tc>
          <w:tcPr>
            <w:tcW w:w="360" w:type="dxa"/>
            <w:tcBorders>
              <w:top w:val="nil"/>
              <w:left w:val="single" w:sz="4" w:space="0" w:color="auto"/>
              <w:bottom w:val="nil"/>
              <w:right w:val="single" w:sz="4" w:space="0" w:color="auto"/>
            </w:tcBorders>
            <w:shd w:val="clear" w:color="auto" w:fill="auto"/>
            <w:noWrap/>
            <w:hideMark/>
          </w:tcPr>
          <w:p w14:paraId="460D820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F42F7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7152E5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2A0A23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77CF3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6F0BEA5"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B9D776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2FA8C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0F85AE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2C446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EC7180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E4DE28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CCEA97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F4724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7748662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F82D6C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975912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D132EE3"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CF9183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B2293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487045D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6344D6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F8B46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112F04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3FA9D4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707136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424437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4E04694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A476C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C9EA964"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0E98F55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D08D5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6FD54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F9D01C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55B5A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550823"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7DD53AB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783A731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Педиатрическое отделение для новорожденных </w:t>
            </w:r>
          </w:p>
        </w:tc>
        <w:tc>
          <w:tcPr>
            <w:tcW w:w="2560" w:type="dxa"/>
            <w:tcBorders>
              <w:top w:val="single" w:sz="4" w:space="0" w:color="auto"/>
              <w:left w:val="nil"/>
              <w:bottom w:val="nil"/>
              <w:right w:val="single" w:sz="4" w:space="0" w:color="auto"/>
            </w:tcBorders>
            <w:shd w:val="clear" w:color="auto" w:fill="auto"/>
            <w:noWrap/>
            <w:hideMark/>
          </w:tcPr>
          <w:p w14:paraId="755D454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16381A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155BD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13FCF58"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4625F89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9BF726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nil"/>
              <w:bottom w:val="nil"/>
              <w:right w:val="single" w:sz="4" w:space="0" w:color="auto"/>
            </w:tcBorders>
            <w:shd w:val="clear" w:color="auto" w:fill="auto"/>
            <w:noWrap/>
            <w:hideMark/>
          </w:tcPr>
          <w:p w14:paraId="0095C6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CE0422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56A6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BFE4B6" w14:textId="77777777" w:rsidTr="007C315F">
        <w:trPr>
          <w:trHeight w:val="30"/>
        </w:trPr>
        <w:tc>
          <w:tcPr>
            <w:tcW w:w="360" w:type="dxa"/>
            <w:tcBorders>
              <w:top w:val="nil"/>
              <w:left w:val="single" w:sz="4" w:space="0" w:color="auto"/>
              <w:bottom w:val="nil"/>
              <w:right w:val="single" w:sz="4" w:space="0" w:color="auto"/>
            </w:tcBorders>
            <w:shd w:val="clear" w:color="auto" w:fill="auto"/>
            <w:noWrap/>
            <w:hideMark/>
          </w:tcPr>
          <w:p w14:paraId="28021E9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45BC70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FF0378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D8EB9D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77D37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7B5E50"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1B5DC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8CAB8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7420700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1B75C6E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05C85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E78B74"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3FDE0DD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4C59E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6C59248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2DB71F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7AED9D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F7F90A8"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2DDE17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5207E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5AA0269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CF66C9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4B1AE7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69B38E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BDD4D0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3E1EB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2D19355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B20FB4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B54284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9E0EE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BE337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06C7E4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3D9CB77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4036F1F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6ECC7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2B1132B" w14:textId="77777777" w:rsidTr="007C315F">
        <w:trPr>
          <w:trHeight w:val="120"/>
        </w:trPr>
        <w:tc>
          <w:tcPr>
            <w:tcW w:w="360" w:type="dxa"/>
            <w:tcBorders>
              <w:top w:val="nil"/>
              <w:left w:val="single" w:sz="4" w:space="0" w:color="auto"/>
              <w:bottom w:val="nil"/>
              <w:right w:val="single" w:sz="4" w:space="0" w:color="auto"/>
            </w:tcBorders>
            <w:shd w:val="clear" w:color="auto" w:fill="auto"/>
            <w:noWrap/>
            <w:hideMark/>
          </w:tcPr>
          <w:p w14:paraId="0EAE761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5F4C6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A5D5E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5B08905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953F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68FD2F2"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3E394F8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7ACF85D"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Пост интенсивной терапии (6 коек)</w:t>
            </w:r>
          </w:p>
        </w:tc>
        <w:tc>
          <w:tcPr>
            <w:tcW w:w="2560" w:type="dxa"/>
            <w:tcBorders>
              <w:top w:val="nil"/>
              <w:left w:val="nil"/>
              <w:bottom w:val="nil"/>
              <w:right w:val="single" w:sz="4" w:space="0" w:color="auto"/>
            </w:tcBorders>
            <w:shd w:val="clear" w:color="auto" w:fill="auto"/>
            <w:noWrap/>
            <w:hideMark/>
          </w:tcPr>
          <w:p w14:paraId="01C0C7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5BA2F6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DA66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152EED"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69C8A0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single" w:sz="4" w:space="0" w:color="auto"/>
              <w:left w:val="nil"/>
              <w:bottom w:val="single" w:sz="4" w:space="0" w:color="auto"/>
              <w:right w:val="single" w:sz="4" w:space="0" w:color="auto"/>
            </w:tcBorders>
            <w:shd w:val="clear" w:color="auto" w:fill="auto"/>
            <w:hideMark/>
          </w:tcPr>
          <w:p w14:paraId="3E66CDA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Врач-неонатолог</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8ED887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1B98370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98421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0A5F1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0B600A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7144F1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7CE2166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8829B2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87EF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884F6C" w14:textId="77777777" w:rsidTr="007C315F">
        <w:trPr>
          <w:trHeight w:val="90"/>
        </w:trPr>
        <w:tc>
          <w:tcPr>
            <w:tcW w:w="360" w:type="dxa"/>
            <w:tcBorders>
              <w:top w:val="nil"/>
              <w:left w:val="single" w:sz="4" w:space="0" w:color="auto"/>
              <w:bottom w:val="nil"/>
              <w:right w:val="single" w:sz="4" w:space="0" w:color="auto"/>
            </w:tcBorders>
            <w:shd w:val="clear" w:color="auto" w:fill="auto"/>
            <w:noWrap/>
            <w:hideMark/>
          </w:tcPr>
          <w:p w14:paraId="77EF7CE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99697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612DF3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AEA8D9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346ADD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C6A2901"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5D5BCA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5675E4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998023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79AA61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E2A89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24E2FCC" w14:textId="77777777" w:rsidTr="007C315F">
        <w:trPr>
          <w:trHeight w:val="270"/>
        </w:trPr>
        <w:tc>
          <w:tcPr>
            <w:tcW w:w="360" w:type="dxa"/>
            <w:tcBorders>
              <w:top w:val="single" w:sz="4" w:space="0" w:color="auto"/>
              <w:left w:val="single" w:sz="4" w:space="0" w:color="auto"/>
              <w:bottom w:val="nil"/>
              <w:right w:val="single" w:sz="4" w:space="0" w:color="auto"/>
            </w:tcBorders>
            <w:shd w:val="clear" w:color="auto" w:fill="auto"/>
            <w:noWrap/>
            <w:hideMark/>
          </w:tcPr>
          <w:p w14:paraId="0FB3F34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0589355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Неврологическое отделение для новорожденных</w:t>
            </w:r>
          </w:p>
        </w:tc>
        <w:tc>
          <w:tcPr>
            <w:tcW w:w="2560" w:type="dxa"/>
            <w:tcBorders>
              <w:top w:val="single" w:sz="4" w:space="0" w:color="auto"/>
              <w:left w:val="nil"/>
              <w:bottom w:val="nil"/>
              <w:right w:val="single" w:sz="4" w:space="0" w:color="auto"/>
            </w:tcBorders>
            <w:shd w:val="clear" w:color="auto" w:fill="auto"/>
            <w:noWrap/>
            <w:hideMark/>
          </w:tcPr>
          <w:p w14:paraId="7BCF8A0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63EEA5A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554D3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1E4EDDA"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7C8C74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3351149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nil"/>
              <w:bottom w:val="nil"/>
              <w:right w:val="single" w:sz="4" w:space="0" w:color="auto"/>
            </w:tcBorders>
            <w:shd w:val="clear" w:color="auto" w:fill="auto"/>
            <w:noWrap/>
            <w:hideMark/>
          </w:tcPr>
          <w:p w14:paraId="488F10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37B30E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80F66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751E0BC"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6685767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91ED5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EE6E0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A45EE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7E3C03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0F0CDF3"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B27759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3D643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DF1CAD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FFF1C0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8E4147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43408C4"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119C52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4AC8B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3A7971B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00CE2E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968CA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8E23FA2"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B4130B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EF639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270E10A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1A1F33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FB89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99FE0C4"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AB0129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FC675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2B922FD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241C25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C953C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64E2AE"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57EB9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99EB4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0885F0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155B789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12EF47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D612039" w14:textId="77777777" w:rsidTr="007C315F">
        <w:trPr>
          <w:trHeight w:val="375"/>
        </w:trPr>
        <w:tc>
          <w:tcPr>
            <w:tcW w:w="360" w:type="dxa"/>
            <w:tcBorders>
              <w:top w:val="nil"/>
              <w:left w:val="single" w:sz="4" w:space="0" w:color="auto"/>
              <w:bottom w:val="nil"/>
              <w:right w:val="single" w:sz="4" w:space="0" w:color="auto"/>
            </w:tcBorders>
            <w:shd w:val="clear" w:color="auto" w:fill="auto"/>
            <w:noWrap/>
            <w:hideMark/>
          </w:tcPr>
          <w:p w14:paraId="0658ED47"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nil"/>
            </w:tcBorders>
            <w:shd w:val="clear" w:color="auto" w:fill="auto"/>
            <w:noWrap/>
            <w:hideMark/>
          </w:tcPr>
          <w:p w14:paraId="1C937BE3"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Неврологическое отделение </w:t>
            </w:r>
          </w:p>
        </w:tc>
        <w:tc>
          <w:tcPr>
            <w:tcW w:w="2560" w:type="dxa"/>
            <w:tcBorders>
              <w:top w:val="nil"/>
              <w:left w:val="single" w:sz="4" w:space="0" w:color="auto"/>
              <w:bottom w:val="nil"/>
              <w:right w:val="nil"/>
            </w:tcBorders>
            <w:shd w:val="clear" w:color="auto" w:fill="auto"/>
            <w:noWrap/>
            <w:hideMark/>
          </w:tcPr>
          <w:p w14:paraId="610464B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0097C1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8D7E46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31C6584"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421E1ED9"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nil"/>
            </w:tcBorders>
            <w:shd w:val="clear" w:color="auto" w:fill="auto"/>
            <w:hideMark/>
          </w:tcPr>
          <w:p w14:paraId="1892334A"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w:t>
            </w:r>
          </w:p>
        </w:tc>
        <w:tc>
          <w:tcPr>
            <w:tcW w:w="2560" w:type="dxa"/>
            <w:tcBorders>
              <w:top w:val="nil"/>
              <w:left w:val="single" w:sz="4" w:space="0" w:color="auto"/>
              <w:bottom w:val="nil"/>
              <w:right w:val="nil"/>
            </w:tcBorders>
            <w:shd w:val="clear" w:color="auto" w:fill="auto"/>
            <w:hideMark/>
          </w:tcPr>
          <w:p w14:paraId="3BC66A2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45E37D4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6" w:type="dxa"/>
            <w:vAlign w:val="center"/>
            <w:hideMark/>
          </w:tcPr>
          <w:p w14:paraId="434A43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68101B"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436F35F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C75593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CEC2D5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B94D3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782AE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E3CF96"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23ED25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F1861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0564E61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ADB494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9973B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DFB20DF"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39FA66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EC083E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6A9038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9CA4C6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0E220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667F44E"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628CFA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26B2D5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35B41EFB"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5A155A7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03CC54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95856EB" w14:textId="77777777" w:rsidTr="007C315F">
        <w:trPr>
          <w:trHeight w:val="435"/>
        </w:trPr>
        <w:tc>
          <w:tcPr>
            <w:tcW w:w="360" w:type="dxa"/>
            <w:tcBorders>
              <w:top w:val="nil"/>
              <w:left w:val="single" w:sz="4" w:space="0" w:color="auto"/>
              <w:bottom w:val="nil"/>
              <w:right w:val="single" w:sz="4" w:space="0" w:color="auto"/>
            </w:tcBorders>
            <w:shd w:val="clear" w:color="auto" w:fill="auto"/>
            <w:noWrap/>
            <w:hideMark/>
          </w:tcPr>
          <w:p w14:paraId="4D1415D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nil"/>
            </w:tcBorders>
            <w:shd w:val="clear" w:color="auto" w:fill="auto"/>
            <w:hideMark/>
          </w:tcPr>
          <w:p w14:paraId="16961E7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p>
        </w:tc>
        <w:tc>
          <w:tcPr>
            <w:tcW w:w="2560" w:type="dxa"/>
            <w:tcBorders>
              <w:top w:val="nil"/>
              <w:left w:val="single" w:sz="4" w:space="0" w:color="auto"/>
              <w:bottom w:val="nil"/>
              <w:right w:val="nil"/>
            </w:tcBorders>
            <w:shd w:val="clear" w:color="auto" w:fill="auto"/>
            <w:noWrap/>
            <w:hideMark/>
          </w:tcPr>
          <w:p w14:paraId="181A7F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BA9E39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8CD87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DBF9C1F" w14:textId="77777777" w:rsidTr="007C315F">
        <w:trPr>
          <w:trHeight w:val="360"/>
        </w:trPr>
        <w:tc>
          <w:tcPr>
            <w:tcW w:w="360" w:type="dxa"/>
            <w:tcBorders>
              <w:top w:val="single" w:sz="4" w:space="0" w:color="auto"/>
              <w:left w:val="single" w:sz="4" w:space="0" w:color="auto"/>
              <w:bottom w:val="nil"/>
              <w:right w:val="single" w:sz="4" w:space="0" w:color="auto"/>
            </w:tcBorders>
            <w:shd w:val="clear" w:color="auto" w:fill="auto"/>
            <w:noWrap/>
            <w:hideMark/>
          </w:tcPr>
          <w:p w14:paraId="7D0B567A"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37016FBF"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Травматолого-ортопедическое отделение</w:t>
            </w:r>
          </w:p>
        </w:tc>
        <w:tc>
          <w:tcPr>
            <w:tcW w:w="2560" w:type="dxa"/>
            <w:tcBorders>
              <w:top w:val="single" w:sz="4" w:space="0" w:color="auto"/>
              <w:left w:val="nil"/>
              <w:bottom w:val="nil"/>
              <w:right w:val="nil"/>
            </w:tcBorders>
            <w:shd w:val="clear" w:color="auto" w:fill="auto"/>
            <w:noWrap/>
            <w:hideMark/>
          </w:tcPr>
          <w:p w14:paraId="4D28BBB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2EB73B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666B8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53EBFB" w14:textId="77777777" w:rsidTr="007C315F">
        <w:trPr>
          <w:trHeight w:val="345"/>
        </w:trPr>
        <w:tc>
          <w:tcPr>
            <w:tcW w:w="360" w:type="dxa"/>
            <w:tcBorders>
              <w:top w:val="nil"/>
              <w:left w:val="single" w:sz="4" w:space="0" w:color="auto"/>
              <w:bottom w:val="nil"/>
              <w:right w:val="single" w:sz="4" w:space="0" w:color="auto"/>
            </w:tcBorders>
            <w:shd w:val="clear" w:color="auto" w:fill="auto"/>
            <w:noWrap/>
            <w:hideMark/>
          </w:tcPr>
          <w:p w14:paraId="6AD54ADE"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13A61F5C"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(40 коек, в т.ч. 5 коек до года)</w:t>
            </w:r>
          </w:p>
        </w:tc>
        <w:tc>
          <w:tcPr>
            <w:tcW w:w="2560" w:type="dxa"/>
            <w:tcBorders>
              <w:top w:val="nil"/>
              <w:left w:val="nil"/>
              <w:bottom w:val="nil"/>
              <w:right w:val="nil"/>
            </w:tcBorders>
            <w:shd w:val="clear" w:color="auto" w:fill="auto"/>
            <w:noWrap/>
            <w:hideMark/>
          </w:tcPr>
          <w:p w14:paraId="670DD7D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191F82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8EB63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DE7301C"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1390B98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22B26F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3C83D722"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28E10CA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CAFC36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341FA7" w14:textId="77777777" w:rsidTr="007C315F">
        <w:trPr>
          <w:trHeight w:val="57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092D942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498E7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Врач-травматолог-ортопед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8E7530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D68E0F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B8AA6F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64890F3"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7AF464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A27C7E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Врач-травматолог-ортопед </w:t>
            </w:r>
          </w:p>
        </w:tc>
        <w:tc>
          <w:tcPr>
            <w:tcW w:w="2560" w:type="dxa"/>
            <w:tcBorders>
              <w:top w:val="nil"/>
              <w:left w:val="nil"/>
              <w:bottom w:val="single" w:sz="4" w:space="0" w:color="auto"/>
              <w:right w:val="single" w:sz="4" w:space="0" w:color="auto"/>
            </w:tcBorders>
            <w:shd w:val="clear" w:color="auto" w:fill="auto"/>
            <w:vAlign w:val="center"/>
            <w:hideMark/>
          </w:tcPr>
          <w:p w14:paraId="332C553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46CDDB3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25FF5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730DE5B"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8ED679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46ACA1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67B84B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43077B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6E94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94E673B"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8CF036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8C359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094F076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7DB04E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858FF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3D32C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FDB0FD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61FB50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(для сопровождения больных)</w:t>
            </w:r>
          </w:p>
        </w:tc>
        <w:tc>
          <w:tcPr>
            <w:tcW w:w="2560" w:type="dxa"/>
            <w:tcBorders>
              <w:top w:val="nil"/>
              <w:left w:val="nil"/>
              <w:bottom w:val="single" w:sz="4" w:space="0" w:color="auto"/>
              <w:right w:val="single" w:sz="4" w:space="0" w:color="auto"/>
            </w:tcBorders>
            <w:shd w:val="clear" w:color="auto" w:fill="auto"/>
            <w:vAlign w:val="center"/>
            <w:hideMark/>
          </w:tcPr>
          <w:p w14:paraId="014EC3F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5C1774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A0AE6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FE1586F"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9D2DDA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98E41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Санитарка перевязочного кабинета </w:t>
            </w:r>
          </w:p>
        </w:tc>
        <w:tc>
          <w:tcPr>
            <w:tcW w:w="2560" w:type="dxa"/>
            <w:tcBorders>
              <w:top w:val="nil"/>
              <w:left w:val="nil"/>
              <w:bottom w:val="single" w:sz="4" w:space="0" w:color="auto"/>
              <w:right w:val="single" w:sz="4" w:space="0" w:color="auto"/>
            </w:tcBorders>
            <w:shd w:val="clear" w:color="auto" w:fill="auto"/>
            <w:vAlign w:val="center"/>
            <w:hideMark/>
          </w:tcPr>
          <w:p w14:paraId="4167890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C00D36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6BA9B3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35D0D7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30A70C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0295E6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4BC226C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7256374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094466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4E8B257" w14:textId="77777777" w:rsidTr="007C315F">
        <w:trPr>
          <w:trHeight w:val="465"/>
        </w:trPr>
        <w:tc>
          <w:tcPr>
            <w:tcW w:w="360" w:type="dxa"/>
            <w:tcBorders>
              <w:top w:val="nil"/>
              <w:left w:val="single" w:sz="4" w:space="0" w:color="auto"/>
              <w:bottom w:val="nil"/>
              <w:right w:val="single" w:sz="4" w:space="0" w:color="auto"/>
            </w:tcBorders>
            <w:shd w:val="clear" w:color="auto" w:fill="auto"/>
            <w:noWrap/>
            <w:hideMark/>
          </w:tcPr>
          <w:p w14:paraId="23DA95C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3B0BD5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7E5BDE4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56C6FA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C03B2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221B3A"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2E0E8401"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7DEAF06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Оториноларингологическое отделение</w:t>
            </w:r>
          </w:p>
        </w:tc>
        <w:tc>
          <w:tcPr>
            <w:tcW w:w="2560" w:type="dxa"/>
            <w:tcBorders>
              <w:top w:val="single" w:sz="4" w:space="0" w:color="auto"/>
              <w:left w:val="nil"/>
              <w:bottom w:val="nil"/>
              <w:right w:val="nil"/>
            </w:tcBorders>
            <w:shd w:val="clear" w:color="auto" w:fill="auto"/>
            <w:noWrap/>
            <w:hideMark/>
          </w:tcPr>
          <w:p w14:paraId="3914A729"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685D95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93786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D3DA84"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417B351F"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2EB1B0D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(49 коек, в т.ч. 5 коек до года)</w:t>
            </w:r>
          </w:p>
        </w:tc>
        <w:tc>
          <w:tcPr>
            <w:tcW w:w="2560" w:type="dxa"/>
            <w:tcBorders>
              <w:top w:val="nil"/>
              <w:left w:val="nil"/>
              <w:bottom w:val="nil"/>
              <w:right w:val="nil"/>
            </w:tcBorders>
            <w:shd w:val="clear" w:color="auto" w:fill="auto"/>
            <w:noWrap/>
            <w:hideMark/>
          </w:tcPr>
          <w:p w14:paraId="71D9117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2F8131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A5862D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71C3A69"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0972FE0E"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1B891B8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75F2E07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019A12D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ED0B0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5E5EC0" w14:textId="77777777" w:rsidTr="007C315F">
        <w:trPr>
          <w:trHeight w:val="5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0F9B67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6DA774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61FD76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5E96A19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3C219A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2066B2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765D2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583A0D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w:t>
            </w:r>
          </w:p>
        </w:tc>
        <w:tc>
          <w:tcPr>
            <w:tcW w:w="2560" w:type="dxa"/>
            <w:tcBorders>
              <w:top w:val="nil"/>
              <w:left w:val="nil"/>
              <w:bottom w:val="single" w:sz="4" w:space="0" w:color="auto"/>
              <w:right w:val="single" w:sz="4" w:space="0" w:color="auto"/>
            </w:tcBorders>
            <w:shd w:val="clear" w:color="auto" w:fill="auto"/>
            <w:vAlign w:val="center"/>
            <w:hideMark/>
          </w:tcPr>
          <w:p w14:paraId="46353F2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03C5616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636DE9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4090A2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B4A5DC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3EFCC9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2DC58A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A40DAC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516BA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7E9E28"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9D7AFD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6282C3D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DA01A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22188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741C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413EC9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48619C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1798D34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5CEECDD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505AC88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5CAE73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B53B0FF" w14:textId="77777777" w:rsidTr="007C315F">
        <w:trPr>
          <w:trHeight w:val="435"/>
        </w:trPr>
        <w:tc>
          <w:tcPr>
            <w:tcW w:w="360" w:type="dxa"/>
            <w:tcBorders>
              <w:top w:val="nil"/>
              <w:left w:val="single" w:sz="4" w:space="0" w:color="auto"/>
              <w:bottom w:val="nil"/>
              <w:right w:val="single" w:sz="4" w:space="0" w:color="auto"/>
            </w:tcBorders>
            <w:shd w:val="clear" w:color="auto" w:fill="auto"/>
            <w:noWrap/>
            <w:hideMark/>
          </w:tcPr>
          <w:p w14:paraId="5B69042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6D0F9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7A0918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A0A691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C6D61F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4A669E" w14:textId="77777777" w:rsidTr="007C315F">
        <w:trPr>
          <w:trHeight w:val="345"/>
        </w:trPr>
        <w:tc>
          <w:tcPr>
            <w:tcW w:w="360" w:type="dxa"/>
            <w:tcBorders>
              <w:top w:val="single" w:sz="4" w:space="0" w:color="auto"/>
              <w:left w:val="single" w:sz="4" w:space="0" w:color="auto"/>
              <w:bottom w:val="nil"/>
              <w:right w:val="single" w:sz="4" w:space="0" w:color="auto"/>
            </w:tcBorders>
            <w:shd w:val="clear" w:color="auto" w:fill="auto"/>
            <w:noWrap/>
            <w:hideMark/>
          </w:tcPr>
          <w:p w14:paraId="34B9FAE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5DDC6390"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Хирургическое отделение </w:t>
            </w:r>
          </w:p>
        </w:tc>
        <w:tc>
          <w:tcPr>
            <w:tcW w:w="2560" w:type="dxa"/>
            <w:tcBorders>
              <w:top w:val="single" w:sz="4" w:space="0" w:color="auto"/>
              <w:left w:val="nil"/>
              <w:bottom w:val="nil"/>
              <w:right w:val="nil"/>
            </w:tcBorders>
            <w:shd w:val="clear" w:color="auto" w:fill="auto"/>
            <w:noWrap/>
            <w:hideMark/>
          </w:tcPr>
          <w:p w14:paraId="6AE462C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56AD5E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42187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B4B6B17" w14:textId="77777777" w:rsidTr="007C315F">
        <w:trPr>
          <w:trHeight w:val="570"/>
        </w:trPr>
        <w:tc>
          <w:tcPr>
            <w:tcW w:w="360" w:type="dxa"/>
            <w:tcBorders>
              <w:top w:val="nil"/>
              <w:left w:val="single" w:sz="4" w:space="0" w:color="auto"/>
              <w:bottom w:val="nil"/>
              <w:right w:val="single" w:sz="4" w:space="0" w:color="auto"/>
            </w:tcBorders>
            <w:shd w:val="clear" w:color="auto" w:fill="auto"/>
            <w:noWrap/>
            <w:hideMark/>
          </w:tcPr>
          <w:p w14:paraId="324F7C83"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E68818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(55 коек, в том числе 10 коек для новорожденных)</w:t>
            </w:r>
          </w:p>
        </w:tc>
        <w:tc>
          <w:tcPr>
            <w:tcW w:w="2560" w:type="dxa"/>
            <w:tcBorders>
              <w:top w:val="nil"/>
              <w:left w:val="nil"/>
              <w:bottom w:val="nil"/>
              <w:right w:val="nil"/>
            </w:tcBorders>
            <w:shd w:val="clear" w:color="auto" w:fill="auto"/>
            <w:noWrap/>
            <w:hideMark/>
          </w:tcPr>
          <w:p w14:paraId="7A3D42D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B3A6A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2310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D47FAAF" w14:textId="77777777" w:rsidTr="007C315F">
        <w:trPr>
          <w:trHeight w:val="165"/>
        </w:trPr>
        <w:tc>
          <w:tcPr>
            <w:tcW w:w="360" w:type="dxa"/>
            <w:tcBorders>
              <w:top w:val="nil"/>
              <w:left w:val="single" w:sz="4" w:space="0" w:color="auto"/>
              <w:bottom w:val="nil"/>
              <w:right w:val="single" w:sz="4" w:space="0" w:color="auto"/>
            </w:tcBorders>
            <w:shd w:val="clear" w:color="auto" w:fill="auto"/>
            <w:noWrap/>
            <w:hideMark/>
          </w:tcPr>
          <w:p w14:paraId="17584C0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168F64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nil"/>
            </w:tcBorders>
            <w:shd w:val="clear" w:color="auto" w:fill="auto"/>
            <w:noWrap/>
            <w:hideMark/>
          </w:tcPr>
          <w:p w14:paraId="22BC6D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1B2C64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26D7C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557554" w14:textId="77777777" w:rsidTr="007C315F">
        <w:trPr>
          <w:trHeight w:val="5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D68E6B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C66C2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детский хирург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D52F7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42E3DA4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A394D4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2057F72"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082F2A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AA2DF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 детский хирург</w:t>
            </w:r>
          </w:p>
        </w:tc>
        <w:tc>
          <w:tcPr>
            <w:tcW w:w="2560" w:type="dxa"/>
            <w:tcBorders>
              <w:top w:val="nil"/>
              <w:left w:val="nil"/>
              <w:bottom w:val="single" w:sz="4" w:space="0" w:color="auto"/>
              <w:right w:val="single" w:sz="4" w:space="0" w:color="auto"/>
            </w:tcBorders>
            <w:shd w:val="clear" w:color="auto" w:fill="auto"/>
            <w:vAlign w:val="center"/>
            <w:hideMark/>
          </w:tcPr>
          <w:p w14:paraId="5566447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4F5D5DF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BEB04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D3E88C5"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7F6ED2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6F539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18A41F1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B4A2A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74857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6FDA45"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7311CB6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CB40B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722DD1C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2D6DB3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7A5F3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ED3838F"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21574B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7C2C51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4B32EF0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7C07FA7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9207F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68E5680"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36AE59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56F751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68F63F8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9EFE7F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3A406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9121C5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6D99380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7</w:t>
            </w:r>
          </w:p>
        </w:tc>
        <w:tc>
          <w:tcPr>
            <w:tcW w:w="10211" w:type="dxa"/>
            <w:tcBorders>
              <w:top w:val="nil"/>
              <w:left w:val="nil"/>
              <w:bottom w:val="single" w:sz="4" w:space="0" w:color="auto"/>
              <w:right w:val="single" w:sz="4" w:space="0" w:color="auto"/>
            </w:tcBorders>
            <w:shd w:val="clear" w:color="auto" w:fill="auto"/>
            <w:hideMark/>
          </w:tcPr>
          <w:p w14:paraId="2A0741F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 (буфетчица)</w:t>
            </w:r>
          </w:p>
        </w:tc>
        <w:tc>
          <w:tcPr>
            <w:tcW w:w="2560" w:type="dxa"/>
            <w:tcBorders>
              <w:top w:val="nil"/>
              <w:left w:val="nil"/>
              <w:bottom w:val="single" w:sz="4" w:space="0" w:color="auto"/>
              <w:right w:val="single" w:sz="4" w:space="0" w:color="auto"/>
            </w:tcBorders>
            <w:shd w:val="clear" w:color="auto" w:fill="auto"/>
            <w:vAlign w:val="center"/>
            <w:hideMark/>
          </w:tcPr>
          <w:p w14:paraId="737B012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50E79C7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06977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9EBDBA" w14:textId="77777777" w:rsidTr="007C315F">
        <w:trPr>
          <w:trHeight w:val="450"/>
        </w:trPr>
        <w:tc>
          <w:tcPr>
            <w:tcW w:w="360" w:type="dxa"/>
            <w:tcBorders>
              <w:top w:val="nil"/>
              <w:left w:val="single" w:sz="4" w:space="0" w:color="auto"/>
              <w:bottom w:val="nil"/>
              <w:right w:val="single" w:sz="4" w:space="0" w:color="auto"/>
            </w:tcBorders>
            <w:shd w:val="clear" w:color="auto" w:fill="auto"/>
            <w:noWrap/>
            <w:hideMark/>
          </w:tcPr>
          <w:p w14:paraId="56D6E46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D04AA8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070F64A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7494F9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24B77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6B164A9"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55E14137"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3D8FC11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 xml:space="preserve">Отделение анестезиологии и реанимации </w:t>
            </w:r>
          </w:p>
        </w:tc>
        <w:tc>
          <w:tcPr>
            <w:tcW w:w="2560" w:type="dxa"/>
            <w:tcBorders>
              <w:top w:val="nil"/>
              <w:left w:val="nil"/>
              <w:bottom w:val="nil"/>
              <w:right w:val="nil"/>
            </w:tcBorders>
            <w:shd w:val="clear" w:color="auto" w:fill="auto"/>
            <w:noWrap/>
            <w:hideMark/>
          </w:tcPr>
          <w:p w14:paraId="4EF018C0"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6BF265D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D3934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19202E"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7E6F701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142B6A1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(18 коек, в т.ч. 6 неонатальных коек, 4 соматические койки, 8 хирургических коек)</w:t>
            </w:r>
          </w:p>
        </w:tc>
        <w:tc>
          <w:tcPr>
            <w:tcW w:w="2560" w:type="dxa"/>
            <w:tcBorders>
              <w:top w:val="nil"/>
              <w:left w:val="nil"/>
              <w:bottom w:val="nil"/>
              <w:right w:val="nil"/>
            </w:tcBorders>
            <w:shd w:val="clear" w:color="auto" w:fill="auto"/>
            <w:noWrap/>
            <w:hideMark/>
          </w:tcPr>
          <w:p w14:paraId="60919818"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4C84C33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41B7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7C36DBC"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7EF45B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F57DED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690CDB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D51D31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71C67B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CB3E24" w14:textId="77777777" w:rsidTr="007C315F">
        <w:trPr>
          <w:trHeight w:val="319"/>
        </w:trPr>
        <w:tc>
          <w:tcPr>
            <w:tcW w:w="360" w:type="dxa"/>
            <w:tcBorders>
              <w:top w:val="single" w:sz="4" w:space="0" w:color="auto"/>
              <w:left w:val="single" w:sz="4" w:space="0" w:color="auto"/>
              <w:bottom w:val="single" w:sz="4" w:space="0" w:color="auto"/>
              <w:right w:val="single" w:sz="4" w:space="0" w:color="auto"/>
            </w:tcBorders>
            <w:shd w:val="clear" w:color="auto" w:fill="auto"/>
            <w:hideMark/>
          </w:tcPr>
          <w:p w14:paraId="7F559D1C"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127936E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F3B2B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BFC19A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172023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056B05C" w14:textId="77777777" w:rsidTr="007C315F">
        <w:trPr>
          <w:trHeight w:val="525"/>
        </w:trPr>
        <w:tc>
          <w:tcPr>
            <w:tcW w:w="360" w:type="dxa"/>
            <w:tcBorders>
              <w:top w:val="nil"/>
              <w:left w:val="single" w:sz="4" w:space="0" w:color="auto"/>
              <w:bottom w:val="single" w:sz="4" w:space="0" w:color="auto"/>
              <w:right w:val="single" w:sz="4" w:space="0" w:color="auto"/>
            </w:tcBorders>
            <w:shd w:val="clear" w:color="auto" w:fill="auto"/>
            <w:hideMark/>
          </w:tcPr>
          <w:p w14:paraId="491B95D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25119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сестра-анестезист, медицинский брат-анестезист</w:t>
            </w:r>
          </w:p>
        </w:tc>
        <w:tc>
          <w:tcPr>
            <w:tcW w:w="2560" w:type="dxa"/>
            <w:tcBorders>
              <w:top w:val="nil"/>
              <w:left w:val="nil"/>
              <w:bottom w:val="single" w:sz="4" w:space="0" w:color="auto"/>
              <w:right w:val="single" w:sz="4" w:space="0" w:color="auto"/>
            </w:tcBorders>
            <w:shd w:val="clear" w:color="auto" w:fill="auto"/>
            <w:vAlign w:val="center"/>
            <w:hideMark/>
          </w:tcPr>
          <w:p w14:paraId="3C5621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F42FB2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7A92E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1069E47" w14:textId="77777777" w:rsidTr="007C315F">
        <w:trPr>
          <w:trHeight w:val="319"/>
        </w:trPr>
        <w:tc>
          <w:tcPr>
            <w:tcW w:w="360" w:type="dxa"/>
            <w:tcBorders>
              <w:top w:val="nil"/>
              <w:left w:val="single" w:sz="4" w:space="0" w:color="auto"/>
              <w:bottom w:val="single" w:sz="4" w:space="0" w:color="auto"/>
              <w:right w:val="single" w:sz="4" w:space="0" w:color="auto"/>
            </w:tcBorders>
            <w:shd w:val="clear" w:color="auto" w:fill="auto"/>
            <w:hideMark/>
          </w:tcPr>
          <w:p w14:paraId="68B884A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9C5BC3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01D2FAC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15EC5C5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7A070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F94A396"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hideMark/>
          </w:tcPr>
          <w:p w14:paraId="05F2F3F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5486335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процедурного кабинета, медицинский брат процедурного кабинета</w:t>
            </w:r>
          </w:p>
        </w:tc>
        <w:tc>
          <w:tcPr>
            <w:tcW w:w="2560" w:type="dxa"/>
            <w:tcBorders>
              <w:top w:val="nil"/>
              <w:left w:val="nil"/>
              <w:bottom w:val="single" w:sz="4" w:space="0" w:color="auto"/>
              <w:right w:val="single" w:sz="4" w:space="0" w:color="auto"/>
            </w:tcBorders>
            <w:shd w:val="clear" w:color="auto" w:fill="auto"/>
            <w:vAlign w:val="center"/>
            <w:hideMark/>
          </w:tcPr>
          <w:p w14:paraId="3B6C0D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B4489F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6DBA6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D8C8D3" w14:textId="77777777" w:rsidTr="007C315F">
        <w:trPr>
          <w:trHeight w:val="555"/>
        </w:trPr>
        <w:tc>
          <w:tcPr>
            <w:tcW w:w="360" w:type="dxa"/>
            <w:tcBorders>
              <w:top w:val="nil"/>
              <w:left w:val="single" w:sz="4" w:space="0" w:color="auto"/>
              <w:bottom w:val="single" w:sz="4" w:space="0" w:color="auto"/>
              <w:right w:val="single" w:sz="4" w:space="0" w:color="auto"/>
            </w:tcBorders>
            <w:shd w:val="clear" w:color="auto" w:fill="auto"/>
            <w:noWrap/>
            <w:hideMark/>
          </w:tcPr>
          <w:p w14:paraId="445484B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5</w:t>
            </w:r>
          </w:p>
        </w:tc>
        <w:tc>
          <w:tcPr>
            <w:tcW w:w="10211" w:type="dxa"/>
            <w:tcBorders>
              <w:top w:val="nil"/>
              <w:left w:val="nil"/>
              <w:bottom w:val="single" w:sz="4" w:space="0" w:color="auto"/>
              <w:right w:val="single" w:sz="4" w:space="0" w:color="auto"/>
            </w:tcBorders>
            <w:shd w:val="clear" w:color="auto" w:fill="auto"/>
            <w:hideMark/>
          </w:tcPr>
          <w:p w14:paraId="797518E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Младшая медицинская сестра по уходу за больными</w:t>
            </w:r>
          </w:p>
        </w:tc>
        <w:tc>
          <w:tcPr>
            <w:tcW w:w="2560" w:type="dxa"/>
            <w:tcBorders>
              <w:top w:val="nil"/>
              <w:left w:val="nil"/>
              <w:bottom w:val="single" w:sz="4" w:space="0" w:color="auto"/>
              <w:right w:val="single" w:sz="4" w:space="0" w:color="auto"/>
            </w:tcBorders>
            <w:shd w:val="clear" w:color="auto" w:fill="auto"/>
            <w:vAlign w:val="center"/>
            <w:hideMark/>
          </w:tcPr>
          <w:p w14:paraId="1C4A4D3C"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981CA7D"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42197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8A1E784" w14:textId="77777777" w:rsidTr="007C315F">
        <w:trPr>
          <w:trHeight w:val="285"/>
        </w:trPr>
        <w:tc>
          <w:tcPr>
            <w:tcW w:w="360" w:type="dxa"/>
            <w:tcBorders>
              <w:top w:val="nil"/>
              <w:left w:val="single" w:sz="4" w:space="0" w:color="auto"/>
              <w:bottom w:val="single" w:sz="4" w:space="0" w:color="auto"/>
              <w:right w:val="single" w:sz="4" w:space="0" w:color="auto"/>
            </w:tcBorders>
            <w:shd w:val="clear" w:color="auto" w:fill="auto"/>
            <w:noWrap/>
            <w:hideMark/>
          </w:tcPr>
          <w:p w14:paraId="5C9CF62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6</w:t>
            </w:r>
          </w:p>
        </w:tc>
        <w:tc>
          <w:tcPr>
            <w:tcW w:w="10211" w:type="dxa"/>
            <w:tcBorders>
              <w:top w:val="nil"/>
              <w:left w:val="nil"/>
              <w:bottom w:val="single" w:sz="4" w:space="0" w:color="auto"/>
              <w:right w:val="single" w:sz="4" w:space="0" w:color="auto"/>
            </w:tcBorders>
            <w:shd w:val="clear" w:color="auto" w:fill="auto"/>
            <w:hideMark/>
          </w:tcPr>
          <w:p w14:paraId="0C9C3C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0CA619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F0E4B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7334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89849F4"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063B7D5C"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3344F40F"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Операционный блок</w:t>
            </w:r>
          </w:p>
        </w:tc>
        <w:tc>
          <w:tcPr>
            <w:tcW w:w="2560" w:type="dxa"/>
            <w:tcBorders>
              <w:top w:val="nil"/>
              <w:left w:val="nil"/>
              <w:bottom w:val="nil"/>
              <w:right w:val="nil"/>
            </w:tcBorders>
            <w:shd w:val="clear" w:color="auto" w:fill="auto"/>
            <w:noWrap/>
            <w:hideMark/>
          </w:tcPr>
          <w:p w14:paraId="7753C1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33E09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E0A9F9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BB6F82E" w14:textId="77777777" w:rsidTr="007C315F">
        <w:trPr>
          <w:trHeight w:val="282"/>
        </w:trPr>
        <w:tc>
          <w:tcPr>
            <w:tcW w:w="360" w:type="dxa"/>
            <w:tcBorders>
              <w:top w:val="nil"/>
              <w:left w:val="single" w:sz="4" w:space="0" w:color="auto"/>
              <w:bottom w:val="nil"/>
              <w:right w:val="single" w:sz="4" w:space="0" w:color="auto"/>
            </w:tcBorders>
            <w:shd w:val="clear" w:color="auto" w:fill="auto"/>
            <w:noWrap/>
            <w:hideMark/>
          </w:tcPr>
          <w:p w14:paraId="6559EC08"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noWrap/>
            <w:hideMark/>
          </w:tcPr>
          <w:p w14:paraId="45C0D94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140 коек - хирургических</w:t>
            </w:r>
          </w:p>
        </w:tc>
        <w:tc>
          <w:tcPr>
            <w:tcW w:w="2560" w:type="dxa"/>
            <w:tcBorders>
              <w:top w:val="nil"/>
              <w:left w:val="nil"/>
              <w:bottom w:val="nil"/>
              <w:right w:val="nil"/>
            </w:tcBorders>
            <w:shd w:val="clear" w:color="auto" w:fill="auto"/>
            <w:noWrap/>
            <w:hideMark/>
          </w:tcPr>
          <w:p w14:paraId="125D5C7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2B197A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149C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F9764F1"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755BD426" w14:textId="77777777" w:rsidR="007C315F" w:rsidRPr="007C315F" w:rsidRDefault="007C315F" w:rsidP="007C315F">
            <w:pPr>
              <w:spacing w:after="0" w:line="240" w:lineRule="auto"/>
              <w:jc w:val="right"/>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10211" w:type="dxa"/>
            <w:tcBorders>
              <w:top w:val="nil"/>
              <w:left w:val="nil"/>
              <w:bottom w:val="nil"/>
              <w:right w:val="single" w:sz="4" w:space="0" w:color="auto"/>
            </w:tcBorders>
            <w:shd w:val="clear" w:color="auto" w:fill="auto"/>
            <w:hideMark/>
          </w:tcPr>
          <w:p w14:paraId="5EE6B50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53BBDE3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9494D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C331A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53EB88" w14:textId="77777777" w:rsidTr="007C315F">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E0835D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C05323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Врач-оториноларинголог (заведующий  операционным блоком)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E6571E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4CE9A2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4FCCD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9D4696E"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5B7F788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43FAE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операционная (старшая), медицинский брат операционный (старший)</w:t>
            </w:r>
          </w:p>
        </w:tc>
        <w:tc>
          <w:tcPr>
            <w:tcW w:w="2560" w:type="dxa"/>
            <w:tcBorders>
              <w:top w:val="nil"/>
              <w:left w:val="nil"/>
              <w:bottom w:val="single" w:sz="4" w:space="0" w:color="auto"/>
              <w:right w:val="single" w:sz="4" w:space="0" w:color="auto"/>
            </w:tcBorders>
            <w:shd w:val="clear" w:color="auto" w:fill="auto"/>
            <w:vAlign w:val="center"/>
            <w:hideMark/>
          </w:tcPr>
          <w:p w14:paraId="5A20088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19F47B9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33601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C8A6F2"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44DD82E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0F34E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операционная, медицинский брат операционный</w:t>
            </w:r>
          </w:p>
        </w:tc>
        <w:tc>
          <w:tcPr>
            <w:tcW w:w="2560" w:type="dxa"/>
            <w:tcBorders>
              <w:top w:val="nil"/>
              <w:left w:val="nil"/>
              <w:bottom w:val="single" w:sz="4" w:space="0" w:color="auto"/>
              <w:right w:val="single" w:sz="4" w:space="0" w:color="auto"/>
            </w:tcBorders>
            <w:shd w:val="clear" w:color="auto" w:fill="auto"/>
            <w:vAlign w:val="center"/>
            <w:hideMark/>
          </w:tcPr>
          <w:p w14:paraId="110AFD0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6D999F8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988F2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476982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0DB974F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1EC92CE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26CB84F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68B8A74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EF768A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317B46" w14:textId="77777777" w:rsidTr="007C315F">
        <w:trPr>
          <w:trHeight w:val="315"/>
        </w:trPr>
        <w:tc>
          <w:tcPr>
            <w:tcW w:w="360" w:type="dxa"/>
            <w:tcBorders>
              <w:top w:val="nil"/>
              <w:left w:val="single" w:sz="4" w:space="0" w:color="auto"/>
              <w:bottom w:val="single" w:sz="4" w:space="0" w:color="auto"/>
              <w:right w:val="single" w:sz="4" w:space="0" w:color="auto"/>
            </w:tcBorders>
            <w:shd w:val="clear" w:color="auto" w:fill="auto"/>
            <w:noWrap/>
            <w:hideMark/>
          </w:tcPr>
          <w:p w14:paraId="14B8B11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single" w:sz="4" w:space="0" w:color="auto"/>
              <w:right w:val="single" w:sz="4" w:space="0" w:color="auto"/>
            </w:tcBorders>
            <w:shd w:val="clear" w:color="auto" w:fill="auto"/>
            <w:hideMark/>
          </w:tcPr>
          <w:p w14:paraId="0C6EA8C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single" w:sz="4" w:space="0" w:color="auto"/>
              <w:right w:val="nil"/>
            </w:tcBorders>
            <w:shd w:val="clear" w:color="auto" w:fill="auto"/>
            <w:noWrap/>
            <w:hideMark/>
          </w:tcPr>
          <w:p w14:paraId="0C4DC9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noWrap/>
            <w:hideMark/>
          </w:tcPr>
          <w:p w14:paraId="1F48C8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63C73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ED2E79E" w14:textId="77777777" w:rsidTr="007C315F">
        <w:trPr>
          <w:trHeight w:val="315"/>
        </w:trPr>
        <w:tc>
          <w:tcPr>
            <w:tcW w:w="360" w:type="dxa"/>
            <w:tcBorders>
              <w:top w:val="nil"/>
              <w:left w:val="single" w:sz="4" w:space="0" w:color="auto"/>
              <w:bottom w:val="nil"/>
              <w:right w:val="single" w:sz="4" w:space="0" w:color="auto"/>
            </w:tcBorders>
            <w:shd w:val="clear" w:color="auto" w:fill="auto"/>
            <w:noWrap/>
            <w:hideMark/>
          </w:tcPr>
          <w:p w14:paraId="3D52DCD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EEEBE4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Выездная консультативная реанимационная педиатрическая бригада.</w:t>
            </w:r>
          </w:p>
        </w:tc>
        <w:tc>
          <w:tcPr>
            <w:tcW w:w="2560" w:type="dxa"/>
            <w:tcBorders>
              <w:top w:val="nil"/>
              <w:left w:val="nil"/>
              <w:bottom w:val="nil"/>
              <w:right w:val="nil"/>
            </w:tcBorders>
            <w:shd w:val="clear" w:color="auto" w:fill="auto"/>
            <w:noWrap/>
            <w:hideMark/>
          </w:tcPr>
          <w:p w14:paraId="1805AC8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2CB802D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A50F4F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3AB1D2"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7C0C9F9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B5271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74DC87B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B4E89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EF781C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EEA0A53"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1EC488C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4C0ED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Врач-анестезиолог-реаниматолог детский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858975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9B3C2E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048AB8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929D33F" w14:textId="77777777" w:rsidTr="007C315F">
        <w:trPr>
          <w:trHeight w:val="510"/>
        </w:trPr>
        <w:tc>
          <w:tcPr>
            <w:tcW w:w="360" w:type="dxa"/>
            <w:tcBorders>
              <w:top w:val="nil"/>
              <w:left w:val="single" w:sz="4" w:space="0" w:color="auto"/>
              <w:bottom w:val="single" w:sz="4" w:space="0" w:color="auto"/>
              <w:right w:val="single" w:sz="4" w:space="0" w:color="auto"/>
            </w:tcBorders>
            <w:shd w:val="clear" w:color="auto" w:fill="auto"/>
            <w:noWrap/>
            <w:hideMark/>
          </w:tcPr>
          <w:p w14:paraId="239B04A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D0DF66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сестра-анестезист, медицинский брат-анестезист</w:t>
            </w:r>
          </w:p>
        </w:tc>
        <w:tc>
          <w:tcPr>
            <w:tcW w:w="2560" w:type="dxa"/>
            <w:tcBorders>
              <w:top w:val="nil"/>
              <w:left w:val="nil"/>
              <w:bottom w:val="single" w:sz="4" w:space="0" w:color="auto"/>
              <w:right w:val="single" w:sz="4" w:space="0" w:color="auto"/>
            </w:tcBorders>
            <w:shd w:val="clear" w:color="auto" w:fill="auto"/>
            <w:vAlign w:val="center"/>
            <w:hideMark/>
          </w:tcPr>
          <w:p w14:paraId="6BB2735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single" w:sz="4" w:space="0" w:color="auto"/>
              <w:right w:val="single" w:sz="4" w:space="0" w:color="auto"/>
            </w:tcBorders>
            <w:shd w:val="clear" w:color="auto" w:fill="auto"/>
            <w:vAlign w:val="center"/>
            <w:hideMark/>
          </w:tcPr>
          <w:p w14:paraId="37FF5A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A36F3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40E575D" w14:textId="77777777" w:rsidTr="007C315F">
        <w:trPr>
          <w:trHeight w:val="120"/>
        </w:trPr>
        <w:tc>
          <w:tcPr>
            <w:tcW w:w="360" w:type="dxa"/>
            <w:tcBorders>
              <w:top w:val="nil"/>
              <w:left w:val="single" w:sz="4" w:space="0" w:color="auto"/>
              <w:bottom w:val="nil"/>
              <w:right w:val="single" w:sz="4" w:space="0" w:color="auto"/>
            </w:tcBorders>
            <w:shd w:val="clear" w:color="auto" w:fill="auto"/>
            <w:noWrap/>
            <w:hideMark/>
          </w:tcPr>
          <w:p w14:paraId="2499D0C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BEA772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2CE9AA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B2C6B0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12533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C39B8DF"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153A7F7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038318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nil"/>
            </w:tcBorders>
            <w:shd w:val="clear" w:color="auto" w:fill="auto"/>
            <w:noWrap/>
            <w:hideMark/>
          </w:tcPr>
          <w:p w14:paraId="06CFC35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B865B5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6A11C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10BFD8F" w14:textId="77777777" w:rsidTr="007C315F">
        <w:trPr>
          <w:trHeight w:val="282"/>
        </w:trPr>
        <w:tc>
          <w:tcPr>
            <w:tcW w:w="360" w:type="dxa"/>
            <w:tcBorders>
              <w:top w:val="nil"/>
              <w:left w:val="single" w:sz="4" w:space="0" w:color="auto"/>
              <w:bottom w:val="nil"/>
              <w:right w:val="single" w:sz="4" w:space="0" w:color="auto"/>
            </w:tcBorders>
            <w:shd w:val="clear" w:color="auto" w:fill="auto"/>
            <w:noWrap/>
            <w:hideMark/>
          </w:tcPr>
          <w:p w14:paraId="3D75FCD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27240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241186B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F6A55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D5C17D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A9FF5FA" w14:textId="77777777" w:rsidTr="007C315F">
        <w:trPr>
          <w:trHeight w:val="390"/>
        </w:trPr>
        <w:tc>
          <w:tcPr>
            <w:tcW w:w="360" w:type="dxa"/>
            <w:tcBorders>
              <w:top w:val="nil"/>
              <w:left w:val="single" w:sz="4" w:space="0" w:color="auto"/>
              <w:bottom w:val="nil"/>
              <w:right w:val="single" w:sz="4" w:space="0" w:color="auto"/>
            </w:tcBorders>
            <w:shd w:val="clear" w:color="auto" w:fill="auto"/>
            <w:noWrap/>
            <w:hideMark/>
          </w:tcPr>
          <w:p w14:paraId="140B17F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08A411DD"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ВСПОМОГАТЕЛЬНЫЕ ЛЕЧЕБНО-ДИАГНОСТИЧЕСКИЕ ПОДРАЗДЕЛЕНИЯ.</w:t>
            </w:r>
          </w:p>
        </w:tc>
        <w:tc>
          <w:tcPr>
            <w:tcW w:w="2560" w:type="dxa"/>
            <w:tcBorders>
              <w:top w:val="nil"/>
              <w:left w:val="nil"/>
              <w:bottom w:val="nil"/>
              <w:right w:val="single" w:sz="4" w:space="0" w:color="auto"/>
            </w:tcBorders>
            <w:shd w:val="clear" w:color="auto" w:fill="auto"/>
            <w:noWrap/>
            <w:hideMark/>
          </w:tcPr>
          <w:p w14:paraId="194E13A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63554C6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A61F27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9E60944" w14:textId="77777777" w:rsidTr="007C315F">
        <w:trPr>
          <w:trHeight w:val="282"/>
        </w:trPr>
        <w:tc>
          <w:tcPr>
            <w:tcW w:w="360" w:type="dxa"/>
            <w:tcBorders>
              <w:top w:val="nil"/>
              <w:left w:val="single" w:sz="4" w:space="0" w:color="auto"/>
              <w:bottom w:val="nil"/>
              <w:right w:val="single" w:sz="4" w:space="0" w:color="auto"/>
            </w:tcBorders>
            <w:shd w:val="clear" w:color="auto" w:fill="auto"/>
            <w:noWrap/>
            <w:hideMark/>
          </w:tcPr>
          <w:p w14:paraId="65AC78D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noWrap/>
            <w:hideMark/>
          </w:tcPr>
          <w:p w14:paraId="24A4EE95"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6661841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461689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9AE970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AEB0EAA" w14:textId="77777777" w:rsidTr="007C315F">
        <w:trPr>
          <w:trHeight w:val="405"/>
        </w:trPr>
        <w:tc>
          <w:tcPr>
            <w:tcW w:w="360" w:type="dxa"/>
            <w:tcBorders>
              <w:top w:val="nil"/>
              <w:left w:val="single" w:sz="4" w:space="0" w:color="auto"/>
              <w:bottom w:val="nil"/>
              <w:right w:val="single" w:sz="4" w:space="0" w:color="auto"/>
            </w:tcBorders>
            <w:shd w:val="clear" w:color="auto" w:fill="auto"/>
            <w:noWrap/>
            <w:hideMark/>
          </w:tcPr>
          <w:p w14:paraId="38FE685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2F5CE5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AFA89D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788614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CAA3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0704489" w14:textId="77777777" w:rsidTr="007C315F">
        <w:trPr>
          <w:trHeight w:val="435"/>
        </w:trPr>
        <w:tc>
          <w:tcPr>
            <w:tcW w:w="360" w:type="dxa"/>
            <w:tcBorders>
              <w:top w:val="single" w:sz="4" w:space="0" w:color="auto"/>
              <w:left w:val="single" w:sz="4" w:space="0" w:color="auto"/>
              <w:bottom w:val="nil"/>
              <w:right w:val="single" w:sz="4" w:space="0" w:color="auto"/>
            </w:tcBorders>
            <w:shd w:val="clear" w:color="auto" w:fill="auto"/>
            <w:noWrap/>
            <w:hideMark/>
          </w:tcPr>
          <w:p w14:paraId="069E79B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08AFE87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Клинико-диагностическая лаборатория.</w:t>
            </w:r>
          </w:p>
        </w:tc>
        <w:tc>
          <w:tcPr>
            <w:tcW w:w="2560" w:type="dxa"/>
            <w:tcBorders>
              <w:top w:val="single" w:sz="4" w:space="0" w:color="auto"/>
              <w:left w:val="nil"/>
              <w:bottom w:val="nil"/>
              <w:right w:val="single" w:sz="4" w:space="0" w:color="auto"/>
            </w:tcBorders>
            <w:shd w:val="clear" w:color="auto" w:fill="auto"/>
            <w:noWrap/>
            <w:hideMark/>
          </w:tcPr>
          <w:p w14:paraId="5F75597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33F72F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CD9F3F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16CC8C" w14:textId="77777777" w:rsidTr="007C315F">
        <w:trPr>
          <w:trHeight w:val="165"/>
        </w:trPr>
        <w:tc>
          <w:tcPr>
            <w:tcW w:w="360" w:type="dxa"/>
            <w:tcBorders>
              <w:top w:val="nil"/>
              <w:left w:val="single" w:sz="4" w:space="0" w:color="auto"/>
              <w:bottom w:val="nil"/>
              <w:right w:val="single" w:sz="4" w:space="0" w:color="auto"/>
            </w:tcBorders>
            <w:shd w:val="clear" w:color="auto" w:fill="auto"/>
            <w:noWrap/>
            <w:hideMark/>
          </w:tcPr>
          <w:p w14:paraId="2E02096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F2F486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3FA44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316769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FD095F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B158D84"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5B1F5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7184CF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клинической лабораторной диагностики</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A4C820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424530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09123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2205E35"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4E2B1B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7C9364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Фельдшер-лаборант</w:t>
            </w:r>
          </w:p>
        </w:tc>
        <w:tc>
          <w:tcPr>
            <w:tcW w:w="2560" w:type="dxa"/>
            <w:tcBorders>
              <w:top w:val="nil"/>
              <w:left w:val="nil"/>
              <w:bottom w:val="single" w:sz="4" w:space="0" w:color="auto"/>
              <w:right w:val="single" w:sz="4" w:space="0" w:color="auto"/>
            </w:tcBorders>
            <w:shd w:val="clear" w:color="auto" w:fill="auto"/>
            <w:vAlign w:val="center"/>
            <w:hideMark/>
          </w:tcPr>
          <w:p w14:paraId="1D34892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37F6A7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A23953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AFC1D4"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3ECB016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0D029B3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3808BCE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242FD4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EFB31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9471CE0"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62ABB5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0559D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1F8C54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5906D1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0B6A0E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A5FBFCA" w14:textId="77777777" w:rsidTr="007C315F">
        <w:trPr>
          <w:trHeight w:val="390"/>
        </w:trPr>
        <w:tc>
          <w:tcPr>
            <w:tcW w:w="360" w:type="dxa"/>
            <w:tcBorders>
              <w:top w:val="single" w:sz="4" w:space="0" w:color="auto"/>
              <w:left w:val="single" w:sz="4" w:space="0" w:color="auto"/>
              <w:bottom w:val="nil"/>
              <w:right w:val="single" w:sz="4" w:space="0" w:color="auto"/>
            </w:tcBorders>
            <w:shd w:val="clear" w:color="auto" w:fill="auto"/>
            <w:noWrap/>
            <w:hideMark/>
          </w:tcPr>
          <w:p w14:paraId="282B9352"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ABF7161"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Эндоскопическое отделение</w:t>
            </w:r>
          </w:p>
        </w:tc>
        <w:tc>
          <w:tcPr>
            <w:tcW w:w="2560" w:type="dxa"/>
            <w:tcBorders>
              <w:top w:val="single" w:sz="4" w:space="0" w:color="auto"/>
              <w:left w:val="nil"/>
              <w:bottom w:val="nil"/>
              <w:right w:val="single" w:sz="4" w:space="0" w:color="auto"/>
            </w:tcBorders>
            <w:shd w:val="clear" w:color="auto" w:fill="auto"/>
            <w:noWrap/>
            <w:hideMark/>
          </w:tcPr>
          <w:p w14:paraId="0D6D5FBF"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37FEDD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776246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1C9CECE" w14:textId="77777777" w:rsidTr="007C315F">
        <w:trPr>
          <w:trHeight w:val="120"/>
        </w:trPr>
        <w:tc>
          <w:tcPr>
            <w:tcW w:w="360" w:type="dxa"/>
            <w:tcBorders>
              <w:top w:val="nil"/>
              <w:left w:val="single" w:sz="4" w:space="0" w:color="auto"/>
              <w:bottom w:val="nil"/>
              <w:right w:val="single" w:sz="4" w:space="0" w:color="auto"/>
            </w:tcBorders>
            <w:shd w:val="clear" w:color="auto" w:fill="auto"/>
            <w:noWrap/>
            <w:hideMark/>
          </w:tcPr>
          <w:p w14:paraId="664D749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47E6DE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414B988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C2749D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A4771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D62F18"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60F73B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09D683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Врач-эндоскопист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56F7A1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0AADC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5D1848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04650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0D995D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6655548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Врач-эндоскопист</w:t>
            </w:r>
          </w:p>
        </w:tc>
        <w:tc>
          <w:tcPr>
            <w:tcW w:w="2560" w:type="dxa"/>
            <w:tcBorders>
              <w:top w:val="nil"/>
              <w:left w:val="nil"/>
              <w:bottom w:val="single" w:sz="4" w:space="0" w:color="auto"/>
              <w:right w:val="single" w:sz="4" w:space="0" w:color="auto"/>
            </w:tcBorders>
            <w:shd w:val="clear" w:color="auto" w:fill="auto"/>
            <w:vAlign w:val="center"/>
            <w:hideMark/>
          </w:tcPr>
          <w:p w14:paraId="7299BF7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F546B44"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4A3DA8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4B52244"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7CA4CFE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59C7BA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5E54A46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7032F9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E96A7E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73FDEC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3F0453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39C703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638A36B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4861D58F"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C4AA8F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45B5D3"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385309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6496F7F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EB3105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68715D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75D244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388D58F" w14:textId="77777777" w:rsidTr="007C315F">
        <w:trPr>
          <w:trHeight w:val="435"/>
        </w:trPr>
        <w:tc>
          <w:tcPr>
            <w:tcW w:w="360" w:type="dxa"/>
            <w:tcBorders>
              <w:top w:val="single" w:sz="4" w:space="0" w:color="auto"/>
              <w:left w:val="single" w:sz="4" w:space="0" w:color="auto"/>
              <w:bottom w:val="nil"/>
              <w:right w:val="single" w:sz="4" w:space="0" w:color="auto"/>
            </w:tcBorders>
            <w:shd w:val="clear" w:color="auto" w:fill="auto"/>
            <w:noWrap/>
            <w:hideMark/>
          </w:tcPr>
          <w:p w14:paraId="5C5D270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7CB0484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Рентгеновское отделение</w:t>
            </w:r>
          </w:p>
        </w:tc>
        <w:tc>
          <w:tcPr>
            <w:tcW w:w="2560" w:type="dxa"/>
            <w:tcBorders>
              <w:top w:val="single" w:sz="4" w:space="0" w:color="auto"/>
              <w:left w:val="nil"/>
              <w:bottom w:val="nil"/>
              <w:right w:val="single" w:sz="4" w:space="0" w:color="auto"/>
            </w:tcBorders>
            <w:shd w:val="clear" w:color="auto" w:fill="auto"/>
            <w:noWrap/>
            <w:hideMark/>
          </w:tcPr>
          <w:p w14:paraId="11D0F5B4"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186EB94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AC5DBA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2162138" w14:textId="77777777" w:rsidTr="007C315F">
        <w:trPr>
          <w:trHeight w:val="165"/>
        </w:trPr>
        <w:tc>
          <w:tcPr>
            <w:tcW w:w="360" w:type="dxa"/>
            <w:tcBorders>
              <w:top w:val="nil"/>
              <w:left w:val="single" w:sz="4" w:space="0" w:color="auto"/>
              <w:bottom w:val="nil"/>
              <w:right w:val="single" w:sz="4" w:space="0" w:color="auto"/>
            </w:tcBorders>
            <w:shd w:val="clear" w:color="auto" w:fill="auto"/>
            <w:noWrap/>
            <w:hideMark/>
          </w:tcPr>
          <w:p w14:paraId="7375AFD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4E752E7"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3964173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4FDACA9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79B764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08C5C42"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6605327D"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706EDA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Рентгенолаборант</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7CABC7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7ACC41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9EAD22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C617DA9" w14:textId="77777777" w:rsidTr="007C315F">
        <w:trPr>
          <w:trHeight w:val="300"/>
        </w:trPr>
        <w:tc>
          <w:tcPr>
            <w:tcW w:w="360" w:type="dxa"/>
            <w:tcBorders>
              <w:top w:val="nil"/>
              <w:left w:val="single" w:sz="4" w:space="0" w:color="auto"/>
              <w:bottom w:val="nil"/>
              <w:right w:val="single" w:sz="4" w:space="0" w:color="auto"/>
            </w:tcBorders>
            <w:shd w:val="clear" w:color="auto" w:fill="auto"/>
            <w:noWrap/>
            <w:hideMark/>
          </w:tcPr>
          <w:p w14:paraId="53BC3E1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77A805B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3EF871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noWrap/>
            <w:hideMark/>
          </w:tcPr>
          <w:p w14:paraId="171E0F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747E67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D8FE70D" w14:textId="77777777" w:rsidTr="007C315F">
        <w:trPr>
          <w:trHeight w:val="405"/>
        </w:trPr>
        <w:tc>
          <w:tcPr>
            <w:tcW w:w="360" w:type="dxa"/>
            <w:tcBorders>
              <w:top w:val="single" w:sz="4" w:space="0" w:color="auto"/>
              <w:left w:val="single" w:sz="4" w:space="0" w:color="auto"/>
              <w:bottom w:val="nil"/>
              <w:right w:val="single" w:sz="4" w:space="0" w:color="auto"/>
            </w:tcBorders>
            <w:shd w:val="clear" w:color="auto" w:fill="auto"/>
            <w:noWrap/>
            <w:hideMark/>
          </w:tcPr>
          <w:p w14:paraId="631E7DC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3CD37A2"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Отделение ультразвуковой диагностики</w:t>
            </w:r>
          </w:p>
        </w:tc>
        <w:tc>
          <w:tcPr>
            <w:tcW w:w="2560" w:type="dxa"/>
            <w:tcBorders>
              <w:top w:val="single" w:sz="4" w:space="0" w:color="auto"/>
              <w:left w:val="nil"/>
              <w:bottom w:val="nil"/>
              <w:right w:val="single" w:sz="4" w:space="0" w:color="auto"/>
            </w:tcBorders>
            <w:shd w:val="clear" w:color="auto" w:fill="auto"/>
            <w:noWrap/>
            <w:hideMark/>
          </w:tcPr>
          <w:p w14:paraId="12DBF5A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B6AE8A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F6CD7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A3A3098" w14:textId="77777777" w:rsidTr="007C315F">
        <w:trPr>
          <w:trHeight w:val="180"/>
        </w:trPr>
        <w:tc>
          <w:tcPr>
            <w:tcW w:w="360" w:type="dxa"/>
            <w:tcBorders>
              <w:top w:val="nil"/>
              <w:left w:val="single" w:sz="4" w:space="0" w:color="auto"/>
              <w:bottom w:val="nil"/>
              <w:right w:val="single" w:sz="4" w:space="0" w:color="auto"/>
            </w:tcBorders>
            <w:shd w:val="clear" w:color="auto" w:fill="auto"/>
            <w:noWrap/>
            <w:hideMark/>
          </w:tcPr>
          <w:p w14:paraId="549FC1C0"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0FD8CF66"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0B993E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10EEECF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906857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18C3E4F" w14:textId="77777777" w:rsidTr="007C315F">
        <w:trPr>
          <w:trHeight w:val="52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5670A5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4D0389C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ультразвуковой диагностики (заведующий отделением)</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BC8CA7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10D16A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E2A8DB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14457CC"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C3F605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166015B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Врач ультразвуковой диагностики</w:t>
            </w:r>
          </w:p>
        </w:tc>
        <w:tc>
          <w:tcPr>
            <w:tcW w:w="2560" w:type="dxa"/>
            <w:tcBorders>
              <w:top w:val="nil"/>
              <w:left w:val="nil"/>
              <w:bottom w:val="single" w:sz="4" w:space="0" w:color="auto"/>
              <w:right w:val="single" w:sz="4" w:space="0" w:color="auto"/>
            </w:tcBorders>
            <w:shd w:val="clear" w:color="auto" w:fill="auto"/>
            <w:vAlign w:val="center"/>
            <w:hideMark/>
          </w:tcPr>
          <w:p w14:paraId="7F2DF01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2060575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B031B8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5B1822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5E8FEB5"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768038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Медицинская сестра, медицинский брат</w:t>
            </w:r>
          </w:p>
        </w:tc>
        <w:tc>
          <w:tcPr>
            <w:tcW w:w="2560" w:type="dxa"/>
            <w:tcBorders>
              <w:top w:val="nil"/>
              <w:left w:val="nil"/>
              <w:bottom w:val="single" w:sz="4" w:space="0" w:color="auto"/>
              <w:right w:val="single" w:sz="4" w:space="0" w:color="auto"/>
            </w:tcBorders>
            <w:shd w:val="clear" w:color="auto" w:fill="auto"/>
            <w:vAlign w:val="center"/>
            <w:hideMark/>
          </w:tcPr>
          <w:p w14:paraId="2FF7E8B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4A6C01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C2515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5C2260"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5DAE53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0997462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Санитарка</w:t>
            </w:r>
          </w:p>
        </w:tc>
        <w:tc>
          <w:tcPr>
            <w:tcW w:w="2560" w:type="dxa"/>
            <w:tcBorders>
              <w:top w:val="nil"/>
              <w:left w:val="nil"/>
              <w:bottom w:val="single" w:sz="4" w:space="0" w:color="auto"/>
              <w:right w:val="single" w:sz="4" w:space="0" w:color="auto"/>
            </w:tcBorders>
            <w:shd w:val="clear" w:color="auto" w:fill="auto"/>
            <w:vAlign w:val="center"/>
            <w:hideMark/>
          </w:tcPr>
          <w:p w14:paraId="0B6BB06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D5AE530"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3173BC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B844DC5" w14:textId="77777777" w:rsidTr="007C315F">
        <w:trPr>
          <w:trHeight w:val="240"/>
        </w:trPr>
        <w:tc>
          <w:tcPr>
            <w:tcW w:w="360" w:type="dxa"/>
            <w:tcBorders>
              <w:top w:val="nil"/>
              <w:left w:val="single" w:sz="4" w:space="0" w:color="auto"/>
              <w:bottom w:val="nil"/>
              <w:right w:val="single" w:sz="4" w:space="0" w:color="auto"/>
            </w:tcBorders>
            <w:shd w:val="clear" w:color="auto" w:fill="auto"/>
            <w:noWrap/>
            <w:hideMark/>
          </w:tcPr>
          <w:p w14:paraId="229F66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827AF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587321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2E99126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1635A1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6DB72F1" w14:textId="77777777" w:rsidTr="007C315F">
        <w:trPr>
          <w:trHeight w:val="450"/>
        </w:trPr>
        <w:tc>
          <w:tcPr>
            <w:tcW w:w="360" w:type="dxa"/>
            <w:tcBorders>
              <w:top w:val="single" w:sz="4" w:space="0" w:color="auto"/>
              <w:left w:val="single" w:sz="4" w:space="0" w:color="auto"/>
              <w:bottom w:val="nil"/>
              <w:right w:val="single" w:sz="4" w:space="0" w:color="auto"/>
            </w:tcBorders>
            <w:shd w:val="clear" w:color="auto" w:fill="auto"/>
            <w:noWrap/>
            <w:hideMark/>
          </w:tcPr>
          <w:p w14:paraId="3DA84C7E"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7C8B5403"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СЛУЖАЩИЕ И РАБОЧИЕ</w:t>
            </w:r>
          </w:p>
        </w:tc>
        <w:tc>
          <w:tcPr>
            <w:tcW w:w="2560" w:type="dxa"/>
            <w:tcBorders>
              <w:top w:val="single" w:sz="4" w:space="0" w:color="auto"/>
              <w:left w:val="nil"/>
              <w:bottom w:val="nil"/>
              <w:right w:val="single" w:sz="4" w:space="0" w:color="auto"/>
            </w:tcBorders>
            <w:shd w:val="clear" w:color="auto" w:fill="auto"/>
            <w:noWrap/>
            <w:hideMark/>
          </w:tcPr>
          <w:p w14:paraId="0822F9E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40DA658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5764FA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D457389" w14:textId="77777777" w:rsidTr="007C315F">
        <w:trPr>
          <w:trHeight w:val="270"/>
        </w:trPr>
        <w:tc>
          <w:tcPr>
            <w:tcW w:w="360" w:type="dxa"/>
            <w:tcBorders>
              <w:top w:val="nil"/>
              <w:left w:val="single" w:sz="4" w:space="0" w:color="auto"/>
              <w:bottom w:val="nil"/>
              <w:right w:val="single" w:sz="4" w:space="0" w:color="auto"/>
            </w:tcBorders>
            <w:shd w:val="clear" w:color="auto" w:fill="auto"/>
            <w:noWrap/>
            <w:hideMark/>
          </w:tcPr>
          <w:p w14:paraId="5BD5723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268CCDE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02C3E9C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30ECC02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595575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D9D3A9C" w14:textId="77777777" w:rsidTr="007C315F">
        <w:trPr>
          <w:trHeight w:val="360"/>
        </w:trPr>
        <w:tc>
          <w:tcPr>
            <w:tcW w:w="360" w:type="dxa"/>
            <w:tcBorders>
              <w:top w:val="single" w:sz="4" w:space="0" w:color="auto"/>
              <w:left w:val="single" w:sz="4" w:space="0" w:color="auto"/>
              <w:bottom w:val="nil"/>
              <w:right w:val="single" w:sz="4" w:space="0" w:color="auto"/>
            </w:tcBorders>
            <w:shd w:val="clear" w:color="auto" w:fill="auto"/>
            <w:noWrap/>
            <w:hideMark/>
          </w:tcPr>
          <w:p w14:paraId="7C6E260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8B6FEBE"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Хозяйственный отдел</w:t>
            </w:r>
          </w:p>
        </w:tc>
        <w:tc>
          <w:tcPr>
            <w:tcW w:w="2560" w:type="dxa"/>
            <w:tcBorders>
              <w:top w:val="single" w:sz="4" w:space="0" w:color="auto"/>
              <w:left w:val="nil"/>
              <w:bottom w:val="nil"/>
              <w:right w:val="single" w:sz="4" w:space="0" w:color="auto"/>
            </w:tcBorders>
            <w:shd w:val="clear" w:color="auto" w:fill="auto"/>
            <w:noWrap/>
            <w:hideMark/>
          </w:tcPr>
          <w:p w14:paraId="0F578B1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2C7F3FC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8BD9F8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54EB391C" w14:textId="77777777" w:rsidTr="007C315F">
        <w:trPr>
          <w:trHeight w:val="105"/>
        </w:trPr>
        <w:tc>
          <w:tcPr>
            <w:tcW w:w="360" w:type="dxa"/>
            <w:tcBorders>
              <w:top w:val="nil"/>
              <w:left w:val="single" w:sz="4" w:space="0" w:color="auto"/>
              <w:bottom w:val="nil"/>
              <w:right w:val="single" w:sz="4" w:space="0" w:color="auto"/>
            </w:tcBorders>
            <w:shd w:val="clear" w:color="auto" w:fill="auto"/>
            <w:noWrap/>
            <w:hideMark/>
          </w:tcPr>
          <w:p w14:paraId="63DE3A3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5F6CAED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677B696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0487A0B0"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622C349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B68E9DE"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5EFACB5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56580FE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Гардеробщик</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B67642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187994A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B48301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2AFC2DF" w14:textId="77777777" w:rsidTr="007C315F">
        <w:trPr>
          <w:trHeight w:val="315"/>
        </w:trPr>
        <w:tc>
          <w:tcPr>
            <w:tcW w:w="360" w:type="dxa"/>
            <w:tcBorders>
              <w:top w:val="nil"/>
              <w:left w:val="single" w:sz="4" w:space="0" w:color="auto"/>
              <w:bottom w:val="single" w:sz="4" w:space="0" w:color="auto"/>
              <w:right w:val="single" w:sz="4" w:space="0" w:color="auto"/>
            </w:tcBorders>
            <w:shd w:val="clear" w:color="auto" w:fill="auto"/>
            <w:noWrap/>
            <w:hideMark/>
          </w:tcPr>
          <w:p w14:paraId="32E0E6DB"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7905271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Уборщик помещений </w:t>
            </w:r>
          </w:p>
        </w:tc>
        <w:tc>
          <w:tcPr>
            <w:tcW w:w="2560" w:type="dxa"/>
            <w:tcBorders>
              <w:top w:val="nil"/>
              <w:left w:val="nil"/>
              <w:bottom w:val="single" w:sz="4" w:space="0" w:color="auto"/>
              <w:right w:val="single" w:sz="4" w:space="0" w:color="auto"/>
            </w:tcBorders>
            <w:shd w:val="clear" w:color="auto" w:fill="auto"/>
            <w:vAlign w:val="center"/>
            <w:hideMark/>
          </w:tcPr>
          <w:p w14:paraId="55BA6F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C4BFEC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A7A58D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093961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2BD39B69"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single" w:sz="4" w:space="0" w:color="auto"/>
              <w:right w:val="single" w:sz="4" w:space="0" w:color="auto"/>
            </w:tcBorders>
            <w:shd w:val="clear" w:color="auto" w:fill="auto"/>
            <w:hideMark/>
          </w:tcPr>
          <w:p w14:paraId="6FFDE0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Лифтер</w:t>
            </w:r>
          </w:p>
        </w:tc>
        <w:tc>
          <w:tcPr>
            <w:tcW w:w="2560" w:type="dxa"/>
            <w:tcBorders>
              <w:top w:val="nil"/>
              <w:left w:val="nil"/>
              <w:bottom w:val="single" w:sz="4" w:space="0" w:color="auto"/>
              <w:right w:val="single" w:sz="4" w:space="0" w:color="auto"/>
            </w:tcBorders>
            <w:shd w:val="clear" w:color="auto" w:fill="auto"/>
            <w:vAlign w:val="center"/>
            <w:hideMark/>
          </w:tcPr>
          <w:p w14:paraId="7988C8C1"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0F8A8E5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182C38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E874077"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58F1C2D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4</w:t>
            </w:r>
          </w:p>
        </w:tc>
        <w:tc>
          <w:tcPr>
            <w:tcW w:w="10211" w:type="dxa"/>
            <w:tcBorders>
              <w:top w:val="nil"/>
              <w:left w:val="nil"/>
              <w:bottom w:val="single" w:sz="4" w:space="0" w:color="auto"/>
              <w:right w:val="single" w:sz="4" w:space="0" w:color="auto"/>
            </w:tcBorders>
            <w:shd w:val="clear" w:color="auto" w:fill="auto"/>
            <w:hideMark/>
          </w:tcPr>
          <w:p w14:paraId="4DCCFE8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xml:space="preserve">Вахтер </w:t>
            </w:r>
          </w:p>
        </w:tc>
        <w:tc>
          <w:tcPr>
            <w:tcW w:w="2560" w:type="dxa"/>
            <w:tcBorders>
              <w:top w:val="nil"/>
              <w:left w:val="nil"/>
              <w:bottom w:val="single" w:sz="4" w:space="0" w:color="auto"/>
              <w:right w:val="single" w:sz="4" w:space="0" w:color="auto"/>
            </w:tcBorders>
            <w:shd w:val="clear" w:color="auto" w:fill="auto"/>
            <w:vAlign w:val="center"/>
            <w:hideMark/>
          </w:tcPr>
          <w:p w14:paraId="4C4CAED9"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34DC8AB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BC20D5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25BE017D" w14:textId="77777777" w:rsidTr="007C315F">
        <w:trPr>
          <w:trHeight w:val="315"/>
        </w:trPr>
        <w:tc>
          <w:tcPr>
            <w:tcW w:w="360" w:type="dxa"/>
            <w:tcBorders>
              <w:top w:val="single" w:sz="4" w:space="0" w:color="auto"/>
              <w:left w:val="single" w:sz="4" w:space="0" w:color="auto"/>
              <w:bottom w:val="nil"/>
              <w:right w:val="single" w:sz="4" w:space="0" w:color="auto"/>
            </w:tcBorders>
            <w:shd w:val="clear" w:color="auto" w:fill="auto"/>
            <w:noWrap/>
            <w:hideMark/>
          </w:tcPr>
          <w:p w14:paraId="15C0D7F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222AFF0C"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Гараж.</w:t>
            </w:r>
          </w:p>
        </w:tc>
        <w:tc>
          <w:tcPr>
            <w:tcW w:w="2560" w:type="dxa"/>
            <w:tcBorders>
              <w:top w:val="single" w:sz="4" w:space="0" w:color="auto"/>
              <w:left w:val="nil"/>
              <w:bottom w:val="nil"/>
              <w:right w:val="single" w:sz="4" w:space="0" w:color="auto"/>
            </w:tcBorders>
            <w:shd w:val="clear" w:color="auto" w:fill="auto"/>
            <w:noWrap/>
            <w:hideMark/>
          </w:tcPr>
          <w:p w14:paraId="668725AE"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69BD787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4C49CB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31BC13D" w14:textId="77777777" w:rsidTr="007C315F">
        <w:trPr>
          <w:trHeight w:val="225"/>
        </w:trPr>
        <w:tc>
          <w:tcPr>
            <w:tcW w:w="360" w:type="dxa"/>
            <w:tcBorders>
              <w:top w:val="nil"/>
              <w:left w:val="single" w:sz="4" w:space="0" w:color="auto"/>
              <w:bottom w:val="nil"/>
              <w:right w:val="single" w:sz="4" w:space="0" w:color="auto"/>
            </w:tcBorders>
            <w:shd w:val="clear" w:color="auto" w:fill="auto"/>
            <w:noWrap/>
            <w:hideMark/>
          </w:tcPr>
          <w:p w14:paraId="054BD16F"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48AE4B91"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2560" w:type="dxa"/>
            <w:tcBorders>
              <w:top w:val="nil"/>
              <w:left w:val="nil"/>
              <w:bottom w:val="nil"/>
              <w:right w:val="single" w:sz="4" w:space="0" w:color="auto"/>
            </w:tcBorders>
            <w:shd w:val="clear" w:color="auto" w:fill="auto"/>
            <w:noWrap/>
            <w:hideMark/>
          </w:tcPr>
          <w:p w14:paraId="6195D503"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nil"/>
              <w:left w:val="nil"/>
              <w:bottom w:val="nil"/>
              <w:right w:val="single" w:sz="4" w:space="0" w:color="auto"/>
            </w:tcBorders>
            <w:shd w:val="clear" w:color="auto" w:fill="auto"/>
            <w:noWrap/>
            <w:hideMark/>
          </w:tcPr>
          <w:p w14:paraId="4C19BE0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29C5955"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4B4F5A3" w14:textId="77777777" w:rsidTr="007C315F">
        <w:trPr>
          <w:trHeight w:val="52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2AD0ECD8"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2C1AF05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Водитель автомобиля "скорой медицинской помощи"</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2082F33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5AB9C5B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23E21E6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3DF0EE9"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1D404C1A"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46B44BC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Водитель автомобиля</w:t>
            </w:r>
          </w:p>
        </w:tc>
        <w:tc>
          <w:tcPr>
            <w:tcW w:w="2560" w:type="dxa"/>
            <w:tcBorders>
              <w:top w:val="nil"/>
              <w:left w:val="nil"/>
              <w:bottom w:val="single" w:sz="4" w:space="0" w:color="auto"/>
              <w:right w:val="single" w:sz="4" w:space="0" w:color="auto"/>
            </w:tcBorders>
            <w:shd w:val="clear" w:color="auto" w:fill="auto"/>
            <w:vAlign w:val="center"/>
            <w:hideMark/>
          </w:tcPr>
          <w:p w14:paraId="0DCBCBF7"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5E5C7ED2"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D7A320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45B9C5BF" w14:textId="77777777" w:rsidTr="007C315F">
        <w:trPr>
          <w:trHeight w:val="330"/>
        </w:trPr>
        <w:tc>
          <w:tcPr>
            <w:tcW w:w="360" w:type="dxa"/>
            <w:tcBorders>
              <w:top w:val="nil"/>
              <w:left w:val="single" w:sz="4" w:space="0" w:color="auto"/>
              <w:bottom w:val="nil"/>
              <w:right w:val="single" w:sz="4" w:space="0" w:color="auto"/>
            </w:tcBorders>
            <w:shd w:val="clear" w:color="auto" w:fill="auto"/>
            <w:noWrap/>
            <w:hideMark/>
          </w:tcPr>
          <w:p w14:paraId="4F4BF9F4"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30C0E27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72BD3E2E"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61075F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72D7392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308B0E44" w14:textId="77777777" w:rsidTr="007C315F">
        <w:trPr>
          <w:trHeight w:val="450"/>
        </w:trPr>
        <w:tc>
          <w:tcPr>
            <w:tcW w:w="360" w:type="dxa"/>
            <w:tcBorders>
              <w:top w:val="single" w:sz="4" w:space="0" w:color="auto"/>
              <w:left w:val="single" w:sz="4" w:space="0" w:color="auto"/>
              <w:bottom w:val="nil"/>
              <w:right w:val="single" w:sz="4" w:space="0" w:color="auto"/>
            </w:tcBorders>
            <w:shd w:val="clear" w:color="auto" w:fill="auto"/>
            <w:noWrap/>
            <w:hideMark/>
          </w:tcPr>
          <w:p w14:paraId="02E40C0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nil"/>
              <w:right w:val="single" w:sz="4" w:space="0" w:color="auto"/>
            </w:tcBorders>
            <w:shd w:val="clear" w:color="auto" w:fill="auto"/>
            <w:noWrap/>
            <w:hideMark/>
          </w:tcPr>
          <w:p w14:paraId="01AE21A4" w14:textId="77777777" w:rsidR="007C315F" w:rsidRPr="007C315F" w:rsidRDefault="007C315F" w:rsidP="007C315F">
            <w:pPr>
              <w:spacing w:after="0" w:line="240" w:lineRule="auto"/>
              <w:rPr>
                <w:rFonts w:ascii="Times New Roman" w:eastAsia="Times New Roman" w:hAnsi="Times New Roman" w:cs="Times New Roman"/>
                <w:b/>
                <w:bCs/>
                <w:sz w:val="24"/>
                <w:szCs w:val="24"/>
                <w:lang w:eastAsia="ru-RU"/>
              </w:rPr>
            </w:pPr>
            <w:r w:rsidRPr="007C315F">
              <w:rPr>
                <w:rFonts w:ascii="Times New Roman" w:eastAsia="Times New Roman" w:hAnsi="Times New Roman" w:cs="Times New Roman"/>
                <w:b/>
                <w:bCs/>
                <w:sz w:val="24"/>
                <w:szCs w:val="24"/>
                <w:lang w:eastAsia="ru-RU"/>
              </w:rPr>
              <w:t>Пищеблок.</w:t>
            </w:r>
          </w:p>
        </w:tc>
        <w:tc>
          <w:tcPr>
            <w:tcW w:w="2560" w:type="dxa"/>
            <w:tcBorders>
              <w:top w:val="single" w:sz="4" w:space="0" w:color="auto"/>
              <w:left w:val="nil"/>
              <w:bottom w:val="nil"/>
              <w:right w:val="single" w:sz="4" w:space="0" w:color="auto"/>
            </w:tcBorders>
            <w:shd w:val="clear" w:color="auto" w:fill="auto"/>
            <w:noWrap/>
            <w:hideMark/>
          </w:tcPr>
          <w:p w14:paraId="104D53CB" w14:textId="77777777" w:rsidR="007C315F" w:rsidRPr="007C315F" w:rsidRDefault="007C315F" w:rsidP="007C315F">
            <w:pPr>
              <w:spacing w:after="0" w:line="240" w:lineRule="auto"/>
              <w:rPr>
                <w:rFonts w:ascii="Times New Roman" w:eastAsia="Times New Roman" w:hAnsi="Times New Roman" w:cs="Times New Roman"/>
                <w:b/>
                <w:bCs/>
                <w:sz w:val="20"/>
                <w:szCs w:val="20"/>
                <w:lang w:eastAsia="ru-RU"/>
              </w:rPr>
            </w:pPr>
            <w:r w:rsidRPr="007C315F">
              <w:rPr>
                <w:rFonts w:ascii="Times New Roman" w:eastAsia="Times New Roman" w:hAnsi="Times New Roman" w:cs="Times New Roman"/>
                <w:b/>
                <w:bCs/>
                <w:sz w:val="20"/>
                <w:szCs w:val="20"/>
                <w:lang w:eastAsia="ru-RU"/>
              </w:rPr>
              <w:t> </w:t>
            </w:r>
          </w:p>
        </w:tc>
        <w:tc>
          <w:tcPr>
            <w:tcW w:w="3480" w:type="dxa"/>
            <w:tcBorders>
              <w:top w:val="single" w:sz="4" w:space="0" w:color="auto"/>
              <w:left w:val="nil"/>
              <w:bottom w:val="nil"/>
              <w:right w:val="single" w:sz="4" w:space="0" w:color="auto"/>
            </w:tcBorders>
            <w:shd w:val="clear" w:color="auto" w:fill="auto"/>
            <w:noWrap/>
            <w:hideMark/>
          </w:tcPr>
          <w:p w14:paraId="01945A9A"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33647937"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7F19113D" w14:textId="77777777" w:rsidTr="007C315F">
        <w:trPr>
          <w:trHeight w:val="199"/>
        </w:trPr>
        <w:tc>
          <w:tcPr>
            <w:tcW w:w="360" w:type="dxa"/>
            <w:tcBorders>
              <w:top w:val="nil"/>
              <w:left w:val="single" w:sz="4" w:space="0" w:color="auto"/>
              <w:bottom w:val="nil"/>
              <w:right w:val="single" w:sz="4" w:space="0" w:color="auto"/>
            </w:tcBorders>
            <w:shd w:val="clear" w:color="auto" w:fill="auto"/>
            <w:noWrap/>
            <w:hideMark/>
          </w:tcPr>
          <w:p w14:paraId="61AF06F4"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nil"/>
              <w:left w:val="nil"/>
              <w:bottom w:val="nil"/>
              <w:right w:val="single" w:sz="4" w:space="0" w:color="auto"/>
            </w:tcBorders>
            <w:shd w:val="clear" w:color="auto" w:fill="auto"/>
            <w:hideMark/>
          </w:tcPr>
          <w:p w14:paraId="12AAA25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nil"/>
              <w:right w:val="single" w:sz="4" w:space="0" w:color="auto"/>
            </w:tcBorders>
            <w:shd w:val="clear" w:color="auto" w:fill="auto"/>
            <w:noWrap/>
            <w:hideMark/>
          </w:tcPr>
          <w:p w14:paraId="3722776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nil"/>
              <w:left w:val="nil"/>
              <w:bottom w:val="nil"/>
              <w:right w:val="single" w:sz="4" w:space="0" w:color="auto"/>
            </w:tcBorders>
            <w:shd w:val="clear" w:color="auto" w:fill="auto"/>
            <w:noWrap/>
            <w:hideMark/>
          </w:tcPr>
          <w:p w14:paraId="404AE902"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14D9B59D"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17B051B" w14:textId="77777777" w:rsidTr="007C315F">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7FB73CC1"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1</w:t>
            </w:r>
          </w:p>
        </w:tc>
        <w:tc>
          <w:tcPr>
            <w:tcW w:w="10211" w:type="dxa"/>
            <w:tcBorders>
              <w:top w:val="single" w:sz="4" w:space="0" w:color="auto"/>
              <w:left w:val="nil"/>
              <w:bottom w:val="single" w:sz="4" w:space="0" w:color="auto"/>
              <w:right w:val="single" w:sz="4" w:space="0" w:color="auto"/>
            </w:tcBorders>
            <w:shd w:val="clear" w:color="auto" w:fill="auto"/>
            <w:hideMark/>
          </w:tcPr>
          <w:p w14:paraId="33A2B206"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Шеф-повар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394580A"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6D023286"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859360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18851F2D" w14:textId="77777777" w:rsidTr="007C315F">
        <w:trPr>
          <w:trHeight w:val="255"/>
        </w:trPr>
        <w:tc>
          <w:tcPr>
            <w:tcW w:w="360" w:type="dxa"/>
            <w:tcBorders>
              <w:top w:val="nil"/>
              <w:left w:val="single" w:sz="4" w:space="0" w:color="auto"/>
              <w:bottom w:val="single" w:sz="4" w:space="0" w:color="auto"/>
              <w:right w:val="single" w:sz="4" w:space="0" w:color="auto"/>
            </w:tcBorders>
            <w:shd w:val="clear" w:color="auto" w:fill="auto"/>
            <w:noWrap/>
            <w:hideMark/>
          </w:tcPr>
          <w:p w14:paraId="477FD717"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2</w:t>
            </w:r>
          </w:p>
        </w:tc>
        <w:tc>
          <w:tcPr>
            <w:tcW w:w="10211" w:type="dxa"/>
            <w:tcBorders>
              <w:top w:val="nil"/>
              <w:left w:val="nil"/>
              <w:bottom w:val="single" w:sz="4" w:space="0" w:color="auto"/>
              <w:right w:val="single" w:sz="4" w:space="0" w:color="auto"/>
            </w:tcBorders>
            <w:shd w:val="clear" w:color="auto" w:fill="auto"/>
            <w:hideMark/>
          </w:tcPr>
          <w:p w14:paraId="0E6B77FB"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Повар</w:t>
            </w:r>
          </w:p>
        </w:tc>
        <w:tc>
          <w:tcPr>
            <w:tcW w:w="2560" w:type="dxa"/>
            <w:tcBorders>
              <w:top w:val="nil"/>
              <w:left w:val="nil"/>
              <w:bottom w:val="single" w:sz="4" w:space="0" w:color="auto"/>
              <w:right w:val="single" w:sz="4" w:space="0" w:color="auto"/>
            </w:tcBorders>
            <w:shd w:val="clear" w:color="auto" w:fill="auto"/>
            <w:vAlign w:val="center"/>
            <w:hideMark/>
          </w:tcPr>
          <w:p w14:paraId="4BE69DDE"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single" w:sz="4" w:space="0" w:color="auto"/>
              <w:right w:val="single" w:sz="4" w:space="0" w:color="auto"/>
            </w:tcBorders>
            <w:shd w:val="clear" w:color="auto" w:fill="auto"/>
            <w:vAlign w:val="center"/>
            <w:hideMark/>
          </w:tcPr>
          <w:p w14:paraId="694324A3"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4FE17CFF"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0A45D598" w14:textId="77777777" w:rsidTr="007C315F">
        <w:trPr>
          <w:trHeight w:val="255"/>
        </w:trPr>
        <w:tc>
          <w:tcPr>
            <w:tcW w:w="360" w:type="dxa"/>
            <w:tcBorders>
              <w:top w:val="nil"/>
              <w:left w:val="single" w:sz="4" w:space="0" w:color="auto"/>
              <w:bottom w:val="nil"/>
              <w:right w:val="single" w:sz="4" w:space="0" w:color="auto"/>
            </w:tcBorders>
            <w:shd w:val="clear" w:color="auto" w:fill="auto"/>
            <w:noWrap/>
            <w:hideMark/>
          </w:tcPr>
          <w:p w14:paraId="4609C156" w14:textId="77777777" w:rsidR="007C315F" w:rsidRPr="007C315F" w:rsidRDefault="007C315F" w:rsidP="007C315F">
            <w:pPr>
              <w:spacing w:after="0" w:line="240" w:lineRule="auto"/>
              <w:jc w:val="right"/>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3</w:t>
            </w:r>
          </w:p>
        </w:tc>
        <w:tc>
          <w:tcPr>
            <w:tcW w:w="10211" w:type="dxa"/>
            <w:tcBorders>
              <w:top w:val="nil"/>
              <w:left w:val="nil"/>
              <w:bottom w:val="nil"/>
              <w:right w:val="single" w:sz="4" w:space="0" w:color="auto"/>
            </w:tcBorders>
            <w:shd w:val="clear" w:color="auto" w:fill="auto"/>
            <w:hideMark/>
          </w:tcPr>
          <w:p w14:paraId="7F4ADEB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Кухонный рабочий</w:t>
            </w:r>
          </w:p>
        </w:tc>
        <w:tc>
          <w:tcPr>
            <w:tcW w:w="2560" w:type="dxa"/>
            <w:tcBorders>
              <w:top w:val="nil"/>
              <w:left w:val="nil"/>
              <w:bottom w:val="single" w:sz="4" w:space="0" w:color="auto"/>
              <w:right w:val="single" w:sz="4" w:space="0" w:color="auto"/>
            </w:tcBorders>
            <w:shd w:val="clear" w:color="auto" w:fill="auto"/>
            <w:vAlign w:val="center"/>
            <w:hideMark/>
          </w:tcPr>
          <w:p w14:paraId="764F6148"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сменный режим работы</w:t>
            </w:r>
          </w:p>
        </w:tc>
        <w:tc>
          <w:tcPr>
            <w:tcW w:w="3480" w:type="dxa"/>
            <w:tcBorders>
              <w:top w:val="nil"/>
              <w:left w:val="nil"/>
              <w:bottom w:val="nil"/>
              <w:right w:val="single" w:sz="4" w:space="0" w:color="auto"/>
            </w:tcBorders>
            <w:shd w:val="clear" w:color="auto" w:fill="auto"/>
            <w:vAlign w:val="center"/>
            <w:hideMark/>
          </w:tcPr>
          <w:p w14:paraId="5E53ED95" w14:textId="77777777" w:rsidR="007C315F" w:rsidRPr="007C315F" w:rsidRDefault="007C315F" w:rsidP="007C315F">
            <w:pPr>
              <w:spacing w:after="0" w:line="240" w:lineRule="auto"/>
              <w:jc w:val="center"/>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54CE52A8"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r w:rsidR="007C315F" w:rsidRPr="007C315F" w14:paraId="684FF623" w14:textId="77777777" w:rsidTr="007C315F">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noWrap/>
            <w:hideMark/>
          </w:tcPr>
          <w:p w14:paraId="341FE489"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10211" w:type="dxa"/>
            <w:tcBorders>
              <w:top w:val="single" w:sz="4" w:space="0" w:color="auto"/>
              <w:left w:val="nil"/>
              <w:bottom w:val="single" w:sz="4" w:space="0" w:color="auto"/>
              <w:right w:val="single" w:sz="4" w:space="0" w:color="auto"/>
            </w:tcBorders>
            <w:shd w:val="clear" w:color="auto" w:fill="auto"/>
            <w:hideMark/>
          </w:tcPr>
          <w:p w14:paraId="468F3E13"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2560" w:type="dxa"/>
            <w:tcBorders>
              <w:top w:val="nil"/>
              <w:left w:val="nil"/>
              <w:bottom w:val="single" w:sz="4" w:space="0" w:color="auto"/>
              <w:right w:val="single" w:sz="4" w:space="0" w:color="auto"/>
            </w:tcBorders>
            <w:shd w:val="clear" w:color="auto" w:fill="auto"/>
            <w:noWrap/>
            <w:hideMark/>
          </w:tcPr>
          <w:p w14:paraId="004D44BC"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480" w:type="dxa"/>
            <w:tcBorders>
              <w:top w:val="single" w:sz="4" w:space="0" w:color="auto"/>
              <w:left w:val="nil"/>
              <w:bottom w:val="single" w:sz="4" w:space="0" w:color="auto"/>
              <w:right w:val="single" w:sz="4" w:space="0" w:color="auto"/>
            </w:tcBorders>
            <w:shd w:val="clear" w:color="auto" w:fill="auto"/>
            <w:noWrap/>
            <w:hideMark/>
          </w:tcPr>
          <w:p w14:paraId="2F528E0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r w:rsidRPr="007C315F">
              <w:rPr>
                <w:rFonts w:ascii="Times New Roman" w:eastAsia="Times New Roman" w:hAnsi="Times New Roman" w:cs="Times New Roman"/>
                <w:sz w:val="20"/>
                <w:szCs w:val="20"/>
                <w:lang w:eastAsia="ru-RU"/>
              </w:rPr>
              <w:t> </w:t>
            </w:r>
          </w:p>
        </w:tc>
        <w:tc>
          <w:tcPr>
            <w:tcW w:w="36" w:type="dxa"/>
            <w:vAlign w:val="center"/>
            <w:hideMark/>
          </w:tcPr>
          <w:p w14:paraId="0D1E8E91" w14:textId="77777777" w:rsidR="007C315F" w:rsidRPr="007C315F" w:rsidRDefault="007C315F" w:rsidP="007C315F">
            <w:pPr>
              <w:spacing w:after="0" w:line="240" w:lineRule="auto"/>
              <w:rPr>
                <w:rFonts w:ascii="Times New Roman" w:eastAsia="Times New Roman" w:hAnsi="Times New Roman" w:cs="Times New Roman"/>
                <w:sz w:val="20"/>
                <w:szCs w:val="20"/>
                <w:lang w:eastAsia="ru-RU"/>
              </w:rPr>
            </w:pPr>
          </w:p>
        </w:tc>
      </w:tr>
    </w:tbl>
    <w:p w14:paraId="3E025AEB" w14:textId="77777777" w:rsidR="007C315F" w:rsidRDefault="007C315F">
      <w:pPr>
        <w:spacing w:after="0" w:line="240" w:lineRule="auto"/>
        <w:rPr>
          <w:rFonts w:ascii="Times New Roman" w:hAnsi="Times New Roman" w:cs="Times New Roman"/>
          <w:b/>
          <w:sz w:val="30"/>
          <w:szCs w:val="30"/>
          <w:lang w:eastAsia="ru-RU"/>
        </w:rPr>
      </w:pPr>
    </w:p>
    <w:sectPr w:rsidR="007C315F">
      <w:headerReference w:type="default" r:id="rId10"/>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2061" w14:textId="77777777" w:rsidR="007C315F" w:rsidRDefault="007C315F">
      <w:pPr>
        <w:spacing w:after="0" w:line="240" w:lineRule="auto"/>
      </w:pPr>
      <w:r>
        <w:separator/>
      </w:r>
    </w:p>
  </w:endnote>
  <w:endnote w:type="continuationSeparator" w:id="0">
    <w:p w14:paraId="79CA56B2" w14:textId="77777777" w:rsidR="007C315F" w:rsidRDefault="007C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binfo">
    <w:altName w:val="Courier New"/>
    <w:charset w:val="CC"/>
    <w:family w:val="modern"/>
    <w:pitch w:val="default"/>
    <w:sig w:usb0="00000000" w:usb1="0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charset w:val="00"/>
    <w:family w:val="decorative"/>
    <w:pitch w:val="default"/>
    <w:sig w:usb0="00000000" w:usb1="00000000" w:usb2="00000000" w:usb3="00000000" w:csb0="00000005"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7112" w14:textId="77777777" w:rsidR="007C315F" w:rsidRDefault="007C315F">
      <w:pPr>
        <w:spacing w:after="0" w:line="240" w:lineRule="auto"/>
      </w:pPr>
      <w:r>
        <w:separator/>
      </w:r>
    </w:p>
  </w:footnote>
  <w:footnote w:type="continuationSeparator" w:id="0">
    <w:p w14:paraId="0CE3C44A" w14:textId="77777777" w:rsidR="007C315F" w:rsidRDefault="007C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06AE" w14:textId="24C2C1C8" w:rsidR="000B02B1" w:rsidRDefault="000B02B1">
    <w:pPr>
      <w:pStyle w:val="a7"/>
      <w:jc w:val="center"/>
    </w:pPr>
  </w:p>
  <w:p w14:paraId="47D8F151" w14:textId="77777777" w:rsidR="000B02B1" w:rsidRDefault="000B02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00F065"/>
    <w:multiLevelType w:val="singleLevel"/>
    <w:tmpl w:val="A600F065"/>
    <w:lvl w:ilvl="0">
      <w:start w:val="5321"/>
      <w:numFmt w:val="decimal"/>
      <w:suff w:val="space"/>
      <w:lvlText w:val="%1-"/>
      <w:lvlJc w:val="left"/>
    </w:lvl>
  </w:abstractNum>
  <w:abstractNum w:abstractNumId="1" w15:restartNumberingAfterBreak="0">
    <w:nsid w:val="BAB574DD"/>
    <w:multiLevelType w:val="singleLevel"/>
    <w:tmpl w:val="BAB574DD"/>
    <w:lvl w:ilvl="0">
      <w:start w:val="108"/>
      <w:numFmt w:val="decimal"/>
      <w:suff w:val="space"/>
      <w:lvlText w:val="%1."/>
      <w:lvlJc w:val="left"/>
    </w:lvl>
  </w:abstractNum>
  <w:abstractNum w:abstractNumId="2" w15:restartNumberingAfterBreak="0">
    <w:nsid w:val="BC2631AC"/>
    <w:multiLevelType w:val="singleLevel"/>
    <w:tmpl w:val="BC2631AC"/>
    <w:lvl w:ilvl="0">
      <w:start w:val="1"/>
      <w:numFmt w:val="decimal"/>
      <w:suff w:val="space"/>
      <w:lvlText w:val="%1."/>
      <w:lvlJc w:val="left"/>
    </w:lvl>
  </w:abstractNum>
  <w:abstractNum w:abstractNumId="3" w15:restartNumberingAfterBreak="0">
    <w:nsid w:val="D9CD506E"/>
    <w:multiLevelType w:val="singleLevel"/>
    <w:tmpl w:val="D9CD506E"/>
    <w:lvl w:ilvl="0">
      <w:start w:val="130"/>
      <w:numFmt w:val="decimal"/>
      <w:lvlText w:val="%1."/>
      <w:lvlJc w:val="left"/>
      <w:pPr>
        <w:ind w:left="708" w:firstLine="0"/>
      </w:pPr>
    </w:lvl>
  </w:abstractNum>
  <w:abstractNum w:abstractNumId="4" w15:restartNumberingAfterBreak="0">
    <w:nsid w:val="F7A88423"/>
    <w:multiLevelType w:val="singleLevel"/>
    <w:tmpl w:val="F7A88423"/>
    <w:lvl w:ilvl="0">
      <w:start w:val="87"/>
      <w:numFmt w:val="decimal"/>
      <w:suff w:val="space"/>
      <w:lvlText w:val="%1."/>
      <w:lvlJc w:val="left"/>
    </w:lvl>
  </w:abstractNum>
  <w:abstractNum w:abstractNumId="5" w15:restartNumberingAfterBreak="0">
    <w:nsid w:val="1B293696"/>
    <w:multiLevelType w:val="singleLevel"/>
    <w:tmpl w:val="1B293696"/>
    <w:lvl w:ilvl="0">
      <w:start w:val="141"/>
      <w:numFmt w:val="decimal"/>
      <w:suff w:val="space"/>
      <w:lvlText w:val="%1."/>
      <w:lvlJc w:val="left"/>
    </w:lvl>
  </w:abstractNum>
  <w:abstractNum w:abstractNumId="6" w15:restartNumberingAfterBreak="0">
    <w:nsid w:val="52ED177C"/>
    <w:multiLevelType w:val="multilevel"/>
    <w:tmpl w:val="52ED177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7F5A3C3"/>
    <w:multiLevelType w:val="singleLevel"/>
    <w:tmpl w:val="57F5A3C3"/>
    <w:lvl w:ilvl="0">
      <w:start w:val="93"/>
      <w:numFmt w:val="decimal"/>
      <w:suff w:val="space"/>
      <w:lvlText w:val="%1."/>
      <w:lvlJc w:val="left"/>
    </w:lvl>
  </w:abstractNum>
  <w:abstractNum w:abstractNumId="8" w15:restartNumberingAfterBreak="0">
    <w:nsid w:val="7DF717F7"/>
    <w:multiLevelType w:val="singleLevel"/>
    <w:tmpl w:val="7DF717F7"/>
    <w:lvl w:ilvl="0">
      <w:start w:val="6"/>
      <w:numFmt w:val="decimal"/>
      <w:suff w:val="space"/>
      <w:lvlText w:val="%1."/>
      <w:lvlJc w:val="left"/>
    </w:lvl>
  </w:abstractNum>
  <w:num w:numId="1" w16cid:durableId="2134056354">
    <w:abstractNumId w:val="8"/>
  </w:num>
  <w:num w:numId="2" w16cid:durableId="1150563145">
    <w:abstractNumId w:val="4"/>
  </w:num>
  <w:num w:numId="3" w16cid:durableId="170268517">
    <w:abstractNumId w:val="7"/>
  </w:num>
  <w:num w:numId="4" w16cid:durableId="328408106">
    <w:abstractNumId w:val="1"/>
  </w:num>
  <w:num w:numId="5" w16cid:durableId="1335063378">
    <w:abstractNumId w:val="3"/>
  </w:num>
  <w:num w:numId="6" w16cid:durableId="1111239772">
    <w:abstractNumId w:val="5"/>
  </w:num>
  <w:num w:numId="7" w16cid:durableId="336427823">
    <w:abstractNumId w:val="2"/>
  </w:num>
  <w:num w:numId="8" w16cid:durableId="1368066816">
    <w:abstractNumId w:val="6"/>
  </w:num>
  <w:num w:numId="9" w16cid:durableId="163618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09"/>
    <w:rsid w:val="00004070"/>
    <w:rsid w:val="00004C09"/>
    <w:rsid w:val="000056CD"/>
    <w:rsid w:val="00015E71"/>
    <w:rsid w:val="00034290"/>
    <w:rsid w:val="00043EF9"/>
    <w:rsid w:val="00046717"/>
    <w:rsid w:val="0005694B"/>
    <w:rsid w:val="00080AC1"/>
    <w:rsid w:val="00081519"/>
    <w:rsid w:val="0008263E"/>
    <w:rsid w:val="000948F6"/>
    <w:rsid w:val="000A0993"/>
    <w:rsid w:val="000B02B1"/>
    <w:rsid w:val="000C2356"/>
    <w:rsid w:val="000E1441"/>
    <w:rsid w:val="000E71AF"/>
    <w:rsid w:val="00113712"/>
    <w:rsid w:val="00116CE6"/>
    <w:rsid w:val="0013410E"/>
    <w:rsid w:val="00142EAE"/>
    <w:rsid w:val="001453F7"/>
    <w:rsid w:val="00151D1A"/>
    <w:rsid w:val="00157DDB"/>
    <w:rsid w:val="00180DB1"/>
    <w:rsid w:val="001A03B9"/>
    <w:rsid w:val="001D44D3"/>
    <w:rsid w:val="001F1B97"/>
    <w:rsid w:val="00202DA4"/>
    <w:rsid w:val="00224EF0"/>
    <w:rsid w:val="0023169A"/>
    <w:rsid w:val="0025345F"/>
    <w:rsid w:val="0027479F"/>
    <w:rsid w:val="00277176"/>
    <w:rsid w:val="00286C42"/>
    <w:rsid w:val="00292254"/>
    <w:rsid w:val="002A5049"/>
    <w:rsid w:val="002C269D"/>
    <w:rsid w:val="002F30E1"/>
    <w:rsid w:val="003072A8"/>
    <w:rsid w:val="00315F6D"/>
    <w:rsid w:val="00330617"/>
    <w:rsid w:val="00343524"/>
    <w:rsid w:val="003679A2"/>
    <w:rsid w:val="003B0BF8"/>
    <w:rsid w:val="003B1913"/>
    <w:rsid w:val="003B520C"/>
    <w:rsid w:val="003B5472"/>
    <w:rsid w:val="003C7509"/>
    <w:rsid w:val="003D0FB5"/>
    <w:rsid w:val="003D1E50"/>
    <w:rsid w:val="004079F7"/>
    <w:rsid w:val="00411D75"/>
    <w:rsid w:val="00427410"/>
    <w:rsid w:val="00450330"/>
    <w:rsid w:val="0046220B"/>
    <w:rsid w:val="0046753B"/>
    <w:rsid w:val="00483FB3"/>
    <w:rsid w:val="00495375"/>
    <w:rsid w:val="004973ED"/>
    <w:rsid w:val="004C2C98"/>
    <w:rsid w:val="004C5570"/>
    <w:rsid w:val="004D331E"/>
    <w:rsid w:val="004D53CA"/>
    <w:rsid w:val="004D6091"/>
    <w:rsid w:val="004F6152"/>
    <w:rsid w:val="00545918"/>
    <w:rsid w:val="00550E76"/>
    <w:rsid w:val="005564B9"/>
    <w:rsid w:val="005656CB"/>
    <w:rsid w:val="00583D81"/>
    <w:rsid w:val="005975ED"/>
    <w:rsid w:val="005D21BD"/>
    <w:rsid w:val="005F4279"/>
    <w:rsid w:val="00600679"/>
    <w:rsid w:val="006033D5"/>
    <w:rsid w:val="00605F3F"/>
    <w:rsid w:val="0060717F"/>
    <w:rsid w:val="00631470"/>
    <w:rsid w:val="006342F2"/>
    <w:rsid w:val="00634376"/>
    <w:rsid w:val="00636922"/>
    <w:rsid w:val="00641C0A"/>
    <w:rsid w:val="0065372B"/>
    <w:rsid w:val="00677E68"/>
    <w:rsid w:val="00685948"/>
    <w:rsid w:val="006B2A43"/>
    <w:rsid w:val="006C1FC5"/>
    <w:rsid w:val="006D1EEC"/>
    <w:rsid w:val="006D3413"/>
    <w:rsid w:val="006F79C2"/>
    <w:rsid w:val="007356B5"/>
    <w:rsid w:val="00743841"/>
    <w:rsid w:val="00750BA2"/>
    <w:rsid w:val="00770CD7"/>
    <w:rsid w:val="007766BB"/>
    <w:rsid w:val="007853C3"/>
    <w:rsid w:val="0078579D"/>
    <w:rsid w:val="00792F12"/>
    <w:rsid w:val="00796D20"/>
    <w:rsid w:val="007A74F5"/>
    <w:rsid w:val="007B130C"/>
    <w:rsid w:val="007C315F"/>
    <w:rsid w:val="007D668D"/>
    <w:rsid w:val="007D68BF"/>
    <w:rsid w:val="00822FB5"/>
    <w:rsid w:val="0082676A"/>
    <w:rsid w:val="00876B15"/>
    <w:rsid w:val="00884D40"/>
    <w:rsid w:val="008B7D79"/>
    <w:rsid w:val="008C7B54"/>
    <w:rsid w:val="008D5354"/>
    <w:rsid w:val="00923258"/>
    <w:rsid w:val="009356AA"/>
    <w:rsid w:val="009574FD"/>
    <w:rsid w:val="00963B53"/>
    <w:rsid w:val="00994082"/>
    <w:rsid w:val="009B5A8F"/>
    <w:rsid w:val="009C5438"/>
    <w:rsid w:val="009C6D97"/>
    <w:rsid w:val="009D1D13"/>
    <w:rsid w:val="009F014E"/>
    <w:rsid w:val="00A04DE0"/>
    <w:rsid w:val="00A72391"/>
    <w:rsid w:val="00AA7F84"/>
    <w:rsid w:val="00AC0384"/>
    <w:rsid w:val="00AC57D8"/>
    <w:rsid w:val="00AE28A4"/>
    <w:rsid w:val="00B10C13"/>
    <w:rsid w:val="00B55014"/>
    <w:rsid w:val="00B642CF"/>
    <w:rsid w:val="00B71F3E"/>
    <w:rsid w:val="00B722E5"/>
    <w:rsid w:val="00B72E76"/>
    <w:rsid w:val="00B844D2"/>
    <w:rsid w:val="00C10332"/>
    <w:rsid w:val="00C12154"/>
    <w:rsid w:val="00C12AC8"/>
    <w:rsid w:val="00C163F5"/>
    <w:rsid w:val="00C525AA"/>
    <w:rsid w:val="00C60D6C"/>
    <w:rsid w:val="00C65E07"/>
    <w:rsid w:val="00C82577"/>
    <w:rsid w:val="00CA17F4"/>
    <w:rsid w:val="00CA7112"/>
    <w:rsid w:val="00CB48D5"/>
    <w:rsid w:val="00CD7AC6"/>
    <w:rsid w:val="00CE50BB"/>
    <w:rsid w:val="00CE7DA6"/>
    <w:rsid w:val="00CF1754"/>
    <w:rsid w:val="00D13607"/>
    <w:rsid w:val="00D256D0"/>
    <w:rsid w:val="00D55148"/>
    <w:rsid w:val="00D72E24"/>
    <w:rsid w:val="00D809A8"/>
    <w:rsid w:val="00D921C1"/>
    <w:rsid w:val="00D94F49"/>
    <w:rsid w:val="00DA3D5B"/>
    <w:rsid w:val="00DA5E3A"/>
    <w:rsid w:val="00DE03F5"/>
    <w:rsid w:val="00DE609D"/>
    <w:rsid w:val="00E20029"/>
    <w:rsid w:val="00E2670C"/>
    <w:rsid w:val="00E27B4E"/>
    <w:rsid w:val="00E312D9"/>
    <w:rsid w:val="00E32DB3"/>
    <w:rsid w:val="00E879CD"/>
    <w:rsid w:val="00E96F76"/>
    <w:rsid w:val="00EA5285"/>
    <w:rsid w:val="00EB497D"/>
    <w:rsid w:val="00EB79BD"/>
    <w:rsid w:val="00EC1537"/>
    <w:rsid w:val="00EC5581"/>
    <w:rsid w:val="00ED55B7"/>
    <w:rsid w:val="00EF08B1"/>
    <w:rsid w:val="00F3057E"/>
    <w:rsid w:val="00F32BC1"/>
    <w:rsid w:val="00F57438"/>
    <w:rsid w:val="00F6000B"/>
    <w:rsid w:val="00FA0540"/>
    <w:rsid w:val="00FA250E"/>
    <w:rsid w:val="00FA35A8"/>
    <w:rsid w:val="00FB03B2"/>
    <w:rsid w:val="00FD3D4F"/>
    <w:rsid w:val="09794E4F"/>
    <w:rsid w:val="09BF50FF"/>
    <w:rsid w:val="0AEC0BCF"/>
    <w:rsid w:val="0D4C1D73"/>
    <w:rsid w:val="0F7D09F0"/>
    <w:rsid w:val="10082679"/>
    <w:rsid w:val="11BA2E59"/>
    <w:rsid w:val="139A5CAB"/>
    <w:rsid w:val="14191E00"/>
    <w:rsid w:val="15BC6B6F"/>
    <w:rsid w:val="1601792D"/>
    <w:rsid w:val="1B1A1BC9"/>
    <w:rsid w:val="1CCA425E"/>
    <w:rsid w:val="1EBC5F97"/>
    <w:rsid w:val="209A21ED"/>
    <w:rsid w:val="218C3A72"/>
    <w:rsid w:val="23333054"/>
    <w:rsid w:val="248B6BFB"/>
    <w:rsid w:val="25A3540A"/>
    <w:rsid w:val="26190BE8"/>
    <w:rsid w:val="26343EAD"/>
    <w:rsid w:val="26D90136"/>
    <w:rsid w:val="271C7C0B"/>
    <w:rsid w:val="28B96E9B"/>
    <w:rsid w:val="2CAA135D"/>
    <w:rsid w:val="2DD46065"/>
    <w:rsid w:val="2F3D68C5"/>
    <w:rsid w:val="2F4C5F21"/>
    <w:rsid w:val="33E01C5E"/>
    <w:rsid w:val="36F91101"/>
    <w:rsid w:val="39527336"/>
    <w:rsid w:val="3BEA3DCE"/>
    <w:rsid w:val="3D1F15FB"/>
    <w:rsid w:val="41C14D29"/>
    <w:rsid w:val="43463BBE"/>
    <w:rsid w:val="49321F87"/>
    <w:rsid w:val="49936968"/>
    <w:rsid w:val="49DA49F9"/>
    <w:rsid w:val="4BF53689"/>
    <w:rsid w:val="4D176A3A"/>
    <w:rsid w:val="51D23EAF"/>
    <w:rsid w:val="54CA19CC"/>
    <w:rsid w:val="574D143A"/>
    <w:rsid w:val="584254AB"/>
    <w:rsid w:val="58933BD8"/>
    <w:rsid w:val="5C937458"/>
    <w:rsid w:val="5DBB6C9E"/>
    <w:rsid w:val="666351EE"/>
    <w:rsid w:val="69512C6C"/>
    <w:rsid w:val="6A1E15B6"/>
    <w:rsid w:val="6A367C6E"/>
    <w:rsid w:val="6D6768F2"/>
    <w:rsid w:val="70CD2DE1"/>
    <w:rsid w:val="7AA11E89"/>
    <w:rsid w:val="7C9E4A9F"/>
    <w:rsid w:val="7F1572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11BF"/>
  <w15:docId w15:val="{E9C5DE5B-D04C-404F-95C3-47B2BC50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pPr>
      <w:spacing w:after="0" w:line="240" w:lineRule="auto"/>
    </w:pPr>
    <w:rPr>
      <w:rFonts w:ascii="Tahoma" w:eastAsia="Times New Roman" w:hAnsi="Tahoma" w:cs="Tahoma"/>
      <w:sz w:val="16"/>
      <w:szCs w:val="16"/>
      <w:lang w:eastAsia="ru-RU"/>
    </w:rPr>
  </w:style>
  <w:style w:type="paragraph" w:styleId="21">
    <w:name w:val="Body Text 2"/>
    <w:basedOn w:val="a"/>
    <w:link w:val="22"/>
    <w:qFormat/>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a5">
    <w:name w:val="Plain Text"/>
    <w:basedOn w:val="a"/>
    <w:link w:val="a6"/>
    <w:qFormat/>
    <w:pPr>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qFormat/>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paragraph" w:styleId="a7">
    <w:name w:val="header"/>
    <w:basedOn w:val="a"/>
    <w:link w:val="a8"/>
    <w:qFormat/>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a9">
    <w:name w:val="Body Text"/>
    <w:basedOn w:val="a"/>
    <w:link w:val="aa"/>
    <w:qFormat/>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paragraph" w:styleId="ab">
    <w:name w:val="Body Text Indent"/>
    <w:basedOn w:val="a"/>
    <w:link w:val="ac"/>
    <w:uiPriority w:val="99"/>
    <w:qFormat/>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paragraph" w:styleId="ad">
    <w:name w:val="Title"/>
    <w:basedOn w:val="a"/>
    <w:link w:val="ae"/>
    <w:uiPriority w:val="10"/>
    <w:qFormat/>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styleId="af">
    <w:name w:val="footer"/>
    <w:basedOn w:val="a"/>
    <w:link w:val="af0"/>
    <w:qFormat/>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paragraph" w:styleId="33">
    <w:name w:val="Body Text 3"/>
    <w:basedOn w:val="a"/>
    <w:link w:val="34"/>
    <w:qFormat/>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paragraph" w:styleId="23">
    <w:name w:val="Body Text Indent 2"/>
    <w:basedOn w:val="a"/>
    <w:link w:val="24"/>
    <w:qFormat/>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paragraph" w:styleId="af1">
    <w:name w:val="Block Text"/>
    <w:basedOn w:val="a"/>
    <w:qFormat/>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character" w:styleId="af2">
    <w:name w:val="Emphasis"/>
    <w:uiPriority w:val="20"/>
    <w:qFormat/>
    <w:rPr>
      <w:i/>
      <w:iCs/>
    </w:rPr>
  </w:style>
  <w:style w:type="character" w:styleId="af3">
    <w:name w:val="Hyperlink"/>
    <w:basedOn w:val="a0"/>
    <w:uiPriority w:val="99"/>
    <w:qFormat/>
    <w:rPr>
      <w:color w:val="0000FF"/>
      <w:u w:val="single"/>
    </w:rPr>
  </w:style>
  <w:style w:type="character" w:styleId="af4">
    <w:name w:val="page number"/>
    <w:basedOn w:val="a0"/>
    <w:qFormat/>
  </w:style>
  <w:style w:type="table" w:styleId="af5">
    <w:name w:val="Table Grid"/>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qFormat/>
    <w:rPr>
      <w:rFonts w:ascii="Times New Roman" w:eastAsia="Times New Roman" w:hAnsi="Times New Roman" w:cs="Times New Roman"/>
      <w:sz w:val="36"/>
      <w:szCs w:val="20"/>
      <w:lang w:eastAsia="ru-RU"/>
    </w:rPr>
  </w:style>
  <w:style w:type="character" w:customStyle="1" w:styleId="30">
    <w:name w:val="Заголовок 3 Знак"/>
    <w:basedOn w:val="a0"/>
    <w:link w:val="3"/>
    <w:qFormat/>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qFormat/>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qFormat/>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qFormat/>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qFormat/>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qFormat/>
    <w:rPr>
      <w:rFonts w:ascii="Times New Roman" w:eastAsia="Times New Roman" w:hAnsi="Times New Roman" w:cs="Times New Roman"/>
      <w:b/>
      <w:bCs/>
      <w:snapToGrid w:val="0"/>
      <w:sz w:val="40"/>
      <w:szCs w:val="20"/>
      <w:lang w:eastAsia="ru-RU"/>
    </w:rPr>
  </w:style>
  <w:style w:type="character" w:customStyle="1" w:styleId="a8">
    <w:name w:val="Верхний колонтитул Знак"/>
    <w:basedOn w:val="a0"/>
    <w:link w:val="a7"/>
    <w:uiPriority w:val="99"/>
    <w:qFormat/>
    <w:rPr>
      <w:rFonts w:ascii="Times New Roman" w:eastAsia="Times New Roman" w:hAnsi="Times New Roman" w:cs="Times New Roman"/>
      <w:snapToGrid w:val="0"/>
      <w:sz w:val="30"/>
      <w:szCs w:val="20"/>
      <w:lang w:eastAsia="ru-RU"/>
    </w:rPr>
  </w:style>
  <w:style w:type="character" w:customStyle="1" w:styleId="af0">
    <w:name w:val="Нижний колонтитул Знак"/>
    <w:basedOn w:val="a0"/>
    <w:link w:val="af"/>
    <w:uiPriority w:val="99"/>
    <w:qFormat/>
    <w:rPr>
      <w:rFonts w:ascii="Times New Roman" w:eastAsia="Times New Roman" w:hAnsi="Times New Roman" w:cs="Times New Roman"/>
      <w:snapToGrid w:val="0"/>
      <w:sz w:val="18"/>
      <w:szCs w:val="20"/>
      <w:lang w:eastAsia="ru-RU"/>
    </w:rPr>
  </w:style>
  <w:style w:type="character" w:customStyle="1" w:styleId="ac">
    <w:name w:val="Основной текст с отступом Знак"/>
    <w:basedOn w:val="a0"/>
    <w:link w:val="ab"/>
    <w:qFormat/>
    <w:rPr>
      <w:rFonts w:ascii="Times New Roman" w:eastAsia="Times New Roman" w:hAnsi="Times New Roman" w:cs="Times New Roman"/>
      <w:bCs/>
      <w:snapToGrid w:val="0"/>
      <w:sz w:val="30"/>
      <w:szCs w:val="20"/>
      <w:lang w:eastAsia="ru-RU"/>
    </w:rPr>
  </w:style>
  <w:style w:type="character" w:customStyle="1" w:styleId="24">
    <w:name w:val="Основной текст с отступом 2 Знак"/>
    <w:basedOn w:val="a0"/>
    <w:link w:val="23"/>
    <w:qFormat/>
    <w:rPr>
      <w:rFonts w:ascii="Times New Roman" w:eastAsia="Times New Roman" w:hAnsi="Times New Roman" w:cs="Times New Roman"/>
      <w:snapToGrid w:val="0"/>
      <w:sz w:val="30"/>
      <w:szCs w:val="20"/>
      <w:lang w:eastAsia="ru-RU"/>
    </w:rPr>
  </w:style>
  <w:style w:type="paragraph" w:customStyle="1" w:styleId="FR2">
    <w:name w:val="FR2"/>
    <w:qFormat/>
    <w:pPr>
      <w:widowControl w:val="0"/>
      <w:overflowPunct w:val="0"/>
      <w:autoSpaceDE w:val="0"/>
      <w:autoSpaceDN w:val="0"/>
      <w:adjustRightInd w:val="0"/>
      <w:ind w:firstLine="720"/>
      <w:textAlignment w:val="baseline"/>
    </w:pPr>
    <w:rPr>
      <w:rFonts w:ascii="Times New Roman" w:eastAsia="Times New Roman" w:hAnsi="Times New Roman"/>
      <w:b/>
      <w:sz w:val="22"/>
    </w:rPr>
  </w:style>
  <w:style w:type="paragraph" w:customStyle="1" w:styleId="FR1">
    <w:name w:val="FR1"/>
    <w:qFormat/>
    <w:pPr>
      <w:widowControl w:val="0"/>
      <w:overflowPunct w:val="0"/>
      <w:autoSpaceDE w:val="0"/>
      <w:autoSpaceDN w:val="0"/>
      <w:adjustRightInd w:val="0"/>
      <w:spacing w:line="420" w:lineRule="auto"/>
      <w:ind w:firstLine="700"/>
      <w:jc w:val="both"/>
      <w:textAlignment w:val="baseline"/>
    </w:pPr>
    <w:rPr>
      <w:rFonts w:ascii="Times New Roman" w:eastAsia="Times New Roman" w:hAnsi="Times New Roman"/>
      <w:sz w:val="28"/>
    </w:rPr>
  </w:style>
  <w:style w:type="paragraph" w:customStyle="1" w:styleId="FR4">
    <w:name w:val="FR4"/>
    <w:qFormat/>
    <w:pPr>
      <w:widowControl w:val="0"/>
      <w:overflowPunct w:val="0"/>
      <w:autoSpaceDE w:val="0"/>
      <w:autoSpaceDN w:val="0"/>
      <w:adjustRightInd w:val="0"/>
      <w:spacing w:before="40"/>
      <w:jc w:val="both"/>
      <w:textAlignment w:val="baseline"/>
    </w:pPr>
    <w:rPr>
      <w:rFonts w:ascii="Times New Roman" w:eastAsia="Times New Roman" w:hAnsi="Times New Roman"/>
      <w:sz w:val="12"/>
    </w:rPr>
  </w:style>
  <w:style w:type="character" w:customStyle="1" w:styleId="22">
    <w:name w:val="Основной текст 2 Знак"/>
    <w:basedOn w:val="a0"/>
    <w:link w:val="21"/>
    <w:qFormat/>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b/>
      <w:bCs/>
      <w:snapToGrid w:val="0"/>
      <w:sz w:val="30"/>
      <w:szCs w:val="20"/>
      <w:lang w:eastAsia="ru-RU"/>
    </w:rPr>
  </w:style>
  <w:style w:type="character" w:customStyle="1" w:styleId="34">
    <w:name w:val="Основной текст 3 Знак"/>
    <w:basedOn w:val="a0"/>
    <w:link w:val="33"/>
    <w:qFormat/>
    <w:rPr>
      <w:rFonts w:ascii="Times New Roman" w:eastAsia="Times New Roman" w:hAnsi="Times New Roman" w:cs="Times New Roman"/>
      <w:b/>
      <w:bCs/>
      <w:sz w:val="32"/>
      <w:szCs w:val="20"/>
      <w:lang w:eastAsia="ru-RU"/>
    </w:rPr>
  </w:style>
  <w:style w:type="character" w:customStyle="1" w:styleId="aa">
    <w:name w:val="Основной текст Знак"/>
    <w:basedOn w:val="a0"/>
    <w:link w:val="a9"/>
    <w:qFormat/>
    <w:rPr>
      <w:rFonts w:ascii="Times New Roman" w:eastAsia="Times New Roman" w:hAnsi="Times New Roman" w:cs="Times New Roman"/>
      <w:snapToGrid w:val="0"/>
      <w:sz w:val="30"/>
      <w:szCs w:val="20"/>
      <w:lang w:eastAsia="ru-RU"/>
    </w:rPr>
  </w:style>
  <w:style w:type="character" w:customStyle="1" w:styleId="ae">
    <w:name w:val="Заголовок Знак"/>
    <w:basedOn w:val="a0"/>
    <w:link w:val="ad"/>
    <w:uiPriority w:val="10"/>
    <w:qFormat/>
    <w:rPr>
      <w:rFonts w:ascii="Times New Roman" w:eastAsia="Times New Roman" w:hAnsi="Times New Roman" w:cs="Times New Roman"/>
      <w:b/>
      <w:bCs/>
      <w:snapToGrid w:val="0"/>
      <w:sz w:val="30"/>
      <w:szCs w:val="20"/>
      <w:lang w:eastAsia="ru-RU"/>
    </w:rPr>
  </w:style>
  <w:style w:type="character" w:customStyle="1" w:styleId="datepr">
    <w:name w:val="datepr"/>
    <w:qFormat/>
    <w:rPr>
      <w:rFonts w:ascii="Times New Roman" w:hAnsi="Times New Roman" w:cs="Times New Roman" w:hint="default"/>
    </w:rPr>
  </w:style>
  <w:style w:type="character" w:customStyle="1" w:styleId="number">
    <w:name w:val="number"/>
    <w:qFormat/>
    <w:rPr>
      <w:rFonts w:ascii="Times New Roman" w:hAnsi="Times New Roman" w:cs="Times New Roman" w:hint="default"/>
    </w:rPr>
  </w:style>
  <w:style w:type="paragraph" w:customStyle="1" w:styleId="11">
    <w:name w:val="Название1"/>
    <w:basedOn w:val="a"/>
    <w:qFormat/>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qFormat/>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qFormat/>
    <w:rPr>
      <w:rFonts w:ascii="Times New Roman" w:hAnsi="Times New Roman" w:cs="Times New Roman" w:hint="default"/>
      <w:caps/>
    </w:rPr>
  </w:style>
  <w:style w:type="character" w:customStyle="1" w:styleId="promulgator">
    <w:name w:val="promulgator"/>
    <w:qFormat/>
    <w:rPr>
      <w:rFonts w:ascii="Times New Roman" w:hAnsi="Times New Roman" w:cs="Times New Roman" w:hint="default"/>
      <w:caps/>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point">
    <w:name w:val="point"/>
    <w:basedOn w:val="a"/>
    <w:qFormat/>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Текст Знак"/>
    <w:basedOn w:val="a0"/>
    <w:link w:val="a5"/>
    <w:qFormat/>
    <w:rPr>
      <w:rFonts w:ascii="Courier New" w:eastAsia="Times New Roman" w:hAnsi="Courier New" w:cs="Courier New"/>
      <w:sz w:val="20"/>
      <w:szCs w:val="20"/>
      <w:lang w:eastAsia="ru-RU"/>
    </w:rPr>
  </w:style>
  <w:style w:type="paragraph" w:customStyle="1" w:styleId="12">
    <w:name w:val="Основной текст1"/>
    <w:qFormat/>
    <w:pPr>
      <w:tabs>
        <w:tab w:val="left" w:pos="283"/>
      </w:tabs>
      <w:autoSpaceDE w:val="0"/>
      <w:autoSpaceDN w:val="0"/>
      <w:adjustRightInd w:val="0"/>
      <w:spacing w:line="190" w:lineRule="atLeast"/>
      <w:ind w:firstLine="283"/>
      <w:jc w:val="both"/>
    </w:pPr>
    <w:rPr>
      <w:rFonts w:ascii="PragmaticaC" w:eastAsia="Times New Roman" w:hAnsi="PragmaticaC" w:cs="PragmaticaC"/>
      <w:sz w:val="18"/>
      <w:szCs w:val="18"/>
    </w:rPr>
  </w:style>
  <w:style w:type="paragraph" w:customStyle="1" w:styleId="newncpi0">
    <w:name w:val="newncpi0"/>
    <w:basedOn w:val="a"/>
    <w:qFormat/>
    <w:pPr>
      <w:spacing w:after="0" w:line="240" w:lineRule="auto"/>
      <w:jc w:val="both"/>
    </w:pPr>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qFormat/>
    <w:rPr>
      <w:rFonts w:ascii="Gbinfo" w:eastAsia="Times New Roman" w:hAnsi="Gbinfo" w:cs="Gbinfo"/>
      <w:color w:val="000000"/>
      <w:sz w:val="20"/>
      <w:szCs w:val="20"/>
      <w:lang w:eastAsia="ru-RU"/>
    </w:rPr>
  </w:style>
  <w:style w:type="character" w:customStyle="1" w:styleId="FontStyle25">
    <w:name w:val="Font Style25"/>
    <w:qFormat/>
    <w:rPr>
      <w:rFonts w:ascii="Times New Roman" w:hAnsi="Times New Roman" w:cs="Times New Roman" w:hint="default"/>
      <w:sz w:val="18"/>
      <w:szCs w:val="18"/>
    </w:rPr>
  </w:style>
  <w:style w:type="paragraph" w:customStyle="1" w:styleId="titlencpi">
    <w:name w:val="titlencpi"/>
    <w:basedOn w:val="a"/>
    <w:qFormat/>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qFormat/>
    <w:rPr>
      <w:rFonts w:ascii="TimesNewRomanPSMT" w:hAnsi="TimesNewRomanPSMT" w:hint="default"/>
      <w:color w:val="000000"/>
      <w:sz w:val="26"/>
      <w:szCs w:val="26"/>
    </w:rPr>
  </w:style>
  <w:style w:type="paragraph" w:styleId="af6">
    <w:name w:val="List Paragraph"/>
    <w:basedOn w:val="a"/>
    <w:uiPriority w:val="34"/>
    <w:qFormat/>
    <w:pPr>
      <w:ind w:left="720"/>
      <w:contextualSpacing/>
    </w:pPr>
  </w:style>
  <w:style w:type="character" w:customStyle="1" w:styleId="13">
    <w:name w:val="Заголовок №1_"/>
    <w:link w:val="14"/>
    <w:uiPriority w:val="99"/>
    <w:qFormat/>
    <w:locked/>
    <w:rPr>
      <w:rFonts w:ascii="Times New Roman" w:hAnsi="Times New Roman"/>
      <w:sz w:val="15"/>
      <w:szCs w:val="15"/>
      <w:shd w:val="clear" w:color="auto" w:fill="FFFFFF"/>
    </w:rPr>
  </w:style>
  <w:style w:type="paragraph" w:customStyle="1" w:styleId="14">
    <w:name w:val="Заголовок №1"/>
    <w:basedOn w:val="a"/>
    <w:link w:val="13"/>
    <w:uiPriority w:val="99"/>
    <w:qFormat/>
    <w:pPr>
      <w:shd w:val="clear" w:color="auto" w:fill="FFFFFF"/>
      <w:spacing w:after="0" w:line="182" w:lineRule="exact"/>
      <w:outlineLvl w:val="0"/>
    </w:pPr>
    <w:rPr>
      <w:rFonts w:ascii="Times New Roman" w:hAnsi="Times New Roman"/>
      <w:sz w:val="15"/>
      <w:szCs w:val="15"/>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qFormat/>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qFormat/>
    <w:pPr>
      <w:widowControl w:val="0"/>
      <w:autoSpaceDE w:val="0"/>
      <w:autoSpaceDN w:val="0"/>
      <w:adjustRightInd w:val="0"/>
    </w:pPr>
    <w:rPr>
      <w:rFonts w:ascii="Courier New" w:eastAsia="Times New Roman" w:hAnsi="Courier New" w:cs="Courier New"/>
    </w:rPr>
  </w:style>
  <w:style w:type="table" w:customStyle="1" w:styleId="15">
    <w:name w:val="Сетка таблицы1"/>
    <w:basedOn w:val="a1"/>
    <w:uiPriority w:val="59"/>
    <w:qFormat/>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Текст выноски Знак"/>
    <w:basedOn w:val="a0"/>
    <w:link w:val="a3"/>
    <w:qFormat/>
    <w:rPr>
      <w:rFonts w:ascii="Tahoma" w:eastAsia="Times New Roman" w:hAnsi="Tahoma" w:cs="Tahoma"/>
      <w:sz w:val="16"/>
      <w:szCs w:val="16"/>
      <w:lang w:eastAsia="ru-RU"/>
    </w:rPr>
  </w:style>
  <w:style w:type="paragraph" w:customStyle="1" w:styleId="justify">
    <w:name w:val="justify"/>
    <w:basedOn w:val="a"/>
    <w:qFormat/>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style>
  <w:style w:type="character" w:customStyle="1" w:styleId="colorff00ff">
    <w:name w:val="color__ff00ff"/>
    <w:qFormat/>
  </w:style>
  <w:style w:type="character" w:customStyle="1" w:styleId="fake-non-breaking-space">
    <w:name w:val="fake-non-breaking-space"/>
    <w:qFormat/>
  </w:style>
  <w:style w:type="paragraph" w:customStyle="1" w:styleId="Style80">
    <w:name w:val="_Style 80"/>
    <w:basedOn w:val="a"/>
    <w:next w:val="ad"/>
    <w:qFormat/>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6">
    <w:name w:val="Заголовок1"/>
    <w:basedOn w:val="a"/>
    <w:qFormat/>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qFormat/>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5">
    <w:name w:val="Основной текст2"/>
    <w:qFormat/>
    <w:pPr>
      <w:tabs>
        <w:tab w:val="left" w:pos="283"/>
      </w:tabs>
      <w:autoSpaceDE w:val="0"/>
      <w:autoSpaceDN w:val="0"/>
      <w:adjustRightInd w:val="0"/>
      <w:spacing w:line="190" w:lineRule="atLeast"/>
      <w:ind w:firstLine="283"/>
      <w:jc w:val="both"/>
    </w:pPr>
    <w:rPr>
      <w:rFonts w:ascii="PragmaticaC" w:eastAsia="Times New Roman" w:hAnsi="PragmaticaC" w:cs="PragmaticaC"/>
      <w:sz w:val="18"/>
      <w:szCs w:val="18"/>
    </w:rPr>
  </w:style>
  <w:style w:type="paragraph" w:customStyle="1" w:styleId="numheader">
    <w:name w:val="numheader"/>
    <w:basedOn w:val="a"/>
    <w:qFormat/>
    <w:rsid w:val="007C315F"/>
    <w:pPr>
      <w:spacing w:before="240" w:after="240" w:line="240" w:lineRule="auto"/>
      <w:jc w:val="center"/>
    </w:pPr>
    <w:rPr>
      <w:rFonts w:eastAsiaTheme="minorEastAsia"/>
      <w:b/>
      <w:bCs/>
      <w:sz w:val="20"/>
      <w:szCs w:val="20"/>
      <w:lang w:val="en-US" w:eastAsia="zh-CN"/>
    </w:rPr>
  </w:style>
  <w:style w:type="paragraph" w:customStyle="1" w:styleId="underpoint">
    <w:name w:val="underpoint"/>
    <w:basedOn w:val="a"/>
    <w:qFormat/>
    <w:rsid w:val="007C315F"/>
    <w:pPr>
      <w:spacing w:after="0" w:line="240" w:lineRule="auto"/>
      <w:ind w:firstLine="567"/>
      <w:jc w:val="both"/>
    </w:pPr>
    <w:rPr>
      <w:rFonts w:eastAsiaTheme="minorEastAsia"/>
      <w:sz w:val="20"/>
      <w:szCs w:val="20"/>
      <w:lang w:val="en-US" w:eastAsia="zh-CN"/>
    </w:rPr>
  </w:style>
  <w:style w:type="character" w:styleId="af7">
    <w:name w:val="FollowedHyperlink"/>
    <w:basedOn w:val="a0"/>
    <w:uiPriority w:val="99"/>
    <w:semiHidden/>
    <w:unhideWhenUsed/>
    <w:rsid w:val="007C315F"/>
    <w:rPr>
      <w:color w:val="800080"/>
      <w:u w:val="single"/>
    </w:rPr>
  </w:style>
  <w:style w:type="paragraph" w:customStyle="1" w:styleId="msonormal0">
    <w:name w:val="msonormal"/>
    <w:basedOn w:val="a"/>
    <w:rsid w:val="007C3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C315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
    <w:rsid w:val="007C3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C31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C31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7C315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7C315F"/>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7C31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7C315F"/>
    <w:pP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1">
    <w:name w:val="xl71"/>
    <w:basedOn w:val="a"/>
    <w:rsid w:val="007C31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7C31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7C315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7C31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C315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7C315F"/>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7C315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7C315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7C315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7C31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C31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7C31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7C31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7C31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7C315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3">
    <w:name w:val="xl93"/>
    <w:basedOn w:val="a"/>
    <w:rsid w:val="007C315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7C315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6">
    <w:name w:val="xl96"/>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7C315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7C31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7C31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7C315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02">
    <w:name w:val="xl102"/>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7C315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7C31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7C315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7C31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9">
    <w:name w:val="xl109"/>
    <w:basedOn w:val="a"/>
    <w:rsid w:val="007C3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7C31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C31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7C315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7C31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7C31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5">
    <w:name w:val="xl115"/>
    <w:basedOn w:val="a"/>
    <w:rsid w:val="007C315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7C31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7C31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7C31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1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1">
    <w:name w:val="xl121"/>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23">
    <w:name w:val="xl123"/>
    <w:basedOn w:val="a"/>
    <w:rsid w:val="007C31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6">
    <w:name w:val="xl126"/>
    <w:basedOn w:val="a"/>
    <w:rsid w:val="007C31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7">
    <w:name w:val="xl127"/>
    <w:basedOn w:val="a"/>
    <w:rsid w:val="007C315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7C315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29">
    <w:name w:val="xl129"/>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30">
    <w:name w:val="xl130"/>
    <w:basedOn w:val="a"/>
    <w:rsid w:val="007C315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7C315F"/>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3">
    <w:name w:val="xl133"/>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C315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5">
    <w:name w:val="xl135"/>
    <w:basedOn w:val="a"/>
    <w:rsid w:val="007C315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6">
    <w:name w:val="xl136"/>
    <w:basedOn w:val="a"/>
    <w:rsid w:val="007C315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7">
    <w:name w:val="xl137"/>
    <w:basedOn w:val="a"/>
    <w:rsid w:val="007C315F"/>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7C315F"/>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C315F"/>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C315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7C315F"/>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7C31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C315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C31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C315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7C315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7C31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C31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C315F"/>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7C315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C31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C31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7C3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7C31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6694">
      <w:bodyDiv w:val="1"/>
      <w:marLeft w:val="0"/>
      <w:marRight w:val="0"/>
      <w:marTop w:val="0"/>
      <w:marBottom w:val="0"/>
      <w:divBdr>
        <w:top w:val="none" w:sz="0" w:space="0" w:color="auto"/>
        <w:left w:val="none" w:sz="0" w:space="0" w:color="auto"/>
        <w:bottom w:val="none" w:sz="0" w:space="0" w:color="auto"/>
        <w:right w:val="none" w:sz="0" w:space="0" w:color="auto"/>
      </w:divBdr>
    </w:div>
    <w:div w:id="1167281948">
      <w:bodyDiv w:val="1"/>
      <w:marLeft w:val="0"/>
      <w:marRight w:val="0"/>
      <w:marTop w:val="0"/>
      <w:marBottom w:val="0"/>
      <w:divBdr>
        <w:top w:val="none" w:sz="0" w:space="0" w:color="auto"/>
        <w:left w:val="none" w:sz="0" w:space="0" w:color="auto"/>
        <w:bottom w:val="none" w:sz="0" w:space="0" w:color="auto"/>
        <w:right w:val="none" w:sz="0" w:space="0" w:color="auto"/>
      </w:divBdr>
    </w:div>
    <w:div w:id="198365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864DAB96DF7154CC69C6BE6F6CB0452E62730338FE3D3506564451355F9054E543291F624D740EE4DCC00713O6P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1150A52-BF16-47A1-834C-BD5F9EAC1F7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166</Pages>
  <Words>38760</Words>
  <Characters>220938</Characters>
  <Application>Microsoft Office Word</Application>
  <DocSecurity>0</DocSecurity>
  <Lines>1841</Lines>
  <Paragraphs>518</Paragraphs>
  <ScaleCrop>false</ScaleCrop>
  <Company/>
  <LinksUpToDate>false</LinksUpToDate>
  <CharactersWithSpaces>259180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Виктор Петров</cp:lastModifiedBy>
  <cp:revision>3</cp:revision>
  <cp:lastPrinted>2022-01-04T10:57:00Z</cp:lastPrinted>
  <dcterms:created xsi:type="dcterms:W3CDTF">2021-12-14T10:42:00Z</dcterms:created>
  <dcterms:modified xsi:type="dcterms:W3CDTF">2023-08-11T11:30:00Z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1049-11.2.0.9739</vt:lpwstr>
  </property>
  <property fmtid="{D5CDD505-2E9C-101B-9397-08002B2CF9AE}" pid="3" name="ICV">
    <vt:lpwstr>76F42FB6C3F942F0B14EB2EBF3F6E629</vt:lpwstr>
  </property>
</Properties>
</file>